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335A" w:rsidRPr="00494A1D" w:rsidRDefault="0034335A" w:rsidP="00A92AEA">
      <w:pPr>
        <w:pStyle w:val="af7"/>
        <w:spacing w:before="0"/>
        <w:ind w:firstLine="0"/>
        <w:outlineLvl w:val="0"/>
        <w:rPr>
          <w:sz w:val="24"/>
          <w:szCs w:val="24"/>
        </w:rPr>
      </w:pPr>
      <w:bookmarkStart w:id="0" w:name="_GoBack"/>
      <w:bookmarkEnd w:id="0"/>
      <w:r w:rsidRPr="00494A1D">
        <w:rPr>
          <w:sz w:val="24"/>
          <w:szCs w:val="24"/>
        </w:rPr>
        <w:t>1</w:t>
      </w:r>
      <w:r w:rsidR="000E7735">
        <w:rPr>
          <w:sz w:val="24"/>
          <w:szCs w:val="24"/>
        </w:rPr>
        <w:t>1</w:t>
      </w:r>
      <w:r w:rsidRPr="00494A1D">
        <w:rPr>
          <w:sz w:val="24"/>
          <w:szCs w:val="24"/>
        </w:rPr>
        <w:t>. ТРУД</w:t>
      </w:r>
    </w:p>
    <w:p w:rsidR="0034335A" w:rsidRPr="00494A1D" w:rsidRDefault="0034335A" w:rsidP="00F76B9E">
      <w:pPr>
        <w:pStyle w:val="a5"/>
        <w:tabs>
          <w:tab w:val="clear" w:pos="709"/>
        </w:tabs>
        <w:spacing w:before="120" w:after="240"/>
        <w:jc w:val="center"/>
        <w:outlineLvl w:val="0"/>
        <w:rPr>
          <w:rFonts w:ascii="Arial" w:hAnsi="Arial" w:cs="Arial"/>
          <w:b/>
          <w:bCs/>
          <w:sz w:val="26"/>
          <w:szCs w:val="26"/>
        </w:rPr>
      </w:pPr>
      <w:r w:rsidRPr="00494A1D">
        <w:rPr>
          <w:rFonts w:ascii="Arial" w:hAnsi="Arial" w:cs="Arial"/>
          <w:b/>
          <w:bCs/>
          <w:sz w:val="26"/>
          <w:szCs w:val="26"/>
        </w:rPr>
        <w:t>1</w:t>
      </w:r>
      <w:r w:rsidR="000E7735">
        <w:rPr>
          <w:rFonts w:ascii="Arial" w:hAnsi="Arial" w:cs="Arial"/>
          <w:b/>
          <w:bCs/>
          <w:sz w:val="26"/>
          <w:szCs w:val="26"/>
        </w:rPr>
        <w:t>1</w:t>
      </w:r>
      <w:r w:rsidRPr="00494A1D">
        <w:rPr>
          <w:rFonts w:ascii="Arial" w:hAnsi="Arial" w:cs="Arial"/>
          <w:b/>
          <w:bCs/>
          <w:sz w:val="26"/>
          <w:szCs w:val="26"/>
        </w:rPr>
        <w:t>.1. Занятость населения</w:t>
      </w:r>
    </w:p>
    <w:p w:rsidR="00C44338" w:rsidRPr="00494A1D" w:rsidRDefault="00F67ABF" w:rsidP="00C44338">
      <w:pPr>
        <w:pStyle w:val="a7"/>
        <w:ind w:firstLine="709"/>
        <w:jc w:val="both"/>
        <w:rPr>
          <w:b w:val="0"/>
          <w:bCs w:val="0"/>
        </w:rPr>
      </w:pPr>
      <w:r w:rsidRPr="00494A1D">
        <w:rPr>
          <w:b w:val="0"/>
          <w:bCs w:val="0"/>
          <w:spacing w:val="-6"/>
        </w:rPr>
        <w:t>В экономике области в январе</w:t>
      </w:r>
      <w:r w:rsidRPr="00494A1D">
        <w:rPr>
          <w:b w:val="0"/>
          <w:bCs w:val="0"/>
          <w:spacing w:val="-6"/>
          <w:lang w:val="ru-MO"/>
        </w:rPr>
        <w:t> </w:t>
      </w:r>
      <w:r w:rsidRPr="00494A1D">
        <w:rPr>
          <w:b w:val="0"/>
          <w:bCs w:val="0"/>
          <w:spacing w:val="-6"/>
        </w:rPr>
        <w:t>2026 г. было занято 448,1 тыс. человек,</w:t>
      </w:r>
      <w:r w:rsidRPr="00494A1D">
        <w:rPr>
          <w:b w:val="0"/>
          <w:bCs w:val="0"/>
        </w:rPr>
        <w:t xml:space="preserve"> что на 1,3% меньше, чем в январе 2025</w:t>
      </w:r>
      <w:r w:rsidRPr="00494A1D">
        <w:rPr>
          <w:b w:val="0"/>
          <w:bCs w:val="0"/>
          <w:lang w:val="en-US"/>
        </w:rPr>
        <w:t> </w:t>
      </w:r>
      <w:r w:rsidRPr="00494A1D">
        <w:rPr>
          <w:b w:val="0"/>
          <w:bCs w:val="0"/>
        </w:rPr>
        <w:t>г.</w:t>
      </w:r>
    </w:p>
    <w:p w:rsidR="007E438D" w:rsidRPr="00494A1D" w:rsidRDefault="007E438D" w:rsidP="007E438D">
      <w:pPr>
        <w:pStyle w:val="a7"/>
        <w:spacing w:before="180" w:after="120"/>
        <w:outlineLvl w:val="0"/>
        <w:rPr>
          <w:rFonts w:ascii="Arial" w:hAnsi="Arial" w:cs="Arial"/>
          <w:sz w:val="24"/>
          <w:szCs w:val="24"/>
          <w:vertAlign w:val="superscript"/>
        </w:rPr>
      </w:pPr>
      <w:r w:rsidRPr="00494A1D">
        <w:rPr>
          <w:rFonts w:ascii="Arial" w:hAnsi="Arial" w:cs="Arial"/>
          <w:sz w:val="24"/>
          <w:szCs w:val="24"/>
        </w:rPr>
        <w:t>Численность занятого населения</w:t>
      </w:r>
    </w:p>
    <w:tbl>
      <w:tblPr>
        <w:tblW w:w="8732" w:type="dxa"/>
        <w:jc w:val="center"/>
        <w:tblLook w:val="0000" w:firstRow="0" w:lastRow="0" w:firstColumn="0" w:lastColumn="0" w:noHBand="0" w:noVBand="0"/>
      </w:tblPr>
      <w:tblGrid>
        <w:gridCol w:w="3241"/>
        <w:gridCol w:w="2745"/>
        <w:gridCol w:w="2746"/>
      </w:tblGrid>
      <w:tr w:rsidR="007E438D" w:rsidRPr="00494A1D" w:rsidTr="002C1A52">
        <w:trPr>
          <w:tblHeader/>
          <w:jc w:val="center"/>
        </w:trPr>
        <w:tc>
          <w:tcPr>
            <w:tcW w:w="3241" w:type="dxa"/>
            <w:vMerge w:val="restart"/>
            <w:tcBorders>
              <w:top w:val="single" w:sz="4" w:space="0" w:color="auto"/>
              <w:left w:val="single" w:sz="4" w:space="0" w:color="auto"/>
              <w:right w:val="single" w:sz="4" w:space="0" w:color="auto"/>
            </w:tcBorders>
          </w:tcPr>
          <w:p w:rsidR="007E438D" w:rsidRPr="00494A1D" w:rsidRDefault="007E438D" w:rsidP="002C1A52">
            <w:pPr>
              <w:spacing w:before="60" w:after="60" w:line="240" w:lineRule="exact"/>
              <w:jc w:val="center"/>
              <w:rPr>
                <w:sz w:val="26"/>
                <w:szCs w:val="26"/>
              </w:rPr>
            </w:pPr>
          </w:p>
        </w:tc>
        <w:tc>
          <w:tcPr>
            <w:tcW w:w="5491" w:type="dxa"/>
            <w:gridSpan w:val="2"/>
            <w:tcBorders>
              <w:top w:val="single" w:sz="4" w:space="0" w:color="auto"/>
              <w:left w:val="single" w:sz="4" w:space="0" w:color="auto"/>
              <w:bottom w:val="single" w:sz="4" w:space="0" w:color="auto"/>
              <w:right w:val="single" w:sz="4" w:space="0" w:color="auto"/>
            </w:tcBorders>
          </w:tcPr>
          <w:p w:rsidR="007E438D" w:rsidRPr="00494A1D" w:rsidRDefault="007E438D" w:rsidP="002C1A52">
            <w:pPr>
              <w:spacing w:before="60" w:after="60" w:line="240" w:lineRule="exact"/>
              <w:jc w:val="center"/>
              <w:rPr>
                <w:sz w:val="26"/>
                <w:szCs w:val="26"/>
                <w:vertAlign w:val="superscript"/>
              </w:rPr>
            </w:pPr>
            <w:r w:rsidRPr="00494A1D">
              <w:rPr>
                <w:sz w:val="26"/>
                <w:szCs w:val="26"/>
              </w:rPr>
              <w:t>Численность занятого населения</w:t>
            </w:r>
          </w:p>
        </w:tc>
      </w:tr>
      <w:tr w:rsidR="007E438D" w:rsidRPr="00494A1D" w:rsidTr="00AD1C9E">
        <w:trPr>
          <w:tblHeader/>
          <w:jc w:val="center"/>
        </w:trPr>
        <w:tc>
          <w:tcPr>
            <w:tcW w:w="3241" w:type="dxa"/>
            <w:vMerge/>
            <w:tcBorders>
              <w:left w:val="single" w:sz="4" w:space="0" w:color="auto"/>
              <w:bottom w:val="single" w:sz="4" w:space="0" w:color="auto"/>
              <w:right w:val="single" w:sz="4" w:space="0" w:color="auto"/>
            </w:tcBorders>
          </w:tcPr>
          <w:p w:rsidR="007E438D" w:rsidRPr="00494A1D" w:rsidRDefault="007E438D" w:rsidP="002C1A52">
            <w:pPr>
              <w:spacing w:before="60" w:after="60" w:line="240" w:lineRule="exact"/>
              <w:jc w:val="center"/>
              <w:rPr>
                <w:sz w:val="26"/>
                <w:szCs w:val="26"/>
              </w:rPr>
            </w:pPr>
          </w:p>
        </w:tc>
        <w:tc>
          <w:tcPr>
            <w:tcW w:w="2745" w:type="dxa"/>
            <w:tcBorders>
              <w:top w:val="single" w:sz="4" w:space="0" w:color="auto"/>
              <w:left w:val="single" w:sz="4" w:space="0" w:color="auto"/>
              <w:bottom w:val="single" w:sz="4" w:space="0" w:color="auto"/>
              <w:right w:val="single" w:sz="4" w:space="0" w:color="auto"/>
            </w:tcBorders>
          </w:tcPr>
          <w:p w:rsidR="007E438D" w:rsidRPr="00494A1D" w:rsidRDefault="007E438D" w:rsidP="002C1A52">
            <w:pPr>
              <w:spacing w:before="60" w:after="60" w:line="240" w:lineRule="exact"/>
              <w:jc w:val="center"/>
              <w:rPr>
                <w:sz w:val="26"/>
                <w:szCs w:val="26"/>
              </w:rPr>
            </w:pPr>
            <w:r w:rsidRPr="00494A1D">
              <w:rPr>
                <w:sz w:val="26"/>
                <w:szCs w:val="26"/>
              </w:rPr>
              <w:t>всего,</w:t>
            </w:r>
            <w:r w:rsidRPr="00494A1D">
              <w:rPr>
                <w:sz w:val="26"/>
                <w:szCs w:val="26"/>
              </w:rPr>
              <w:br/>
              <w:t>тыс. человек</w:t>
            </w:r>
          </w:p>
        </w:tc>
        <w:tc>
          <w:tcPr>
            <w:tcW w:w="2746" w:type="dxa"/>
            <w:tcBorders>
              <w:top w:val="single" w:sz="4" w:space="0" w:color="auto"/>
              <w:left w:val="single" w:sz="4" w:space="0" w:color="auto"/>
              <w:bottom w:val="single" w:sz="4" w:space="0" w:color="auto"/>
              <w:right w:val="single" w:sz="4" w:space="0" w:color="auto"/>
            </w:tcBorders>
          </w:tcPr>
          <w:p w:rsidR="007E438D" w:rsidRPr="00494A1D" w:rsidRDefault="007E438D" w:rsidP="002C1A52">
            <w:pPr>
              <w:spacing w:before="60" w:after="60" w:line="240" w:lineRule="exact"/>
              <w:jc w:val="center"/>
              <w:rPr>
                <w:sz w:val="26"/>
                <w:szCs w:val="26"/>
              </w:rPr>
            </w:pPr>
            <w:proofErr w:type="gramStart"/>
            <w:r w:rsidRPr="00494A1D">
              <w:rPr>
                <w:sz w:val="26"/>
                <w:szCs w:val="26"/>
              </w:rPr>
              <w:t>в</w:t>
            </w:r>
            <w:proofErr w:type="gramEnd"/>
            <w:r w:rsidRPr="00494A1D">
              <w:rPr>
                <w:sz w:val="26"/>
                <w:szCs w:val="26"/>
              </w:rPr>
              <w:t xml:space="preserve"> % к соответствующему </w:t>
            </w:r>
            <w:r w:rsidRPr="00494A1D">
              <w:rPr>
                <w:sz w:val="26"/>
                <w:szCs w:val="26"/>
              </w:rPr>
              <w:br/>
              <w:t>периоду предыдущего года</w:t>
            </w:r>
          </w:p>
        </w:tc>
      </w:tr>
      <w:tr w:rsidR="007E438D" w:rsidRPr="00494A1D" w:rsidTr="00AD1C9E">
        <w:trPr>
          <w:jc w:val="center"/>
        </w:trPr>
        <w:tc>
          <w:tcPr>
            <w:tcW w:w="3241" w:type="dxa"/>
            <w:tcBorders>
              <w:left w:val="single" w:sz="4" w:space="0" w:color="auto"/>
              <w:right w:val="single" w:sz="4" w:space="0" w:color="auto"/>
            </w:tcBorders>
            <w:vAlign w:val="bottom"/>
          </w:tcPr>
          <w:p w:rsidR="007E438D" w:rsidRPr="00494A1D" w:rsidRDefault="007E438D" w:rsidP="00AD1C9E">
            <w:pPr>
              <w:tabs>
                <w:tab w:val="left" w:pos="2848"/>
              </w:tabs>
              <w:spacing w:before="90" w:after="90" w:line="240" w:lineRule="exact"/>
              <w:jc w:val="center"/>
              <w:rPr>
                <w:b/>
                <w:sz w:val="26"/>
                <w:szCs w:val="26"/>
              </w:rPr>
            </w:pPr>
            <w:r w:rsidRPr="00494A1D">
              <w:rPr>
                <w:b/>
                <w:sz w:val="26"/>
                <w:szCs w:val="26"/>
              </w:rPr>
              <w:t>2025 г.</w:t>
            </w:r>
          </w:p>
        </w:tc>
        <w:tc>
          <w:tcPr>
            <w:tcW w:w="2745" w:type="dxa"/>
            <w:tcBorders>
              <w:left w:val="single" w:sz="4" w:space="0" w:color="auto"/>
              <w:right w:val="single" w:sz="4" w:space="0" w:color="auto"/>
            </w:tcBorders>
            <w:vAlign w:val="bottom"/>
          </w:tcPr>
          <w:p w:rsidR="007E438D" w:rsidRPr="00494A1D" w:rsidRDefault="007E438D" w:rsidP="00AD1C9E">
            <w:pPr>
              <w:spacing w:before="90" w:after="90" w:line="240" w:lineRule="exact"/>
              <w:jc w:val="center"/>
              <w:rPr>
                <w:b/>
                <w:i/>
                <w:sz w:val="26"/>
                <w:szCs w:val="26"/>
                <w:lang w:val="ru-MO"/>
              </w:rPr>
            </w:pPr>
          </w:p>
        </w:tc>
        <w:tc>
          <w:tcPr>
            <w:tcW w:w="2746" w:type="dxa"/>
            <w:tcBorders>
              <w:left w:val="single" w:sz="4" w:space="0" w:color="auto"/>
              <w:right w:val="single" w:sz="4" w:space="0" w:color="auto"/>
            </w:tcBorders>
            <w:vAlign w:val="bottom"/>
          </w:tcPr>
          <w:p w:rsidR="007E438D" w:rsidRPr="00494A1D" w:rsidRDefault="007E438D" w:rsidP="00AD1C9E">
            <w:pPr>
              <w:spacing w:before="90" w:after="90" w:line="240" w:lineRule="exact"/>
              <w:jc w:val="center"/>
              <w:rPr>
                <w:b/>
                <w:i/>
                <w:sz w:val="26"/>
                <w:szCs w:val="26"/>
                <w:lang w:val="ru-MO"/>
              </w:rPr>
            </w:pPr>
          </w:p>
        </w:tc>
      </w:tr>
      <w:tr w:rsidR="007E438D" w:rsidRPr="00494A1D" w:rsidTr="00AD1C9E">
        <w:trPr>
          <w:jc w:val="center"/>
        </w:trPr>
        <w:tc>
          <w:tcPr>
            <w:tcW w:w="3241" w:type="dxa"/>
            <w:tcBorders>
              <w:left w:val="single" w:sz="4" w:space="0" w:color="auto"/>
              <w:right w:val="single" w:sz="4" w:space="0" w:color="auto"/>
            </w:tcBorders>
            <w:vAlign w:val="bottom"/>
          </w:tcPr>
          <w:p w:rsidR="007E438D" w:rsidRPr="00494A1D" w:rsidRDefault="007E438D" w:rsidP="00AD1C9E">
            <w:pPr>
              <w:spacing w:before="90" w:after="90" w:line="240" w:lineRule="exact"/>
              <w:ind w:left="397"/>
              <w:rPr>
                <w:i/>
                <w:sz w:val="26"/>
                <w:szCs w:val="26"/>
              </w:rPr>
            </w:pPr>
            <w:r w:rsidRPr="00494A1D">
              <w:rPr>
                <w:i/>
                <w:sz w:val="26"/>
                <w:szCs w:val="26"/>
              </w:rPr>
              <w:t>Январь</w:t>
            </w:r>
          </w:p>
        </w:tc>
        <w:tc>
          <w:tcPr>
            <w:tcW w:w="2745" w:type="dxa"/>
            <w:tcBorders>
              <w:left w:val="single" w:sz="4" w:space="0" w:color="auto"/>
              <w:right w:val="single" w:sz="4" w:space="0" w:color="auto"/>
            </w:tcBorders>
            <w:vAlign w:val="bottom"/>
          </w:tcPr>
          <w:p w:rsidR="007E438D" w:rsidRPr="00494A1D" w:rsidRDefault="007E438D" w:rsidP="00AD1C9E">
            <w:pPr>
              <w:spacing w:before="90" w:after="90" w:line="240" w:lineRule="exact"/>
              <w:jc w:val="center"/>
              <w:rPr>
                <w:i/>
                <w:sz w:val="26"/>
                <w:szCs w:val="26"/>
                <w:lang w:val="ru-MO"/>
              </w:rPr>
            </w:pPr>
            <w:r w:rsidRPr="00494A1D">
              <w:rPr>
                <w:i/>
                <w:sz w:val="26"/>
                <w:szCs w:val="26"/>
                <w:lang w:val="ru-MO"/>
              </w:rPr>
              <w:t>453,8</w:t>
            </w:r>
          </w:p>
        </w:tc>
        <w:tc>
          <w:tcPr>
            <w:tcW w:w="2746" w:type="dxa"/>
            <w:tcBorders>
              <w:left w:val="single" w:sz="4" w:space="0" w:color="auto"/>
              <w:right w:val="single" w:sz="4" w:space="0" w:color="auto"/>
            </w:tcBorders>
            <w:vAlign w:val="bottom"/>
          </w:tcPr>
          <w:p w:rsidR="007E438D" w:rsidRPr="00494A1D" w:rsidRDefault="007E438D" w:rsidP="00AD1C9E">
            <w:pPr>
              <w:spacing w:before="90" w:after="90" w:line="240" w:lineRule="exact"/>
              <w:jc w:val="center"/>
              <w:rPr>
                <w:i/>
                <w:sz w:val="26"/>
                <w:szCs w:val="26"/>
                <w:lang w:val="ru-MO"/>
              </w:rPr>
            </w:pPr>
            <w:r w:rsidRPr="00494A1D">
              <w:rPr>
                <w:i/>
                <w:sz w:val="26"/>
                <w:szCs w:val="26"/>
                <w:lang w:val="ru-MO"/>
              </w:rPr>
              <w:t>99,4</w:t>
            </w:r>
          </w:p>
        </w:tc>
      </w:tr>
      <w:tr w:rsidR="007E438D" w:rsidRPr="00494A1D" w:rsidTr="00AD1C9E">
        <w:trPr>
          <w:jc w:val="center"/>
        </w:trPr>
        <w:tc>
          <w:tcPr>
            <w:tcW w:w="3241" w:type="dxa"/>
            <w:tcBorders>
              <w:left w:val="single" w:sz="4" w:space="0" w:color="auto"/>
              <w:right w:val="single" w:sz="4" w:space="0" w:color="auto"/>
            </w:tcBorders>
            <w:vAlign w:val="bottom"/>
          </w:tcPr>
          <w:p w:rsidR="007E438D" w:rsidRPr="00494A1D" w:rsidRDefault="007E438D" w:rsidP="00AD1C9E">
            <w:pPr>
              <w:spacing w:before="90" w:after="90" w:line="240" w:lineRule="exact"/>
              <w:ind w:left="397"/>
              <w:rPr>
                <w:sz w:val="26"/>
                <w:szCs w:val="26"/>
              </w:rPr>
            </w:pPr>
            <w:r w:rsidRPr="00494A1D">
              <w:rPr>
                <w:sz w:val="26"/>
                <w:szCs w:val="26"/>
              </w:rPr>
              <w:t>Февраль</w:t>
            </w:r>
          </w:p>
        </w:tc>
        <w:tc>
          <w:tcPr>
            <w:tcW w:w="2745" w:type="dxa"/>
            <w:tcBorders>
              <w:left w:val="single" w:sz="4" w:space="0" w:color="auto"/>
              <w:right w:val="single" w:sz="4" w:space="0" w:color="auto"/>
            </w:tcBorders>
            <w:vAlign w:val="bottom"/>
          </w:tcPr>
          <w:p w:rsidR="007E438D" w:rsidRPr="00494A1D" w:rsidRDefault="007E438D" w:rsidP="00AD1C9E">
            <w:pPr>
              <w:spacing w:before="90" w:after="90" w:line="240" w:lineRule="exact"/>
              <w:jc w:val="center"/>
              <w:rPr>
                <w:sz w:val="26"/>
                <w:szCs w:val="26"/>
                <w:lang w:val="ru-MO"/>
              </w:rPr>
            </w:pPr>
            <w:r w:rsidRPr="00494A1D">
              <w:rPr>
                <w:sz w:val="26"/>
                <w:szCs w:val="26"/>
                <w:lang w:val="ru-MO"/>
              </w:rPr>
              <w:t>452,4</w:t>
            </w:r>
          </w:p>
        </w:tc>
        <w:tc>
          <w:tcPr>
            <w:tcW w:w="2746" w:type="dxa"/>
            <w:tcBorders>
              <w:left w:val="single" w:sz="4" w:space="0" w:color="auto"/>
              <w:right w:val="single" w:sz="4" w:space="0" w:color="auto"/>
            </w:tcBorders>
            <w:vAlign w:val="bottom"/>
          </w:tcPr>
          <w:p w:rsidR="007E438D" w:rsidRPr="00494A1D" w:rsidRDefault="007E438D" w:rsidP="00AD1C9E">
            <w:pPr>
              <w:spacing w:before="90" w:after="90" w:line="240" w:lineRule="exact"/>
              <w:jc w:val="center"/>
              <w:rPr>
                <w:sz w:val="26"/>
                <w:szCs w:val="26"/>
                <w:lang w:val="ru-MO"/>
              </w:rPr>
            </w:pPr>
            <w:r w:rsidRPr="00494A1D">
              <w:rPr>
                <w:sz w:val="26"/>
                <w:szCs w:val="26"/>
                <w:lang w:val="ru-MO"/>
              </w:rPr>
              <w:t>99,1</w:t>
            </w:r>
          </w:p>
        </w:tc>
      </w:tr>
      <w:tr w:rsidR="007E438D" w:rsidRPr="00494A1D" w:rsidTr="00AD1C9E">
        <w:trPr>
          <w:jc w:val="center"/>
        </w:trPr>
        <w:tc>
          <w:tcPr>
            <w:tcW w:w="3241" w:type="dxa"/>
            <w:tcBorders>
              <w:left w:val="single" w:sz="4" w:space="0" w:color="auto"/>
              <w:right w:val="single" w:sz="4" w:space="0" w:color="auto"/>
            </w:tcBorders>
            <w:vAlign w:val="bottom"/>
          </w:tcPr>
          <w:p w:rsidR="007E438D" w:rsidRPr="00494A1D" w:rsidRDefault="007E438D" w:rsidP="00AD1C9E">
            <w:pPr>
              <w:tabs>
                <w:tab w:val="left" w:pos="2848"/>
              </w:tabs>
              <w:spacing w:before="90" w:after="90" w:line="240" w:lineRule="exact"/>
              <w:ind w:left="397"/>
              <w:rPr>
                <w:sz w:val="26"/>
                <w:szCs w:val="26"/>
              </w:rPr>
            </w:pPr>
            <w:r w:rsidRPr="00494A1D">
              <w:rPr>
                <w:sz w:val="26"/>
                <w:szCs w:val="26"/>
              </w:rPr>
              <w:t>Март</w:t>
            </w:r>
          </w:p>
        </w:tc>
        <w:tc>
          <w:tcPr>
            <w:tcW w:w="2745" w:type="dxa"/>
            <w:tcBorders>
              <w:left w:val="single" w:sz="4" w:space="0" w:color="auto"/>
              <w:right w:val="single" w:sz="4" w:space="0" w:color="auto"/>
            </w:tcBorders>
            <w:vAlign w:val="bottom"/>
          </w:tcPr>
          <w:p w:rsidR="007E438D" w:rsidRPr="00494A1D" w:rsidRDefault="007E438D" w:rsidP="00AD1C9E">
            <w:pPr>
              <w:spacing w:before="90" w:after="90" w:line="240" w:lineRule="exact"/>
              <w:jc w:val="center"/>
              <w:rPr>
                <w:sz w:val="26"/>
                <w:szCs w:val="26"/>
                <w:lang w:val="ru-MO"/>
              </w:rPr>
            </w:pPr>
            <w:r w:rsidRPr="00494A1D">
              <w:rPr>
                <w:sz w:val="26"/>
                <w:szCs w:val="26"/>
                <w:lang w:val="ru-MO"/>
              </w:rPr>
              <w:t>452,8</w:t>
            </w:r>
          </w:p>
        </w:tc>
        <w:tc>
          <w:tcPr>
            <w:tcW w:w="2746" w:type="dxa"/>
            <w:tcBorders>
              <w:left w:val="single" w:sz="4" w:space="0" w:color="auto"/>
              <w:right w:val="single" w:sz="4" w:space="0" w:color="auto"/>
            </w:tcBorders>
            <w:vAlign w:val="bottom"/>
          </w:tcPr>
          <w:p w:rsidR="007E438D" w:rsidRPr="00494A1D" w:rsidRDefault="007E438D" w:rsidP="00AD1C9E">
            <w:pPr>
              <w:spacing w:before="90" w:after="90" w:line="240" w:lineRule="exact"/>
              <w:jc w:val="center"/>
              <w:rPr>
                <w:sz w:val="26"/>
                <w:szCs w:val="26"/>
                <w:lang w:val="ru-MO"/>
              </w:rPr>
            </w:pPr>
            <w:r w:rsidRPr="00494A1D">
              <w:rPr>
                <w:sz w:val="26"/>
                <w:szCs w:val="26"/>
                <w:lang w:val="ru-MO"/>
              </w:rPr>
              <w:t>99,3</w:t>
            </w:r>
          </w:p>
        </w:tc>
      </w:tr>
      <w:tr w:rsidR="007E438D" w:rsidRPr="00494A1D" w:rsidTr="00AD1C9E">
        <w:trPr>
          <w:jc w:val="center"/>
        </w:trPr>
        <w:tc>
          <w:tcPr>
            <w:tcW w:w="3241" w:type="dxa"/>
            <w:tcBorders>
              <w:left w:val="single" w:sz="4" w:space="0" w:color="auto"/>
              <w:right w:val="single" w:sz="4" w:space="0" w:color="auto"/>
            </w:tcBorders>
            <w:vAlign w:val="bottom"/>
          </w:tcPr>
          <w:p w:rsidR="007E438D" w:rsidRPr="00494A1D" w:rsidRDefault="007E438D" w:rsidP="00AD1C9E">
            <w:pPr>
              <w:spacing w:before="90" w:after="90" w:line="240" w:lineRule="exact"/>
              <w:ind w:left="397"/>
              <w:rPr>
                <w:sz w:val="26"/>
                <w:szCs w:val="26"/>
              </w:rPr>
            </w:pPr>
            <w:r w:rsidRPr="00494A1D">
              <w:rPr>
                <w:sz w:val="26"/>
                <w:szCs w:val="26"/>
              </w:rPr>
              <w:t>Апрель</w:t>
            </w:r>
          </w:p>
        </w:tc>
        <w:tc>
          <w:tcPr>
            <w:tcW w:w="2745" w:type="dxa"/>
            <w:tcBorders>
              <w:left w:val="single" w:sz="4" w:space="0" w:color="auto"/>
              <w:right w:val="single" w:sz="4" w:space="0" w:color="auto"/>
            </w:tcBorders>
            <w:vAlign w:val="bottom"/>
          </w:tcPr>
          <w:p w:rsidR="007E438D" w:rsidRPr="00494A1D" w:rsidRDefault="007E438D" w:rsidP="00AD1C9E">
            <w:pPr>
              <w:spacing w:before="90" w:after="90" w:line="240" w:lineRule="exact"/>
              <w:jc w:val="center"/>
              <w:rPr>
                <w:sz w:val="26"/>
                <w:szCs w:val="26"/>
                <w:lang w:val="ru-MO"/>
              </w:rPr>
            </w:pPr>
            <w:r w:rsidRPr="00494A1D">
              <w:rPr>
                <w:sz w:val="26"/>
                <w:szCs w:val="26"/>
                <w:lang w:val="ru-MO"/>
              </w:rPr>
              <w:t>450,5</w:t>
            </w:r>
          </w:p>
        </w:tc>
        <w:tc>
          <w:tcPr>
            <w:tcW w:w="2746" w:type="dxa"/>
            <w:tcBorders>
              <w:left w:val="single" w:sz="4" w:space="0" w:color="auto"/>
              <w:right w:val="single" w:sz="4" w:space="0" w:color="auto"/>
            </w:tcBorders>
            <w:vAlign w:val="bottom"/>
          </w:tcPr>
          <w:p w:rsidR="007E438D" w:rsidRPr="00494A1D" w:rsidRDefault="007E438D" w:rsidP="00AD1C9E">
            <w:pPr>
              <w:spacing w:before="90" w:after="90" w:line="240" w:lineRule="exact"/>
              <w:jc w:val="center"/>
              <w:rPr>
                <w:sz w:val="26"/>
                <w:szCs w:val="26"/>
              </w:rPr>
            </w:pPr>
            <w:r w:rsidRPr="00494A1D">
              <w:rPr>
                <w:sz w:val="26"/>
                <w:szCs w:val="26"/>
              </w:rPr>
              <w:t>99,1</w:t>
            </w:r>
          </w:p>
        </w:tc>
      </w:tr>
      <w:tr w:rsidR="007E438D" w:rsidRPr="00494A1D" w:rsidTr="00AD1C9E">
        <w:trPr>
          <w:jc w:val="center"/>
        </w:trPr>
        <w:tc>
          <w:tcPr>
            <w:tcW w:w="3241" w:type="dxa"/>
            <w:tcBorders>
              <w:left w:val="single" w:sz="4" w:space="0" w:color="auto"/>
              <w:right w:val="single" w:sz="4" w:space="0" w:color="auto"/>
            </w:tcBorders>
            <w:vAlign w:val="bottom"/>
          </w:tcPr>
          <w:p w:rsidR="007E438D" w:rsidRPr="00494A1D" w:rsidRDefault="007E438D" w:rsidP="00AD1C9E">
            <w:pPr>
              <w:spacing w:before="90" w:after="90" w:line="240" w:lineRule="exact"/>
              <w:ind w:left="397"/>
              <w:rPr>
                <w:sz w:val="26"/>
                <w:szCs w:val="26"/>
              </w:rPr>
            </w:pPr>
            <w:r w:rsidRPr="00494A1D">
              <w:rPr>
                <w:sz w:val="26"/>
                <w:szCs w:val="26"/>
              </w:rPr>
              <w:t>Май</w:t>
            </w:r>
          </w:p>
        </w:tc>
        <w:tc>
          <w:tcPr>
            <w:tcW w:w="2745" w:type="dxa"/>
            <w:tcBorders>
              <w:left w:val="single" w:sz="4" w:space="0" w:color="auto"/>
              <w:right w:val="single" w:sz="4" w:space="0" w:color="auto"/>
            </w:tcBorders>
            <w:vAlign w:val="bottom"/>
          </w:tcPr>
          <w:p w:rsidR="007E438D" w:rsidRPr="00494A1D" w:rsidRDefault="007E438D" w:rsidP="00AD1C9E">
            <w:pPr>
              <w:spacing w:before="90" w:after="90" w:line="240" w:lineRule="exact"/>
              <w:jc w:val="center"/>
              <w:rPr>
                <w:sz w:val="26"/>
                <w:szCs w:val="26"/>
                <w:lang w:val="ru-MO"/>
              </w:rPr>
            </w:pPr>
            <w:r w:rsidRPr="00494A1D">
              <w:rPr>
                <w:sz w:val="26"/>
                <w:szCs w:val="26"/>
                <w:lang w:val="ru-MO"/>
              </w:rPr>
              <w:t>448,6</w:t>
            </w:r>
          </w:p>
        </w:tc>
        <w:tc>
          <w:tcPr>
            <w:tcW w:w="2746" w:type="dxa"/>
            <w:tcBorders>
              <w:left w:val="single" w:sz="4" w:space="0" w:color="auto"/>
              <w:right w:val="single" w:sz="4" w:space="0" w:color="auto"/>
            </w:tcBorders>
            <w:vAlign w:val="bottom"/>
          </w:tcPr>
          <w:p w:rsidR="007E438D" w:rsidRPr="00494A1D" w:rsidRDefault="007E438D" w:rsidP="00AD1C9E">
            <w:pPr>
              <w:spacing w:before="90" w:after="90" w:line="240" w:lineRule="exact"/>
              <w:jc w:val="center"/>
              <w:rPr>
                <w:sz w:val="26"/>
                <w:szCs w:val="26"/>
              </w:rPr>
            </w:pPr>
            <w:r w:rsidRPr="00494A1D">
              <w:rPr>
                <w:sz w:val="26"/>
                <w:szCs w:val="26"/>
              </w:rPr>
              <w:t>99,1</w:t>
            </w:r>
          </w:p>
        </w:tc>
      </w:tr>
      <w:tr w:rsidR="007E438D" w:rsidRPr="00494A1D" w:rsidTr="00AD1C9E">
        <w:trPr>
          <w:jc w:val="center"/>
        </w:trPr>
        <w:tc>
          <w:tcPr>
            <w:tcW w:w="3241" w:type="dxa"/>
            <w:tcBorders>
              <w:left w:val="single" w:sz="4" w:space="0" w:color="auto"/>
              <w:right w:val="single" w:sz="4" w:space="0" w:color="auto"/>
            </w:tcBorders>
            <w:vAlign w:val="bottom"/>
          </w:tcPr>
          <w:p w:rsidR="007E438D" w:rsidRPr="00494A1D" w:rsidRDefault="007E438D" w:rsidP="00AD1C9E">
            <w:pPr>
              <w:spacing w:before="90" w:after="90" w:line="240" w:lineRule="exact"/>
              <w:ind w:left="397"/>
              <w:rPr>
                <w:sz w:val="26"/>
                <w:szCs w:val="26"/>
              </w:rPr>
            </w:pPr>
            <w:r w:rsidRPr="00494A1D">
              <w:rPr>
                <w:sz w:val="26"/>
                <w:szCs w:val="26"/>
              </w:rPr>
              <w:t>Июнь</w:t>
            </w:r>
          </w:p>
        </w:tc>
        <w:tc>
          <w:tcPr>
            <w:tcW w:w="2745" w:type="dxa"/>
            <w:tcBorders>
              <w:left w:val="single" w:sz="4" w:space="0" w:color="auto"/>
              <w:right w:val="single" w:sz="4" w:space="0" w:color="auto"/>
            </w:tcBorders>
            <w:vAlign w:val="bottom"/>
          </w:tcPr>
          <w:p w:rsidR="007E438D" w:rsidRPr="00494A1D" w:rsidRDefault="007E438D" w:rsidP="00AD1C9E">
            <w:pPr>
              <w:spacing w:before="90" w:after="90" w:line="240" w:lineRule="exact"/>
              <w:jc w:val="center"/>
              <w:rPr>
                <w:sz w:val="26"/>
                <w:szCs w:val="26"/>
                <w:lang w:val="ru-MO"/>
              </w:rPr>
            </w:pPr>
            <w:r w:rsidRPr="00494A1D">
              <w:rPr>
                <w:sz w:val="26"/>
                <w:szCs w:val="26"/>
                <w:lang w:val="ru-MO"/>
              </w:rPr>
              <w:t>449,0</w:t>
            </w:r>
          </w:p>
        </w:tc>
        <w:tc>
          <w:tcPr>
            <w:tcW w:w="2746" w:type="dxa"/>
            <w:tcBorders>
              <w:left w:val="single" w:sz="4" w:space="0" w:color="auto"/>
              <w:right w:val="single" w:sz="4" w:space="0" w:color="auto"/>
            </w:tcBorders>
            <w:vAlign w:val="bottom"/>
          </w:tcPr>
          <w:p w:rsidR="007E438D" w:rsidRPr="00494A1D" w:rsidRDefault="007E438D" w:rsidP="00AD1C9E">
            <w:pPr>
              <w:spacing w:before="90" w:after="90" w:line="240" w:lineRule="exact"/>
              <w:jc w:val="center"/>
              <w:rPr>
                <w:sz w:val="26"/>
                <w:szCs w:val="26"/>
              </w:rPr>
            </w:pPr>
            <w:r w:rsidRPr="00494A1D">
              <w:rPr>
                <w:sz w:val="26"/>
                <w:szCs w:val="26"/>
              </w:rPr>
              <w:t>99,3</w:t>
            </w:r>
          </w:p>
        </w:tc>
      </w:tr>
      <w:tr w:rsidR="007E438D" w:rsidRPr="00494A1D" w:rsidTr="00AD1C9E">
        <w:trPr>
          <w:jc w:val="center"/>
        </w:trPr>
        <w:tc>
          <w:tcPr>
            <w:tcW w:w="3241" w:type="dxa"/>
            <w:tcBorders>
              <w:left w:val="single" w:sz="4" w:space="0" w:color="auto"/>
              <w:right w:val="single" w:sz="4" w:space="0" w:color="auto"/>
            </w:tcBorders>
            <w:vAlign w:val="bottom"/>
          </w:tcPr>
          <w:p w:rsidR="007E438D" w:rsidRPr="00494A1D" w:rsidRDefault="007E438D" w:rsidP="00AD1C9E">
            <w:pPr>
              <w:spacing w:before="90" w:after="90" w:line="240" w:lineRule="exact"/>
              <w:ind w:left="397"/>
              <w:rPr>
                <w:sz w:val="26"/>
                <w:szCs w:val="26"/>
              </w:rPr>
            </w:pPr>
            <w:r w:rsidRPr="00494A1D">
              <w:rPr>
                <w:sz w:val="26"/>
                <w:szCs w:val="26"/>
              </w:rPr>
              <w:t>Июль</w:t>
            </w:r>
          </w:p>
        </w:tc>
        <w:tc>
          <w:tcPr>
            <w:tcW w:w="2745" w:type="dxa"/>
            <w:tcBorders>
              <w:left w:val="single" w:sz="4" w:space="0" w:color="auto"/>
              <w:right w:val="single" w:sz="4" w:space="0" w:color="auto"/>
            </w:tcBorders>
            <w:vAlign w:val="bottom"/>
          </w:tcPr>
          <w:p w:rsidR="007E438D" w:rsidRPr="00494A1D" w:rsidRDefault="007E438D" w:rsidP="00AD1C9E">
            <w:pPr>
              <w:spacing w:before="90" w:after="90" w:line="240" w:lineRule="exact"/>
              <w:jc w:val="center"/>
              <w:rPr>
                <w:sz w:val="26"/>
                <w:szCs w:val="26"/>
                <w:lang w:val="ru-MO"/>
              </w:rPr>
            </w:pPr>
            <w:r w:rsidRPr="00494A1D">
              <w:rPr>
                <w:sz w:val="26"/>
                <w:szCs w:val="26"/>
                <w:lang w:val="ru-MO"/>
              </w:rPr>
              <w:t>448,6</w:t>
            </w:r>
          </w:p>
        </w:tc>
        <w:tc>
          <w:tcPr>
            <w:tcW w:w="2746" w:type="dxa"/>
            <w:tcBorders>
              <w:left w:val="single" w:sz="4" w:space="0" w:color="auto"/>
              <w:right w:val="single" w:sz="4" w:space="0" w:color="auto"/>
            </w:tcBorders>
            <w:vAlign w:val="bottom"/>
          </w:tcPr>
          <w:p w:rsidR="007E438D" w:rsidRPr="00494A1D" w:rsidRDefault="007E438D" w:rsidP="00AD1C9E">
            <w:pPr>
              <w:spacing w:before="90" w:after="90" w:line="240" w:lineRule="exact"/>
              <w:jc w:val="center"/>
              <w:rPr>
                <w:sz w:val="26"/>
                <w:szCs w:val="26"/>
              </w:rPr>
            </w:pPr>
            <w:r w:rsidRPr="00494A1D">
              <w:rPr>
                <w:sz w:val="26"/>
                <w:szCs w:val="26"/>
              </w:rPr>
              <w:t>99,2</w:t>
            </w:r>
          </w:p>
        </w:tc>
      </w:tr>
      <w:tr w:rsidR="007E438D" w:rsidRPr="00494A1D" w:rsidTr="00AD1C9E">
        <w:trPr>
          <w:jc w:val="center"/>
        </w:trPr>
        <w:tc>
          <w:tcPr>
            <w:tcW w:w="3241" w:type="dxa"/>
            <w:tcBorders>
              <w:left w:val="single" w:sz="4" w:space="0" w:color="auto"/>
              <w:right w:val="single" w:sz="4" w:space="0" w:color="auto"/>
            </w:tcBorders>
            <w:vAlign w:val="bottom"/>
          </w:tcPr>
          <w:p w:rsidR="007E438D" w:rsidRPr="00494A1D" w:rsidRDefault="007E438D" w:rsidP="00AD1C9E">
            <w:pPr>
              <w:tabs>
                <w:tab w:val="left" w:pos="2848"/>
              </w:tabs>
              <w:spacing w:before="90" w:after="90" w:line="240" w:lineRule="exact"/>
              <w:ind w:left="397"/>
              <w:rPr>
                <w:bCs/>
                <w:iCs/>
                <w:sz w:val="26"/>
                <w:szCs w:val="26"/>
              </w:rPr>
            </w:pPr>
            <w:r w:rsidRPr="00494A1D">
              <w:rPr>
                <w:bCs/>
                <w:iCs/>
                <w:sz w:val="26"/>
                <w:szCs w:val="26"/>
              </w:rPr>
              <w:t>Август</w:t>
            </w:r>
          </w:p>
        </w:tc>
        <w:tc>
          <w:tcPr>
            <w:tcW w:w="2745" w:type="dxa"/>
            <w:tcBorders>
              <w:left w:val="single" w:sz="4" w:space="0" w:color="auto"/>
              <w:right w:val="single" w:sz="4" w:space="0" w:color="auto"/>
            </w:tcBorders>
            <w:vAlign w:val="bottom"/>
          </w:tcPr>
          <w:p w:rsidR="007E438D" w:rsidRPr="00494A1D" w:rsidRDefault="007E438D" w:rsidP="00AD1C9E">
            <w:pPr>
              <w:spacing w:before="90" w:after="90" w:line="240" w:lineRule="exact"/>
              <w:jc w:val="center"/>
              <w:rPr>
                <w:sz w:val="26"/>
                <w:szCs w:val="26"/>
                <w:lang w:val="ru-MO"/>
              </w:rPr>
            </w:pPr>
            <w:r w:rsidRPr="00494A1D">
              <w:rPr>
                <w:sz w:val="26"/>
                <w:szCs w:val="26"/>
                <w:lang w:val="ru-MO"/>
              </w:rPr>
              <w:t>450,1</w:t>
            </w:r>
          </w:p>
        </w:tc>
        <w:tc>
          <w:tcPr>
            <w:tcW w:w="2746" w:type="dxa"/>
            <w:tcBorders>
              <w:left w:val="single" w:sz="4" w:space="0" w:color="auto"/>
              <w:right w:val="single" w:sz="4" w:space="0" w:color="auto"/>
            </w:tcBorders>
            <w:vAlign w:val="bottom"/>
          </w:tcPr>
          <w:p w:rsidR="007E438D" w:rsidRPr="00494A1D" w:rsidRDefault="007E438D" w:rsidP="00AD1C9E">
            <w:pPr>
              <w:spacing w:before="90" w:after="90" w:line="240" w:lineRule="exact"/>
              <w:jc w:val="center"/>
              <w:rPr>
                <w:sz w:val="26"/>
                <w:szCs w:val="26"/>
              </w:rPr>
            </w:pPr>
            <w:r w:rsidRPr="00494A1D">
              <w:rPr>
                <w:sz w:val="26"/>
                <w:szCs w:val="26"/>
              </w:rPr>
              <w:t>99,3</w:t>
            </w:r>
          </w:p>
        </w:tc>
      </w:tr>
      <w:tr w:rsidR="007E438D" w:rsidRPr="00494A1D" w:rsidTr="00AD1C9E">
        <w:trPr>
          <w:jc w:val="center"/>
        </w:trPr>
        <w:tc>
          <w:tcPr>
            <w:tcW w:w="3241" w:type="dxa"/>
            <w:tcBorders>
              <w:left w:val="single" w:sz="4" w:space="0" w:color="auto"/>
              <w:right w:val="single" w:sz="4" w:space="0" w:color="auto"/>
            </w:tcBorders>
            <w:vAlign w:val="bottom"/>
          </w:tcPr>
          <w:p w:rsidR="007E438D" w:rsidRPr="00494A1D" w:rsidRDefault="007E438D" w:rsidP="00AD1C9E">
            <w:pPr>
              <w:tabs>
                <w:tab w:val="left" w:pos="2848"/>
              </w:tabs>
              <w:spacing w:before="90" w:after="90" w:line="240" w:lineRule="exact"/>
              <w:ind w:left="397"/>
              <w:rPr>
                <w:bCs/>
                <w:iCs/>
                <w:sz w:val="26"/>
                <w:szCs w:val="26"/>
              </w:rPr>
            </w:pPr>
            <w:r w:rsidRPr="00494A1D">
              <w:rPr>
                <w:bCs/>
                <w:iCs/>
                <w:sz w:val="26"/>
                <w:szCs w:val="26"/>
              </w:rPr>
              <w:t>Сентябрь</w:t>
            </w:r>
          </w:p>
        </w:tc>
        <w:tc>
          <w:tcPr>
            <w:tcW w:w="2745" w:type="dxa"/>
            <w:tcBorders>
              <w:left w:val="single" w:sz="4" w:space="0" w:color="auto"/>
              <w:right w:val="single" w:sz="4" w:space="0" w:color="auto"/>
            </w:tcBorders>
            <w:vAlign w:val="bottom"/>
          </w:tcPr>
          <w:p w:rsidR="007E438D" w:rsidRPr="00494A1D" w:rsidRDefault="007E438D" w:rsidP="00AD1C9E">
            <w:pPr>
              <w:spacing w:before="90" w:after="90" w:line="240" w:lineRule="exact"/>
              <w:jc w:val="center"/>
              <w:rPr>
                <w:sz w:val="26"/>
                <w:szCs w:val="26"/>
                <w:lang w:val="ru-MO"/>
              </w:rPr>
            </w:pPr>
            <w:r w:rsidRPr="00494A1D">
              <w:rPr>
                <w:sz w:val="26"/>
                <w:szCs w:val="26"/>
                <w:lang w:val="ru-MO"/>
              </w:rPr>
              <w:t>449,1</w:t>
            </w:r>
          </w:p>
        </w:tc>
        <w:tc>
          <w:tcPr>
            <w:tcW w:w="2746" w:type="dxa"/>
            <w:tcBorders>
              <w:left w:val="single" w:sz="4" w:space="0" w:color="auto"/>
              <w:right w:val="single" w:sz="4" w:space="0" w:color="auto"/>
            </w:tcBorders>
            <w:vAlign w:val="bottom"/>
          </w:tcPr>
          <w:p w:rsidR="007E438D" w:rsidRPr="00494A1D" w:rsidRDefault="007E438D" w:rsidP="00AD1C9E">
            <w:pPr>
              <w:spacing w:before="90" w:after="90" w:line="240" w:lineRule="exact"/>
              <w:jc w:val="center"/>
              <w:rPr>
                <w:sz w:val="26"/>
                <w:szCs w:val="26"/>
              </w:rPr>
            </w:pPr>
            <w:r w:rsidRPr="00494A1D">
              <w:rPr>
                <w:sz w:val="26"/>
                <w:szCs w:val="26"/>
              </w:rPr>
              <w:t>99,5</w:t>
            </w:r>
          </w:p>
        </w:tc>
      </w:tr>
      <w:tr w:rsidR="007E438D" w:rsidRPr="00494A1D" w:rsidTr="00AD1C9E">
        <w:trPr>
          <w:jc w:val="center"/>
        </w:trPr>
        <w:tc>
          <w:tcPr>
            <w:tcW w:w="3241" w:type="dxa"/>
            <w:tcBorders>
              <w:left w:val="single" w:sz="4" w:space="0" w:color="auto"/>
              <w:right w:val="single" w:sz="4" w:space="0" w:color="auto"/>
            </w:tcBorders>
            <w:vAlign w:val="bottom"/>
          </w:tcPr>
          <w:p w:rsidR="007E438D" w:rsidRPr="00494A1D" w:rsidRDefault="007E438D" w:rsidP="00AD1C9E">
            <w:pPr>
              <w:tabs>
                <w:tab w:val="left" w:pos="2848"/>
              </w:tabs>
              <w:spacing w:before="90" w:after="90" w:line="240" w:lineRule="exact"/>
              <w:ind w:left="397"/>
              <w:rPr>
                <w:bCs/>
                <w:iCs/>
                <w:sz w:val="26"/>
                <w:szCs w:val="26"/>
              </w:rPr>
            </w:pPr>
            <w:r w:rsidRPr="00494A1D">
              <w:rPr>
                <w:bCs/>
                <w:iCs/>
                <w:sz w:val="26"/>
                <w:szCs w:val="26"/>
              </w:rPr>
              <w:t>Октябрь</w:t>
            </w:r>
          </w:p>
        </w:tc>
        <w:tc>
          <w:tcPr>
            <w:tcW w:w="2745" w:type="dxa"/>
            <w:tcBorders>
              <w:left w:val="single" w:sz="4" w:space="0" w:color="auto"/>
              <w:right w:val="single" w:sz="4" w:space="0" w:color="auto"/>
            </w:tcBorders>
            <w:vAlign w:val="bottom"/>
          </w:tcPr>
          <w:p w:rsidR="007E438D" w:rsidRPr="00494A1D" w:rsidRDefault="007E438D" w:rsidP="00AD1C9E">
            <w:pPr>
              <w:spacing w:before="90" w:after="90" w:line="240" w:lineRule="exact"/>
              <w:jc w:val="center"/>
              <w:rPr>
                <w:sz w:val="26"/>
                <w:szCs w:val="26"/>
                <w:lang w:val="en-US"/>
              </w:rPr>
            </w:pPr>
            <w:r w:rsidRPr="00494A1D">
              <w:rPr>
                <w:sz w:val="26"/>
                <w:szCs w:val="26"/>
                <w:lang w:val="ru-MO"/>
              </w:rPr>
              <w:t>448,</w:t>
            </w:r>
            <w:r w:rsidRPr="00494A1D">
              <w:rPr>
                <w:sz w:val="26"/>
                <w:szCs w:val="26"/>
                <w:lang w:val="en-US"/>
              </w:rPr>
              <w:t>6</w:t>
            </w:r>
          </w:p>
        </w:tc>
        <w:tc>
          <w:tcPr>
            <w:tcW w:w="2746" w:type="dxa"/>
            <w:tcBorders>
              <w:left w:val="single" w:sz="4" w:space="0" w:color="auto"/>
              <w:right w:val="single" w:sz="4" w:space="0" w:color="auto"/>
            </w:tcBorders>
            <w:vAlign w:val="bottom"/>
          </w:tcPr>
          <w:p w:rsidR="007E438D" w:rsidRPr="00494A1D" w:rsidRDefault="007E438D" w:rsidP="00AD1C9E">
            <w:pPr>
              <w:spacing w:before="90" w:after="90" w:line="240" w:lineRule="exact"/>
              <w:jc w:val="center"/>
              <w:rPr>
                <w:sz w:val="26"/>
                <w:szCs w:val="26"/>
              </w:rPr>
            </w:pPr>
            <w:r w:rsidRPr="00494A1D">
              <w:rPr>
                <w:sz w:val="26"/>
                <w:szCs w:val="26"/>
              </w:rPr>
              <w:t>99,2</w:t>
            </w:r>
          </w:p>
        </w:tc>
      </w:tr>
      <w:tr w:rsidR="007E438D" w:rsidRPr="00494A1D" w:rsidTr="00AD1C9E">
        <w:trPr>
          <w:jc w:val="center"/>
        </w:trPr>
        <w:tc>
          <w:tcPr>
            <w:tcW w:w="3241" w:type="dxa"/>
            <w:tcBorders>
              <w:left w:val="single" w:sz="4" w:space="0" w:color="auto"/>
              <w:right w:val="single" w:sz="4" w:space="0" w:color="auto"/>
            </w:tcBorders>
            <w:vAlign w:val="bottom"/>
          </w:tcPr>
          <w:p w:rsidR="007E438D" w:rsidRPr="00494A1D" w:rsidRDefault="007E438D" w:rsidP="00AD1C9E">
            <w:pPr>
              <w:tabs>
                <w:tab w:val="left" w:pos="2848"/>
              </w:tabs>
              <w:spacing w:before="90" w:after="90" w:line="240" w:lineRule="exact"/>
              <w:ind w:left="397"/>
              <w:rPr>
                <w:bCs/>
                <w:iCs/>
                <w:sz w:val="26"/>
                <w:szCs w:val="26"/>
              </w:rPr>
            </w:pPr>
            <w:r w:rsidRPr="00494A1D">
              <w:rPr>
                <w:bCs/>
                <w:iCs/>
                <w:sz w:val="26"/>
                <w:szCs w:val="26"/>
              </w:rPr>
              <w:t>Ноябрь</w:t>
            </w:r>
          </w:p>
        </w:tc>
        <w:tc>
          <w:tcPr>
            <w:tcW w:w="2745" w:type="dxa"/>
            <w:tcBorders>
              <w:left w:val="single" w:sz="4" w:space="0" w:color="auto"/>
              <w:right w:val="single" w:sz="4" w:space="0" w:color="auto"/>
            </w:tcBorders>
            <w:vAlign w:val="bottom"/>
          </w:tcPr>
          <w:p w:rsidR="007E438D" w:rsidRPr="00494A1D" w:rsidRDefault="007E438D" w:rsidP="00AD1C9E">
            <w:pPr>
              <w:spacing w:before="90" w:after="90" w:line="240" w:lineRule="exact"/>
              <w:jc w:val="center"/>
              <w:rPr>
                <w:sz w:val="26"/>
                <w:szCs w:val="26"/>
                <w:lang w:val="ru-MO"/>
              </w:rPr>
            </w:pPr>
            <w:r w:rsidRPr="00494A1D">
              <w:rPr>
                <w:sz w:val="26"/>
                <w:szCs w:val="26"/>
                <w:lang w:val="ru-MO"/>
              </w:rPr>
              <w:t>447,7</w:t>
            </w:r>
          </w:p>
        </w:tc>
        <w:tc>
          <w:tcPr>
            <w:tcW w:w="2746" w:type="dxa"/>
            <w:tcBorders>
              <w:left w:val="single" w:sz="4" w:space="0" w:color="auto"/>
              <w:right w:val="single" w:sz="4" w:space="0" w:color="auto"/>
            </w:tcBorders>
            <w:vAlign w:val="bottom"/>
          </w:tcPr>
          <w:p w:rsidR="007E438D" w:rsidRPr="00494A1D" w:rsidRDefault="007E438D" w:rsidP="00AD1C9E">
            <w:pPr>
              <w:spacing w:before="90" w:after="90" w:line="240" w:lineRule="exact"/>
              <w:jc w:val="center"/>
              <w:rPr>
                <w:sz w:val="26"/>
                <w:szCs w:val="26"/>
              </w:rPr>
            </w:pPr>
            <w:r w:rsidRPr="00494A1D">
              <w:rPr>
                <w:sz w:val="26"/>
                <w:szCs w:val="26"/>
              </w:rPr>
              <w:t>99,1</w:t>
            </w:r>
          </w:p>
        </w:tc>
      </w:tr>
      <w:tr w:rsidR="007E438D" w:rsidRPr="00494A1D" w:rsidTr="00AD1C9E">
        <w:trPr>
          <w:jc w:val="center"/>
        </w:trPr>
        <w:tc>
          <w:tcPr>
            <w:tcW w:w="3241" w:type="dxa"/>
            <w:tcBorders>
              <w:left w:val="single" w:sz="4" w:space="0" w:color="auto"/>
              <w:right w:val="single" w:sz="4" w:space="0" w:color="auto"/>
            </w:tcBorders>
            <w:vAlign w:val="bottom"/>
          </w:tcPr>
          <w:p w:rsidR="007E438D" w:rsidRPr="00494A1D" w:rsidRDefault="007E438D" w:rsidP="00AD1C9E">
            <w:pPr>
              <w:tabs>
                <w:tab w:val="left" w:pos="2848"/>
              </w:tabs>
              <w:spacing w:before="90" w:after="90" w:line="240" w:lineRule="exact"/>
              <w:ind w:left="397"/>
              <w:rPr>
                <w:bCs/>
                <w:iCs/>
                <w:sz w:val="26"/>
                <w:szCs w:val="26"/>
              </w:rPr>
            </w:pPr>
            <w:r w:rsidRPr="00494A1D">
              <w:rPr>
                <w:bCs/>
                <w:iCs/>
                <w:sz w:val="26"/>
                <w:szCs w:val="26"/>
              </w:rPr>
              <w:t>Декабрь</w:t>
            </w:r>
          </w:p>
        </w:tc>
        <w:tc>
          <w:tcPr>
            <w:tcW w:w="2745" w:type="dxa"/>
            <w:tcBorders>
              <w:left w:val="single" w:sz="4" w:space="0" w:color="auto"/>
              <w:right w:val="single" w:sz="4" w:space="0" w:color="auto"/>
            </w:tcBorders>
            <w:vAlign w:val="bottom"/>
          </w:tcPr>
          <w:p w:rsidR="007E438D" w:rsidRPr="00494A1D" w:rsidRDefault="007E438D" w:rsidP="00AD1C9E">
            <w:pPr>
              <w:spacing w:before="90" w:after="90" w:line="240" w:lineRule="exact"/>
              <w:jc w:val="center"/>
              <w:rPr>
                <w:sz w:val="26"/>
                <w:szCs w:val="26"/>
                <w:lang w:val="ru-MO"/>
              </w:rPr>
            </w:pPr>
            <w:r w:rsidRPr="00494A1D">
              <w:rPr>
                <w:sz w:val="26"/>
                <w:szCs w:val="26"/>
                <w:lang w:val="ru-MO"/>
              </w:rPr>
              <w:t>448,9</w:t>
            </w:r>
          </w:p>
        </w:tc>
        <w:tc>
          <w:tcPr>
            <w:tcW w:w="2746" w:type="dxa"/>
            <w:tcBorders>
              <w:left w:val="single" w:sz="4" w:space="0" w:color="auto"/>
              <w:right w:val="single" w:sz="4" w:space="0" w:color="auto"/>
            </w:tcBorders>
            <w:vAlign w:val="bottom"/>
          </w:tcPr>
          <w:p w:rsidR="007E438D" w:rsidRPr="00494A1D" w:rsidRDefault="007E438D" w:rsidP="00AD1C9E">
            <w:pPr>
              <w:spacing w:before="90" w:after="90" w:line="240" w:lineRule="exact"/>
              <w:jc w:val="center"/>
              <w:rPr>
                <w:sz w:val="26"/>
                <w:szCs w:val="26"/>
              </w:rPr>
            </w:pPr>
            <w:r w:rsidRPr="00494A1D">
              <w:rPr>
                <w:sz w:val="26"/>
                <w:szCs w:val="26"/>
              </w:rPr>
              <w:t>99,3</w:t>
            </w:r>
          </w:p>
        </w:tc>
      </w:tr>
      <w:tr w:rsidR="007E438D" w:rsidRPr="00494A1D" w:rsidTr="00AD1C9E">
        <w:trPr>
          <w:jc w:val="center"/>
        </w:trPr>
        <w:tc>
          <w:tcPr>
            <w:tcW w:w="3241" w:type="dxa"/>
            <w:tcBorders>
              <w:left w:val="single" w:sz="4" w:space="0" w:color="auto"/>
              <w:right w:val="single" w:sz="4" w:space="0" w:color="auto"/>
            </w:tcBorders>
            <w:vAlign w:val="bottom"/>
          </w:tcPr>
          <w:p w:rsidR="007E438D" w:rsidRPr="00494A1D" w:rsidRDefault="007E438D" w:rsidP="009E68F9">
            <w:pPr>
              <w:tabs>
                <w:tab w:val="left" w:pos="2848"/>
              </w:tabs>
              <w:spacing w:before="90" w:after="90" w:line="240" w:lineRule="exact"/>
              <w:ind w:left="177"/>
              <w:rPr>
                <w:b/>
                <w:sz w:val="26"/>
                <w:szCs w:val="26"/>
              </w:rPr>
            </w:pPr>
            <w:proofErr w:type="gramStart"/>
            <w:r w:rsidRPr="00494A1D">
              <w:rPr>
                <w:b/>
                <w:sz w:val="26"/>
                <w:szCs w:val="26"/>
              </w:rPr>
              <w:t>Январь-декабрь</w:t>
            </w:r>
            <w:r w:rsidRPr="00494A1D">
              <w:rPr>
                <w:b/>
                <w:sz w:val="26"/>
                <w:szCs w:val="26"/>
                <w:vertAlign w:val="superscript"/>
              </w:rPr>
              <w:t>1</w:t>
            </w:r>
            <w:r w:rsidRPr="00494A1D">
              <w:rPr>
                <w:b/>
                <w:sz w:val="26"/>
                <w:szCs w:val="26"/>
                <w:vertAlign w:val="superscript"/>
                <w:lang w:val="en-US"/>
              </w:rPr>
              <w:t>)</w:t>
            </w:r>
            <w:proofErr w:type="gramEnd"/>
          </w:p>
        </w:tc>
        <w:tc>
          <w:tcPr>
            <w:tcW w:w="2745" w:type="dxa"/>
            <w:tcBorders>
              <w:left w:val="single" w:sz="4" w:space="0" w:color="auto"/>
              <w:right w:val="single" w:sz="4" w:space="0" w:color="auto"/>
            </w:tcBorders>
            <w:vAlign w:val="bottom"/>
          </w:tcPr>
          <w:p w:rsidR="007E438D" w:rsidRPr="00494A1D" w:rsidRDefault="007E438D" w:rsidP="00AD1C9E">
            <w:pPr>
              <w:spacing w:before="90" w:after="90" w:line="240" w:lineRule="exact"/>
              <w:jc w:val="center"/>
              <w:rPr>
                <w:b/>
                <w:sz w:val="26"/>
                <w:szCs w:val="26"/>
                <w:lang w:val="ru-MO"/>
              </w:rPr>
            </w:pPr>
            <w:r w:rsidRPr="00494A1D">
              <w:rPr>
                <w:b/>
                <w:sz w:val="26"/>
                <w:szCs w:val="26"/>
                <w:lang w:val="ru-MO"/>
              </w:rPr>
              <w:t>450,2</w:t>
            </w:r>
          </w:p>
        </w:tc>
        <w:tc>
          <w:tcPr>
            <w:tcW w:w="2746" w:type="dxa"/>
            <w:tcBorders>
              <w:left w:val="single" w:sz="4" w:space="0" w:color="auto"/>
              <w:right w:val="single" w:sz="4" w:space="0" w:color="auto"/>
            </w:tcBorders>
            <w:vAlign w:val="bottom"/>
          </w:tcPr>
          <w:p w:rsidR="007E438D" w:rsidRPr="00494A1D" w:rsidRDefault="007E438D" w:rsidP="00AD1C9E">
            <w:pPr>
              <w:spacing w:before="90" w:after="90" w:line="240" w:lineRule="exact"/>
              <w:jc w:val="center"/>
              <w:rPr>
                <w:b/>
                <w:sz w:val="26"/>
                <w:szCs w:val="26"/>
              </w:rPr>
            </w:pPr>
            <w:r w:rsidRPr="00494A1D">
              <w:rPr>
                <w:b/>
                <w:sz w:val="26"/>
                <w:szCs w:val="26"/>
              </w:rPr>
              <w:t>99,3</w:t>
            </w:r>
          </w:p>
        </w:tc>
      </w:tr>
      <w:tr w:rsidR="007E438D" w:rsidRPr="00494A1D" w:rsidTr="00AD1C9E">
        <w:trPr>
          <w:jc w:val="center"/>
        </w:trPr>
        <w:tc>
          <w:tcPr>
            <w:tcW w:w="3241" w:type="dxa"/>
            <w:tcBorders>
              <w:left w:val="single" w:sz="4" w:space="0" w:color="auto"/>
              <w:right w:val="single" w:sz="4" w:space="0" w:color="auto"/>
            </w:tcBorders>
            <w:vAlign w:val="bottom"/>
          </w:tcPr>
          <w:p w:rsidR="007E438D" w:rsidRPr="00494A1D" w:rsidRDefault="007E438D" w:rsidP="00AD1C9E">
            <w:pPr>
              <w:tabs>
                <w:tab w:val="left" w:pos="2848"/>
              </w:tabs>
              <w:spacing w:before="90" w:after="90" w:line="240" w:lineRule="exact"/>
              <w:jc w:val="center"/>
              <w:rPr>
                <w:b/>
                <w:sz w:val="26"/>
                <w:szCs w:val="26"/>
              </w:rPr>
            </w:pPr>
            <w:r w:rsidRPr="00494A1D">
              <w:rPr>
                <w:b/>
                <w:sz w:val="26"/>
                <w:szCs w:val="26"/>
              </w:rPr>
              <w:t>2026 г.</w:t>
            </w:r>
          </w:p>
        </w:tc>
        <w:tc>
          <w:tcPr>
            <w:tcW w:w="2745" w:type="dxa"/>
            <w:tcBorders>
              <w:left w:val="single" w:sz="4" w:space="0" w:color="auto"/>
              <w:right w:val="single" w:sz="4" w:space="0" w:color="auto"/>
            </w:tcBorders>
            <w:vAlign w:val="bottom"/>
          </w:tcPr>
          <w:p w:rsidR="007E438D" w:rsidRPr="00494A1D" w:rsidRDefault="007E438D" w:rsidP="00AD1C9E">
            <w:pPr>
              <w:spacing w:before="90" w:after="90" w:line="240" w:lineRule="exact"/>
              <w:jc w:val="center"/>
              <w:rPr>
                <w:b/>
                <w:i/>
                <w:sz w:val="26"/>
                <w:szCs w:val="26"/>
                <w:lang w:val="ru-MO"/>
              </w:rPr>
            </w:pPr>
          </w:p>
        </w:tc>
        <w:tc>
          <w:tcPr>
            <w:tcW w:w="2746" w:type="dxa"/>
            <w:tcBorders>
              <w:left w:val="single" w:sz="4" w:space="0" w:color="auto"/>
              <w:right w:val="single" w:sz="4" w:space="0" w:color="auto"/>
            </w:tcBorders>
            <w:vAlign w:val="bottom"/>
          </w:tcPr>
          <w:p w:rsidR="007E438D" w:rsidRPr="00494A1D" w:rsidRDefault="007E438D" w:rsidP="00AD1C9E">
            <w:pPr>
              <w:spacing w:before="90" w:after="90" w:line="240" w:lineRule="exact"/>
              <w:jc w:val="center"/>
              <w:rPr>
                <w:b/>
                <w:i/>
                <w:sz w:val="26"/>
                <w:szCs w:val="26"/>
              </w:rPr>
            </w:pPr>
          </w:p>
        </w:tc>
      </w:tr>
      <w:tr w:rsidR="007E438D" w:rsidRPr="00494A1D" w:rsidTr="00AD1C9E">
        <w:trPr>
          <w:jc w:val="center"/>
        </w:trPr>
        <w:tc>
          <w:tcPr>
            <w:tcW w:w="3241" w:type="dxa"/>
            <w:tcBorders>
              <w:left w:val="single" w:sz="4" w:space="0" w:color="auto"/>
              <w:bottom w:val="double" w:sz="4" w:space="0" w:color="auto"/>
              <w:right w:val="single" w:sz="4" w:space="0" w:color="auto"/>
            </w:tcBorders>
            <w:vAlign w:val="bottom"/>
          </w:tcPr>
          <w:p w:rsidR="007E438D" w:rsidRPr="00494A1D" w:rsidRDefault="007E438D" w:rsidP="00AD1C9E">
            <w:pPr>
              <w:spacing w:before="90" w:after="90" w:line="240" w:lineRule="exact"/>
              <w:ind w:left="397"/>
              <w:rPr>
                <w:b/>
                <w:i/>
                <w:sz w:val="26"/>
                <w:szCs w:val="26"/>
              </w:rPr>
            </w:pPr>
            <w:r w:rsidRPr="00494A1D">
              <w:rPr>
                <w:b/>
                <w:i/>
                <w:sz w:val="26"/>
                <w:szCs w:val="26"/>
              </w:rPr>
              <w:t>Январь</w:t>
            </w:r>
          </w:p>
        </w:tc>
        <w:tc>
          <w:tcPr>
            <w:tcW w:w="2745" w:type="dxa"/>
            <w:tcBorders>
              <w:left w:val="single" w:sz="4" w:space="0" w:color="auto"/>
              <w:bottom w:val="double" w:sz="4" w:space="0" w:color="auto"/>
              <w:right w:val="single" w:sz="4" w:space="0" w:color="auto"/>
            </w:tcBorders>
            <w:vAlign w:val="bottom"/>
          </w:tcPr>
          <w:p w:rsidR="007E438D" w:rsidRPr="00494A1D" w:rsidRDefault="007E438D" w:rsidP="00AD1C9E">
            <w:pPr>
              <w:spacing w:before="90" w:after="90" w:line="240" w:lineRule="exact"/>
              <w:jc w:val="center"/>
              <w:rPr>
                <w:b/>
                <w:i/>
                <w:sz w:val="26"/>
                <w:szCs w:val="26"/>
                <w:lang w:val="ru-MO"/>
              </w:rPr>
            </w:pPr>
            <w:r w:rsidRPr="00494A1D">
              <w:rPr>
                <w:b/>
                <w:i/>
                <w:sz w:val="26"/>
                <w:szCs w:val="26"/>
                <w:lang w:val="ru-MO"/>
              </w:rPr>
              <w:t>448,1</w:t>
            </w:r>
          </w:p>
        </w:tc>
        <w:tc>
          <w:tcPr>
            <w:tcW w:w="2746" w:type="dxa"/>
            <w:tcBorders>
              <w:left w:val="single" w:sz="4" w:space="0" w:color="auto"/>
              <w:bottom w:val="double" w:sz="4" w:space="0" w:color="auto"/>
              <w:right w:val="single" w:sz="4" w:space="0" w:color="auto"/>
            </w:tcBorders>
            <w:vAlign w:val="bottom"/>
          </w:tcPr>
          <w:p w:rsidR="007E438D" w:rsidRPr="00494A1D" w:rsidRDefault="007E438D" w:rsidP="00AD1C9E">
            <w:pPr>
              <w:spacing w:before="90" w:after="90" w:line="240" w:lineRule="exact"/>
              <w:jc w:val="center"/>
              <w:rPr>
                <w:b/>
                <w:i/>
                <w:sz w:val="26"/>
                <w:szCs w:val="26"/>
                <w:lang w:val="ru-MO"/>
              </w:rPr>
            </w:pPr>
            <w:r w:rsidRPr="00494A1D">
              <w:rPr>
                <w:b/>
                <w:i/>
                <w:sz w:val="26"/>
                <w:szCs w:val="26"/>
                <w:lang w:val="ru-MO"/>
              </w:rPr>
              <w:t>98,7</w:t>
            </w:r>
          </w:p>
        </w:tc>
      </w:tr>
    </w:tbl>
    <w:p w:rsidR="007E438D" w:rsidRPr="00494A1D" w:rsidRDefault="007E438D" w:rsidP="00AD1C9E">
      <w:pPr>
        <w:pStyle w:val="a7"/>
        <w:widowControl/>
        <w:jc w:val="both"/>
        <w:rPr>
          <w:b w:val="0"/>
          <w:bCs w:val="0"/>
        </w:rPr>
      </w:pPr>
      <w:r w:rsidRPr="00494A1D">
        <w:rPr>
          <w:b w:val="0"/>
          <w:bCs w:val="0"/>
        </w:rPr>
        <w:t>_________________</w:t>
      </w:r>
    </w:p>
    <w:p w:rsidR="007E438D" w:rsidRPr="00494A1D" w:rsidRDefault="007E438D" w:rsidP="007E438D">
      <w:pPr>
        <w:pStyle w:val="a7"/>
        <w:widowControl/>
        <w:spacing w:before="60" w:line="240" w:lineRule="exact"/>
        <w:ind w:firstLine="709"/>
        <w:jc w:val="both"/>
        <w:rPr>
          <w:b w:val="0"/>
          <w:bCs w:val="0"/>
        </w:rPr>
      </w:pPr>
      <w:r w:rsidRPr="00494A1D">
        <w:rPr>
          <w:b w:val="0"/>
          <w:sz w:val="22"/>
          <w:szCs w:val="22"/>
          <w:vertAlign w:val="superscript"/>
        </w:rPr>
        <w:t>1) </w:t>
      </w:r>
      <w:r w:rsidRPr="00494A1D">
        <w:rPr>
          <w:b w:val="0"/>
          <w:sz w:val="22"/>
          <w:szCs w:val="22"/>
        </w:rPr>
        <w:t>В среднем за месяц.</w:t>
      </w:r>
    </w:p>
    <w:p w:rsidR="00C44338" w:rsidRPr="00494A1D" w:rsidRDefault="008B0568" w:rsidP="003178AB">
      <w:pPr>
        <w:pStyle w:val="a7"/>
        <w:widowControl/>
        <w:spacing w:before="240"/>
        <w:ind w:firstLine="709"/>
        <w:jc w:val="both"/>
        <w:rPr>
          <w:b w:val="0"/>
          <w:bCs w:val="0"/>
        </w:rPr>
      </w:pPr>
      <w:r w:rsidRPr="00494A1D">
        <w:rPr>
          <w:b w:val="0"/>
          <w:bCs w:val="0"/>
        </w:rPr>
        <w:t>В общей численности занятого населения в январе 2026</w:t>
      </w:r>
      <w:r w:rsidRPr="00494A1D">
        <w:rPr>
          <w:b w:val="0"/>
          <w:bCs w:val="0"/>
          <w:lang w:val="en-US"/>
        </w:rPr>
        <w:t> </w:t>
      </w:r>
      <w:r w:rsidRPr="00494A1D">
        <w:rPr>
          <w:b w:val="0"/>
          <w:bCs w:val="0"/>
        </w:rPr>
        <w:t xml:space="preserve">г. </w:t>
      </w:r>
      <w:r w:rsidRPr="00494A1D">
        <w:rPr>
          <w:b w:val="0"/>
          <w:bCs w:val="0"/>
        </w:rPr>
        <w:br/>
        <w:t>323,4 тыс. человек, или 72,2%, составляли работники организаций.</w:t>
      </w:r>
    </w:p>
    <w:p w:rsidR="003178AB" w:rsidRPr="00494A1D" w:rsidRDefault="003178AB" w:rsidP="003178AB">
      <w:pPr>
        <w:pStyle w:val="a7"/>
        <w:ind w:firstLine="709"/>
        <w:jc w:val="both"/>
        <w:rPr>
          <w:b w:val="0"/>
          <w:bCs w:val="0"/>
        </w:rPr>
      </w:pPr>
      <w:r w:rsidRPr="00494A1D">
        <w:rPr>
          <w:b w:val="0"/>
          <w:bCs w:val="0"/>
        </w:rPr>
        <w:t xml:space="preserve">Организациями в январе 2026 г. было принято на работу </w:t>
      </w:r>
      <w:r w:rsidRPr="00494A1D">
        <w:rPr>
          <w:b w:val="0"/>
          <w:bCs w:val="0"/>
        </w:rPr>
        <w:br/>
        <w:t xml:space="preserve">4,6 тыс. человек (1,43% списочной численности работников в среднем </w:t>
      </w:r>
      <w:r w:rsidRPr="00494A1D">
        <w:rPr>
          <w:b w:val="0"/>
          <w:bCs w:val="0"/>
        </w:rPr>
        <w:br/>
        <w:t xml:space="preserve">за январь). Уволено по различным причинам – </w:t>
      </w:r>
      <w:r w:rsidRPr="00494A1D">
        <w:rPr>
          <w:b w:val="0"/>
          <w:bCs w:val="0"/>
          <w:lang w:val="ru-MO"/>
        </w:rPr>
        <w:t>4,7 тыс.</w:t>
      </w:r>
      <w:r w:rsidRPr="00494A1D">
        <w:rPr>
          <w:b w:val="0"/>
          <w:bCs w:val="0"/>
        </w:rPr>
        <w:t xml:space="preserve"> человек </w:t>
      </w:r>
      <w:r w:rsidRPr="00494A1D">
        <w:rPr>
          <w:b w:val="0"/>
          <w:bCs w:val="0"/>
        </w:rPr>
        <w:br/>
        <w:t>(1,44% списочной численности работников в среднем за январь).</w:t>
      </w:r>
    </w:p>
    <w:p w:rsidR="001972FB" w:rsidRPr="00494A1D" w:rsidRDefault="003178AB" w:rsidP="003178AB">
      <w:pPr>
        <w:pStyle w:val="a7"/>
        <w:ind w:firstLine="709"/>
        <w:jc w:val="both"/>
        <w:rPr>
          <w:b w:val="0"/>
          <w:bCs w:val="0"/>
        </w:rPr>
      </w:pPr>
      <w:r w:rsidRPr="00494A1D">
        <w:rPr>
          <w:b w:val="0"/>
          <w:bCs w:val="0"/>
        </w:rPr>
        <w:t>Коэффициент замещения работников (отношение числа принятых к числу уволенных) в январе 2026 г. составил 0,995.</w:t>
      </w:r>
    </w:p>
    <w:p w:rsidR="008B3653" w:rsidRPr="00494A1D" w:rsidRDefault="008B3653" w:rsidP="008B3653">
      <w:pPr>
        <w:spacing w:before="240"/>
        <w:jc w:val="center"/>
        <w:rPr>
          <w:rFonts w:ascii="Arial" w:hAnsi="Arial" w:cs="Arial"/>
          <w:b/>
          <w:bCs/>
        </w:rPr>
      </w:pPr>
      <w:r w:rsidRPr="00494A1D">
        <w:rPr>
          <w:rFonts w:ascii="Arial" w:hAnsi="Arial" w:cs="Arial"/>
          <w:b/>
          <w:bCs/>
        </w:rPr>
        <w:lastRenderedPageBreak/>
        <w:t>Численность принятых и уволенных работников</w:t>
      </w:r>
    </w:p>
    <w:p w:rsidR="008B3653" w:rsidRPr="00494A1D" w:rsidRDefault="008B3653" w:rsidP="001D177C">
      <w:pPr>
        <w:tabs>
          <w:tab w:val="left" w:pos="1350"/>
          <w:tab w:val="center" w:pos="4365"/>
        </w:tabs>
        <w:spacing w:before="120" w:after="120"/>
        <w:jc w:val="center"/>
        <w:rPr>
          <w:rFonts w:ascii="Arial" w:hAnsi="Arial" w:cs="Arial"/>
          <w:i/>
          <w:iCs/>
          <w:sz w:val="22"/>
          <w:szCs w:val="22"/>
        </w:rPr>
      </w:pPr>
      <w:r w:rsidRPr="00494A1D">
        <w:rPr>
          <w:rFonts w:ascii="Arial" w:hAnsi="Arial" w:cs="Arial"/>
          <w:i/>
          <w:iCs/>
          <w:sz w:val="22"/>
          <w:szCs w:val="22"/>
        </w:rPr>
        <w:t>(человек)</w:t>
      </w:r>
    </w:p>
    <w:tbl>
      <w:tblPr>
        <w:tblW w:w="4883" w:type="pct"/>
        <w:tblInd w:w="108" w:type="dxa"/>
        <w:tblLayout w:type="fixed"/>
        <w:tblLook w:val="01E0" w:firstRow="1" w:lastRow="1" w:firstColumn="1" w:lastColumn="1" w:noHBand="0" w:noVBand="0"/>
      </w:tblPr>
      <w:tblGrid>
        <w:gridCol w:w="1416"/>
        <w:gridCol w:w="1419"/>
        <w:gridCol w:w="1419"/>
        <w:gridCol w:w="1506"/>
        <w:gridCol w:w="1409"/>
        <w:gridCol w:w="1569"/>
      </w:tblGrid>
      <w:tr w:rsidR="008B3653" w:rsidRPr="00494A1D" w:rsidTr="00B84607">
        <w:trPr>
          <w:trHeight w:val="20"/>
          <w:tblHeader/>
        </w:trPr>
        <w:tc>
          <w:tcPr>
            <w:tcW w:w="810" w:type="pct"/>
            <w:vMerge w:val="restart"/>
            <w:tcBorders>
              <w:top w:val="single" w:sz="4" w:space="0" w:color="auto"/>
              <w:left w:val="single" w:sz="4" w:space="0" w:color="auto"/>
              <w:right w:val="single" w:sz="4" w:space="0" w:color="auto"/>
            </w:tcBorders>
          </w:tcPr>
          <w:p w:rsidR="008B3653" w:rsidRPr="00494A1D" w:rsidRDefault="008B3653" w:rsidP="002C1A52">
            <w:pPr>
              <w:spacing w:before="60" w:after="60" w:line="240" w:lineRule="exact"/>
              <w:jc w:val="center"/>
              <w:rPr>
                <w:sz w:val="25"/>
                <w:szCs w:val="25"/>
              </w:rPr>
            </w:pPr>
          </w:p>
        </w:tc>
        <w:tc>
          <w:tcPr>
            <w:tcW w:w="812" w:type="pct"/>
            <w:vMerge w:val="restart"/>
            <w:tcBorders>
              <w:top w:val="single" w:sz="4" w:space="0" w:color="auto"/>
              <w:left w:val="single" w:sz="4" w:space="0" w:color="auto"/>
              <w:right w:val="single" w:sz="4" w:space="0" w:color="auto"/>
            </w:tcBorders>
          </w:tcPr>
          <w:p w:rsidR="008B3653" w:rsidRPr="00494A1D" w:rsidRDefault="008B3653" w:rsidP="00B84607">
            <w:pPr>
              <w:spacing w:before="60" w:after="60" w:line="240" w:lineRule="exact"/>
              <w:ind w:left="-85" w:right="-85"/>
              <w:jc w:val="center"/>
              <w:rPr>
                <w:sz w:val="25"/>
                <w:szCs w:val="25"/>
              </w:rPr>
            </w:pPr>
            <w:r w:rsidRPr="00B84607">
              <w:rPr>
                <w:spacing w:val="-6"/>
                <w:sz w:val="25"/>
                <w:szCs w:val="25"/>
              </w:rPr>
              <w:t>Численность</w:t>
            </w:r>
            <w:r w:rsidRPr="00494A1D">
              <w:rPr>
                <w:sz w:val="25"/>
                <w:szCs w:val="25"/>
              </w:rPr>
              <w:t xml:space="preserve"> работников, </w:t>
            </w:r>
            <w:r w:rsidRPr="00494A1D">
              <w:rPr>
                <w:sz w:val="25"/>
                <w:szCs w:val="25"/>
              </w:rPr>
              <w:br/>
              <w:t xml:space="preserve">принятых </w:t>
            </w:r>
            <w:r w:rsidRPr="00494A1D">
              <w:rPr>
                <w:sz w:val="25"/>
                <w:szCs w:val="25"/>
              </w:rPr>
              <w:br/>
              <w:t>на работу</w:t>
            </w:r>
          </w:p>
        </w:tc>
        <w:tc>
          <w:tcPr>
            <w:tcW w:w="812" w:type="pct"/>
            <w:vMerge w:val="restart"/>
            <w:tcBorders>
              <w:top w:val="single" w:sz="4" w:space="0" w:color="auto"/>
              <w:left w:val="single" w:sz="4" w:space="0" w:color="auto"/>
              <w:right w:val="single" w:sz="4" w:space="0" w:color="auto"/>
            </w:tcBorders>
          </w:tcPr>
          <w:p w:rsidR="008B3653" w:rsidRPr="00494A1D" w:rsidRDefault="008B3653" w:rsidP="00B84607">
            <w:pPr>
              <w:spacing w:before="60" w:after="60" w:line="240" w:lineRule="exact"/>
              <w:ind w:left="-85" w:right="-85"/>
              <w:jc w:val="center"/>
              <w:rPr>
                <w:sz w:val="25"/>
                <w:szCs w:val="25"/>
              </w:rPr>
            </w:pPr>
            <w:r w:rsidRPr="00B84607">
              <w:rPr>
                <w:spacing w:val="-6"/>
                <w:sz w:val="25"/>
                <w:szCs w:val="25"/>
              </w:rPr>
              <w:t>Численност</w:t>
            </w:r>
            <w:r w:rsidRPr="00494A1D">
              <w:rPr>
                <w:sz w:val="25"/>
                <w:szCs w:val="25"/>
              </w:rPr>
              <w:t xml:space="preserve">ь уволенных </w:t>
            </w:r>
            <w:r w:rsidRPr="00494A1D">
              <w:rPr>
                <w:sz w:val="25"/>
                <w:szCs w:val="25"/>
              </w:rPr>
              <w:br/>
              <w:t>работников</w:t>
            </w:r>
          </w:p>
        </w:tc>
        <w:tc>
          <w:tcPr>
            <w:tcW w:w="1668" w:type="pct"/>
            <w:gridSpan w:val="2"/>
            <w:tcBorders>
              <w:top w:val="single" w:sz="4" w:space="0" w:color="auto"/>
              <w:left w:val="single" w:sz="4" w:space="0" w:color="auto"/>
              <w:bottom w:val="single" w:sz="4" w:space="0" w:color="auto"/>
              <w:right w:val="single" w:sz="4" w:space="0" w:color="auto"/>
            </w:tcBorders>
          </w:tcPr>
          <w:p w:rsidR="008B3653" w:rsidRPr="00494A1D" w:rsidRDefault="008B3653" w:rsidP="002C1A52">
            <w:pPr>
              <w:spacing w:before="60" w:after="60" w:line="240" w:lineRule="exact"/>
              <w:jc w:val="center"/>
              <w:rPr>
                <w:sz w:val="25"/>
                <w:szCs w:val="25"/>
              </w:rPr>
            </w:pPr>
            <w:r w:rsidRPr="00494A1D">
              <w:rPr>
                <w:sz w:val="25"/>
                <w:szCs w:val="25"/>
              </w:rPr>
              <w:t>Из них</w:t>
            </w:r>
          </w:p>
        </w:tc>
        <w:tc>
          <w:tcPr>
            <w:tcW w:w="898" w:type="pct"/>
            <w:vMerge w:val="restart"/>
            <w:tcBorders>
              <w:top w:val="single" w:sz="4" w:space="0" w:color="auto"/>
              <w:left w:val="single" w:sz="4" w:space="0" w:color="auto"/>
              <w:right w:val="single" w:sz="4" w:space="0" w:color="auto"/>
            </w:tcBorders>
          </w:tcPr>
          <w:p w:rsidR="008B3653" w:rsidRPr="00494A1D" w:rsidRDefault="008B3653" w:rsidP="002C1A52">
            <w:pPr>
              <w:spacing w:before="60" w:after="60" w:line="240" w:lineRule="exact"/>
              <w:ind w:left="-57" w:right="-57"/>
              <w:jc w:val="center"/>
              <w:rPr>
                <w:sz w:val="25"/>
                <w:szCs w:val="25"/>
              </w:rPr>
            </w:pPr>
            <w:r w:rsidRPr="00494A1D">
              <w:rPr>
                <w:sz w:val="25"/>
                <w:szCs w:val="25"/>
              </w:rPr>
              <w:t xml:space="preserve">Соотношение численности принятых </w:t>
            </w:r>
            <w:r w:rsidRPr="00494A1D">
              <w:rPr>
                <w:sz w:val="25"/>
                <w:szCs w:val="25"/>
              </w:rPr>
              <w:br/>
              <w:t xml:space="preserve">и уволенных работников, </w:t>
            </w:r>
            <w:r w:rsidRPr="00494A1D">
              <w:rPr>
                <w:sz w:val="25"/>
                <w:szCs w:val="25"/>
              </w:rPr>
              <w:br/>
              <w:t>%</w:t>
            </w:r>
          </w:p>
        </w:tc>
      </w:tr>
      <w:tr w:rsidR="008B3653" w:rsidRPr="00494A1D" w:rsidTr="00B84607">
        <w:trPr>
          <w:trHeight w:val="20"/>
          <w:tblHeader/>
        </w:trPr>
        <w:tc>
          <w:tcPr>
            <w:tcW w:w="810" w:type="pct"/>
            <w:vMerge/>
            <w:tcBorders>
              <w:left w:val="single" w:sz="4" w:space="0" w:color="auto"/>
              <w:bottom w:val="single" w:sz="4" w:space="0" w:color="auto"/>
              <w:right w:val="single" w:sz="4" w:space="0" w:color="auto"/>
            </w:tcBorders>
          </w:tcPr>
          <w:p w:rsidR="008B3653" w:rsidRPr="00494A1D" w:rsidRDefault="008B3653" w:rsidP="002C1A52">
            <w:pPr>
              <w:spacing w:before="60" w:after="60" w:line="240" w:lineRule="exact"/>
              <w:jc w:val="center"/>
              <w:rPr>
                <w:sz w:val="25"/>
                <w:szCs w:val="25"/>
              </w:rPr>
            </w:pPr>
          </w:p>
        </w:tc>
        <w:tc>
          <w:tcPr>
            <w:tcW w:w="812" w:type="pct"/>
            <w:vMerge/>
            <w:tcBorders>
              <w:left w:val="single" w:sz="4" w:space="0" w:color="auto"/>
              <w:bottom w:val="single" w:sz="4" w:space="0" w:color="auto"/>
              <w:right w:val="single" w:sz="4" w:space="0" w:color="auto"/>
            </w:tcBorders>
          </w:tcPr>
          <w:p w:rsidR="008B3653" w:rsidRPr="00494A1D" w:rsidRDefault="008B3653" w:rsidP="002C1A52">
            <w:pPr>
              <w:spacing w:before="60" w:after="60" w:line="240" w:lineRule="exact"/>
              <w:jc w:val="center"/>
              <w:rPr>
                <w:sz w:val="25"/>
                <w:szCs w:val="25"/>
              </w:rPr>
            </w:pPr>
          </w:p>
        </w:tc>
        <w:tc>
          <w:tcPr>
            <w:tcW w:w="812" w:type="pct"/>
            <w:vMerge/>
            <w:tcBorders>
              <w:left w:val="single" w:sz="4" w:space="0" w:color="auto"/>
              <w:bottom w:val="single" w:sz="4" w:space="0" w:color="auto"/>
              <w:right w:val="single" w:sz="4" w:space="0" w:color="auto"/>
            </w:tcBorders>
          </w:tcPr>
          <w:p w:rsidR="008B3653" w:rsidRPr="00494A1D" w:rsidRDefault="008B3653" w:rsidP="002C1A52">
            <w:pPr>
              <w:spacing w:before="60" w:after="60" w:line="240" w:lineRule="exact"/>
              <w:ind w:left="-57" w:right="-57"/>
              <w:jc w:val="center"/>
              <w:rPr>
                <w:sz w:val="25"/>
                <w:szCs w:val="25"/>
              </w:rPr>
            </w:pPr>
          </w:p>
        </w:tc>
        <w:tc>
          <w:tcPr>
            <w:tcW w:w="862" w:type="pct"/>
            <w:tcBorders>
              <w:top w:val="single" w:sz="4" w:space="0" w:color="auto"/>
              <w:left w:val="single" w:sz="4" w:space="0" w:color="auto"/>
              <w:bottom w:val="single" w:sz="4" w:space="0" w:color="auto"/>
              <w:right w:val="single" w:sz="4" w:space="0" w:color="auto"/>
            </w:tcBorders>
          </w:tcPr>
          <w:p w:rsidR="008B3653" w:rsidRPr="00825C32" w:rsidRDefault="008B3653" w:rsidP="00825C32">
            <w:pPr>
              <w:spacing w:before="60" w:after="60" w:line="240" w:lineRule="exact"/>
              <w:ind w:left="-85" w:right="-85"/>
              <w:jc w:val="center"/>
              <w:rPr>
                <w:spacing w:val="-4"/>
                <w:sz w:val="25"/>
                <w:szCs w:val="25"/>
              </w:rPr>
            </w:pPr>
            <w:r w:rsidRPr="00825C32">
              <w:rPr>
                <w:spacing w:val="-4"/>
                <w:sz w:val="25"/>
                <w:szCs w:val="25"/>
              </w:rPr>
              <w:t>в случае ликвидации организации, сокращения численности или штата работников</w:t>
            </w:r>
          </w:p>
        </w:tc>
        <w:tc>
          <w:tcPr>
            <w:tcW w:w="806" w:type="pct"/>
            <w:tcBorders>
              <w:top w:val="single" w:sz="4" w:space="0" w:color="auto"/>
              <w:left w:val="single" w:sz="4" w:space="0" w:color="auto"/>
              <w:bottom w:val="single" w:sz="4" w:space="0" w:color="auto"/>
              <w:right w:val="single" w:sz="4" w:space="0" w:color="auto"/>
            </w:tcBorders>
          </w:tcPr>
          <w:p w:rsidR="008B3653" w:rsidRPr="00825C32" w:rsidRDefault="008B3653" w:rsidP="00825C32">
            <w:pPr>
              <w:spacing w:before="60" w:after="60" w:line="240" w:lineRule="exact"/>
              <w:ind w:left="-85" w:right="-85"/>
              <w:jc w:val="center"/>
              <w:rPr>
                <w:spacing w:val="-4"/>
                <w:sz w:val="25"/>
                <w:szCs w:val="25"/>
              </w:rPr>
            </w:pPr>
            <w:r w:rsidRPr="00825C32">
              <w:rPr>
                <w:spacing w:val="-4"/>
                <w:sz w:val="25"/>
                <w:szCs w:val="25"/>
              </w:rPr>
              <w:t xml:space="preserve">за прогул </w:t>
            </w:r>
            <w:r w:rsidRPr="00825C32">
              <w:rPr>
                <w:spacing w:val="-4"/>
                <w:sz w:val="25"/>
                <w:szCs w:val="25"/>
              </w:rPr>
              <w:br/>
              <w:t xml:space="preserve">и другие нарушения </w:t>
            </w:r>
            <w:proofErr w:type="gramStart"/>
            <w:r w:rsidRPr="00825C32">
              <w:rPr>
                <w:spacing w:val="-4"/>
                <w:sz w:val="25"/>
                <w:szCs w:val="25"/>
              </w:rPr>
              <w:t>исполни-</w:t>
            </w:r>
            <w:proofErr w:type="spellStart"/>
            <w:r w:rsidRPr="00825C32">
              <w:rPr>
                <w:spacing w:val="-4"/>
                <w:sz w:val="25"/>
                <w:szCs w:val="25"/>
              </w:rPr>
              <w:t>тельской</w:t>
            </w:r>
            <w:proofErr w:type="spellEnd"/>
            <w:proofErr w:type="gramEnd"/>
            <w:r w:rsidRPr="00825C32">
              <w:rPr>
                <w:spacing w:val="-4"/>
                <w:sz w:val="25"/>
                <w:szCs w:val="25"/>
              </w:rPr>
              <w:br/>
              <w:t>и трудовой дисциплины</w:t>
            </w:r>
          </w:p>
        </w:tc>
        <w:tc>
          <w:tcPr>
            <w:tcW w:w="898" w:type="pct"/>
            <w:vMerge/>
            <w:tcBorders>
              <w:left w:val="single" w:sz="4" w:space="0" w:color="auto"/>
              <w:bottom w:val="single" w:sz="4" w:space="0" w:color="auto"/>
              <w:right w:val="single" w:sz="4" w:space="0" w:color="auto"/>
            </w:tcBorders>
          </w:tcPr>
          <w:p w:rsidR="008B3653" w:rsidRPr="00494A1D" w:rsidRDefault="008B3653" w:rsidP="002C1A52">
            <w:pPr>
              <w:spacing w:before="60" w:after="60" w:line="240" w:lineRule="exact"/>
              <w:jc w:val="center"/>
              <w:rPr>
                <w:sz w:val="25"/>
                <w:szCs w:val="25"/>
              </w:rPr>
            </w:pPr>
          </w:p>
        </w:tc>
      </w:tr>
      <w:tr w:rsidR="008B3653" w:rsidRPr="00494A1D" w:rsidTr="006362E1">
        <w:trPr>
          <w:trHeight w:val="20"/>
        </w:trPr>
        <w:tc>
          <w:tcPr>
            <w:tcW w:w="810" w:type="pct"/>
            <w:tcBorders>
              <w:top w:val="none" w:sz="4" w:space="0" w:color="000000"/>
              <w:left w:val="single" w:sz="4" w:space="0" w:color="auto"/>
              <w:bottom w:val="none" w:sz="4" w:space="0" w:color="000000"/>
              <w:right w:val="single" w:sz="4" w:space="0" w:color="auto"/>
            </w:tcBorders>
            <w:vAlign w:val="bottom"/>
          </w:tcPr>
          <w:p w:rsidR="008B3653" w:rsidRPr="00494A1D" w:rsidRDefault="008B3653" w:rsidP="00972A0A">
            <w:pPr>
              <w:widowControl w:val="0"/>
              <w:spacing w:before="84" w:after="84" w:line="240" w:lineRule="exact"/>
              <w:ind w:left="57" w:right="-113"/>
              <w:jc w:val="center"/>
              <w:rPr>
                <w:b/>
                <w:bCs/>
                <w:iCs/>
                <w:sz w:val="25"/>
                <w:szCs w:val="25"/>
              </w:rPr>
            </w:pPr>
            <w:r w:rsidRPr="00494A1D">
              <w:rPr>
                <w:b/>
                <w:bCs/>
                <w:iCs/>
                <w:sz w:val="25"/>
                <w:szCs w:val="25"/>
              </w:rPr>
              <w:t>2025 г.</w:t>
            </w:r>
          </w:p>
          <w:p w:rsidR="008B3653" w:rsidRPr="00494A1D" w:rsidRDefault="008B3653" w:rsidP="006362E1">
            <w:pPr>
              <w:widowControl w:val="0"/>
              <w:spacing w:before="84" w:after="84" w:line="240" w:lineRule="exact"/>
              <w:ind w:left="57" w:right="-113"/>
              <w:rPr>
                <w:bCs/>
                <w:i/>
                <w:iCs/>
                <w:sz w:val="25"/>
                <w:szCs w:val="25"/>
              </w:rPr>
            </w:pPr>
            <w:r w:rsidRPr="00494A1D">
              <w:rPr>
                <w:bCs/>
                <w:i/>
                <w:iCs/>
                <w:sz w:val="25"/>
                <w:szCs w:val="25"/>
              </w:rPr>
              <w:t>Январь</w:t>
            </w:r>
          </w:p>
        </w:tc>
        <w:tc>
          <w:tcPr>
            <w:tcW w:w="812" w:type="pct"/>
            <w:tcBorders>
              <w:top w:val="none" w:sz="4" w:space="0" w:color="000000"/>
              <w:left w:val="single" w:sz="4" w:space="0" w:color="auto"/>
              <w:bottom w:val="none" w:sz="4" w:space="0" w:color="000000"/>
              <w:right w:val="single" w:sz="4" w:space="0" w:color="auto"/>
            </w:tcBorders>
            <w:vAlign w:val="bottom"/>
          </w:tcPr>
          <w:p w:rsidR="008B3653" w:rsidRPr="00494A1D" w:rsidRDefault="008B3653" w:rsidP="006362E1">
            <w:pPr>
              <w:widowControl w:val="0"/>
              <w:spacing w:before="84" w:after="84" w:line="240" w:lineRule="exact"/>
              <w:ind w:right="312"/>
              <w:jc w:val="right"/>
              <w:rPr>
                <w:bCs/>
                <w:i/>
                <w:iCs/>
                <w:sz w:val="25"/>
                <w:szCs w:val="25"/>
              </w:rPr>
            </w:pPr>
            <w:r w:rsidRPr="00494A1D">
              <w:rPr>
                <w:bCs/>
                <w:i/>
                <w:iCs/>
                <w:sz w:val="25"/>
                <w:szCs w:val="25"/>
              </w:rPr>
              <w:t>4 790</w:t>
            </w:r>
          </w:p>
        </w:tc>
        <w:tc>
          <w:tcPr>
            <w:tcW w:w="812" w:type="pct"/>
            <w:tcBorders>
              <w:top w:val="none" w:sz="4" w:space="0" w:color="000000"/>
              <w:left w:val="single" w:sz="4" w:space="0" w:color="auto"/>
              <w:bottom w:val="none" w:sz="4" w:space="0" w:color="000000"/>
              <w:right w:val="single" w:sz="4" w:space="0" w:color="auto"/>
            </w:tcBorders>
            <w:vAlign w:val="bottom"/>
          </w:tcPr>
          <w:p w:rsidR="008B3653" w:rsidRPr="00494A1D" w:rsidRDefault="008B3653" w:rsidP="006362E1">
            <w:pPr>
              <w:widowControl w:val="0"/>
              <w:spacing w:before="84" w:after="84" w:line="240" w:lineRule="exact"/>
              <w:ind w:right="312"/>
              <w:jc w:val="right"/>
              <w:rPr>
                <w:bCs/>
                <w:i/>
                <w:iCs/>
                <w:sz w:val="25"/>
                <w:szCs w:val="25"/>
              </w:rPr>
            </w:pPr>
            <w:r w:rsidRPr="00494A1D">
              <w:rPr>
                <w:bCs/>
                <w:i/>
                <w:iCs/>
                <w:sz w:val="25"/>
                <w:szCs w:val="25"/>
              </w:rPr>
              <w:t>4 913</w:t>
            </w:r>
          </w:p>
        </w:tc>
        <w:tc>
          <w:tcPr>
            <w:tcW w:w="862" w:type="pct"/>
            <w:tcBorders>
              <w:top w:val="none" w:sz="4" w:space="0" w:color="000000"/>
              <w:left w:val="single" w:sz="4" w:space="0" w:color="auto"/>
              <w:bottom w:val="none" w:sz="4" w:space="0" w:color="000000"/>
              <w:right w:val="single" w:sz="4" w:space="0" w:color="auto"/>
            </w:tcBorders>
            <w:vAlign w:val="bottom"/>
          </w:tcPr>
          <w:p w:rsidR="008B3653" w:rsidRPr="00494A1D" w:rsidRDefault="008B3653" w:rsidP="00222692">
            <w:pPr>
              <w:widowControl w:val="0"/>
              <w:spacing w:before="84" w:after="84" w:line="240" w:lineRule="exact"/>
              <w:ind w:right="454"/>
              <w:jc w:val="right"/>
              <w:rPr>
                <w:bCs/>
                <w:i/>
                <w:iCs/>
                <w:sz w:val="25"/>
                <w:szCs w:val="25"/>
              </w:rPr>
            </w:pPr>
            <w:r w:rsidRPr="00494A1D">
              <w:rPr>
                <w:bCs/>
                <w:i/>
                <w:iCs/>
                <w:sz w:val="25"/>
                <w:szCs w:val="25"/>
              </w:rPr>
              <w:t>32</w:t>
            </w:r>
          </w:p>
        </w:tc>
        <w:tc>
          <w:tcPr>
            <w:tcW w:w="806" w:type="pct"/>
            <w:tcBorders>
              <w:top w:val="none" w:sz="4" w:space="0" w:color="000000"/>
              <w:left w:val="single" w:sz="4" w:space="0" w:color="auto"/>
              <w:bottom w:val="none" w:sz="4" w:space="0" w:color="000000"/>
              <w:right w:val="single" w:sz="4" w:space="0" w:color="auto"/>
            </w:tcBorders>
            <w:vAlign w:val="bottom"/>
          </w:tcPr>
          <w:p w:rsidR="008B3653" w:rsidRPr="00494A1D" w:rsidRDefault="008B3653" w:rsidP="00222692">
            <w:pPr>
              <w:widowControl w:val="0"/>
              <w:spacing w:before="84" w:after="84" w:line="240" w:lineRule="exact"/>
              <w:ind w:right="397"/>
              <w:jc w:val="right"/>
              <w:rPr>
                <w:bCs/>
                <w:i/>
                <w:iCs/>
                <w:sz w:val="25"/>
                <w:szCs w:val="25"/>
              </w:rPr>
            </w:pPr>
            <w:r w:rsidRPr="00494A1D">
              <w:rPr>
                <w:bCs/>
                <w:i/>
                <w:iCs/>
                <w:sz w:val="25"/>
                <w:szCs w:val="25"/>
              </w:rPr>
              <w:t>392</w:t>
            </w:r>
          </w:p>
        </w:tc>
        <w:tc>
          <w:tcPr>
            <w:tcW w:w="898" w:type="pct"/>
            <w:tcBorders>
              <w:top w:val="none" w:sz="4" w:space="0" w:color="000000"/>
              <w:left w:val="single" w:sz="4" w:space="0" w:color="auto"/>
              <w:bottom w:val="none" w:sz="4" w:space="0" w:color="000000"/>
              <w:right w:val="single" w:sz="4" w:space="0" w:color="auto"/>
            </w:tcBorders>
            <w:vAlign w:val="bottom"/>
          </w:tcPr>
          <w:p w:rsidR="008B3653" w:rsidRPr="00494A1D" w:rsidRDefault="008B3653" w:rsidP="00222692">
            <w:pPr>
              <w:widowControl w:val="0"/>
              <w:spacing w:before="84" w:after="84" w:line="240" w:lineRule="exact"/>
              <w:ind w:right="369"/>
              <w:jc w:val="right"/>
              <w:rPr>
                <w:bCs/>
                <w:i/>
                <w:iCs/>
                <w:sz w:val="25"/>
                <w:szCs w:val="25"/>
              </w:rPr>
            </w:pPr>
            <w:r w:rsidRPr="00494A1D">
              <w:rPr>
                <w:bCs/>
                <w:i/>
                <w:iCs/>
                <w:sz w:val="25"/>
                <w:szCs w:val="25"/>
              </w:rPr>
              <w:t>97,5</w:t>
            </w:r>
          </w:p>
        </w:tc>
      </w:tr>
      <w:tr w:rsidR="008B3653" w:rsidRPr="00494A1D" w:rsidTr="006362E1">
        <w:trPr>
          <w:trHeight w:val="20"/>
        </w:trPr>
        <w:tc>
          <w:tcPr>
            <w:tcW w:w="810" w:type="pct"/>
            <w:tcBorders>
              <w:top w:val="none" w:sz="4" w:space="0" w:color="000000"/>
              <w:left w:val="single" w:sz="4" w:space="0" w:color="auto"/>
              <w:right w:val="single" w:sz="4" w:space="0" w:color="auto"/>
            </w:tcBorders>
            <w:vAlign w:val="bottom"/>
          </w:tcPr>
          <w:p w:rsidR="008B3653" w:rsidRPr="00494A1D" w:rsidRDefault="008B3653" w:rsidP="006362E1">
            <w:pPr>
              <w:widowControl w:val="0"/>
              <w:spacing w:before="84" w:after="84" w:line="240" w:lineRule="exact"/>
              <w:ind w:left="57" w:right="-113"/>
              <w:rPr>
                <w:bCs/>
                <w:iCs/>
                <w:sz w:val="25"/>
                <w:szCs w:val="25"/>
              </w:rPr>
            </w:pPr>
            <w:r w:rsidRPr="00494A1D">
              <w:rPr>
                <w:bCs/>
                <w:iCs/>
                <w:sz w:val="25"/>
                <w:szCs w:val="25"/>
              </w:rPr>
              <w:t>Февраль</w:t>
            </w:r>
          </w:p>
        </w:tc>
        <w:tc>
          <w:tcPr>
            <w:tcW w:w="812" w:type="pct"/>
            <w:tcBorders>
              <w:top w:val="none" w:sz="4" w:space="0" w:color="000000"/>
              <w:left w:val="single" w:sz="4" w:space="0" w:color="auto"/>
              <w:right w:val="single" w:sz="4" w:space="0" w:color="auto"/>
            </w:tcBorders>
            <w:vAlign w:val="bottom"/>
          </w:tcPr>
          <w:p w:rsidR="008B3653" w:rsidRPr="00494A1D" w:rsidRDefault="008B3653" w:rsidP="006362E1">
            <w:pPr>
              <w:widowControl w:val="0"/>
              <w:spacing w:before="84" w:after="84" w:line="240" w:lineRule="exact"/>
              <w:ind w:right="312"/>
              <w:jc w:val="right"/>
              <w:rPr>
                <w:bCs/>
                <w:iCs/>
                <w:sz w:val="25"/>
                <w:szCs w:val="25"/>
              </w:rPr>
            </w:pPr>
            <w:r w:rsidRPr="00494A1D">
              <w:rPr>
                <w:bCs/>
                <w:iCs/>
                <w:sz w:val="25"/>
                <w:szCs w:val="25"/>
              </w:rPr>
              <w:t>5 010</w:t>
            </w:r>
          </w:p>
        </w:tc>
        <w:tc>
          <w:tcPr>
            <w:tcW w:w="812" w:type="pct"/>
            <w:tcBorders>
              <w:top w:val="none" w:sz="4" w:space="0" w:color="000000"/>
              <w:left w:val="single" w:sz="4" w:space="0" w:color="auto"/>
              <w:right w:val="single" w:sz="4" w:space="0" w:color="auto"/>
            </w:tcBorders>
            <w:vAlign w:val="bottom"/>
          </w:tcPr>
          <w:p w:rsidR="008B3653" w:rsidRPr="00494A1D" w:rsidRDefault="008B3653" w:rsidP="006362E1">
            <w:pPr>
              <w:widowControl w:val="0"/>
              <w:spacing w:before="84" w:after="84" w:line="240" w:lineRule="exact"/>
              <w:ind w:right="312"/>
              <w:jc w:val="right"/>
              <w:rPr>
                <w:bCs/>
                <w:iCs/>
                <w:sz w:val="25"/>
                <w:szCs w:val="25"/>
              </w:rPr>
            </w:pPr>
            <w:r w:rsidRPr="00494A1D">
              <w:rPr>
                <w:bCs/>
                <w:iCs/>
                <w:sz w:val="25"/>
                <w:szCs w:val="25"/>
              </w:rPr>
              <w:t>4 680</w:t>
            </w:r>
          </w:p>
        </w:tc>
        <w:tc>
          <w:tcPr>
            <w:tcW w:w="862" w:type="pct"/>
            <w:tcBorders>
              <w:top w:val="none" w:sz="4" w:space="0" w:color="000000"/>
              <w:left w:val="single" w:sz="4" w:space="0" w:color="auto"/>
              <w:right w:val="single" w:sz="4" w:space="0" w:color="auto"/>
            </w:tcBorders>
            <w:vAlign w:val="bottom"/>
          </w:tcPr>
          <w:p w:rsidR="008B3653" w:rsidRPr="00494A1D" w:rsidRDefault="008B3653" w:rsidP="00222692">
            <w:pPr>
              <w:widowControl w:val="0"/>
              <w:spacing w:before="84" w:after="84" w:line="240" w:lineRule="exact"/>
              <w:ind w:right="454"/>
              <w:jc w:val="right"/>
              <w:rPr>
                <w:bCs/>
                <w:iCs/>
                <w:sz w:val="25"/>
                <w:szCs w:val="25"/>
              </w:rPr>
            </w:pPr>
            <w:r w:rsidRPr="00494A1D">
              <w:rPr>
                <w:bCs/>
                <w:iCs/>
                <w:sz w:val="25"/>
                <w:szCs w:val="25"/>
              </w:rPr>
              <w:t>25</w:t>
            </w:r>
          </w:p>
        </w:tc>
        <w:tc>
          <w:tcPr>
            <w:tcW w:w="806" w:type="pct"/>
            <w:tcBorders>
              <w:top w:val="none" w:sz="4" w:space="0" w:color="000000"/>
              <w:left w:val="single" w:sz="4" w:space="0" w:color="auto"/>
              <w:right w:val="single" w:sz="4" w:space="0" w:color="auto"/>
            </w:tcBorders>
            <w:vAlign w:val="bottom"/>
          </w:tcPr>
          <w:p w:rsidR="008B3653" w:rsidRPr="00494A1D" w:rsidRDefault="008B3653" w:rsidP="00222692">
            <w:pPr>
              <w:widowControl w:val="0"/>
              <w:spacing w:before="84" w:after="84" w:line="240" w:lineRule="exact"/>
              <w:ind w:right="397"/>
              <w:jc w:val="right"/>
              <w:rPr>
                <w:bCs/>
                <w:iCs/>
                <w:sz w:val="25"/>
                <w:szCs w:val="25"/>
              </w:rPr>
            </w:pPr>
            <w:r w:rsidRPr="00494A1D">
              <w:rPr>
                <w:bCs/>
                <w:iCs/>
                <w:sz w:val="25"/>
                <w:szCs w:val="25"/>
              </w:rPr>
              <w:t>381</w:t>
            </w:r>
          </w:p>
        </w:tc>
        <w:tc>
          <w:tcPr>
            <w:tcW w:w="898" w:type="pct"/>
            <w:tcBorders>
              <w:top w:val="none" w:sz="4" w:space="0" w:color="000000"/>
              <w:left w:val="single" w:sz="4" w:space="0" w:color="auto"/>
              <w:right w:val="single" w:sz="4" w:space="0" w:color="auto"/>
            </w:tcBorders>
            <w:vAlign w:val="bottom"/>
          </w:tcPr>
          <w:p w:rsidR="008B3653" w:rsidRPr="00494A1D" w:rsidRDefault="008B3653" w:rsidP="00222692">
            <w:pPr>
              <w:widowControl w:val="0"/>
              <w:spacing w:before="84" w:after="84" w:line="240" w:lineRule="exact"/>
              <w:ind w:right="369"/>
              <w:jc w:val="right"/>
              <w:rPr>
                <w:bCs/>
                <w:iCs/>
                <w:sz w:val="25"/>
                <w:szCs w:val="25"/>
              </w:rPr>
            </w:pPr>
            <w:r w:rsidRPr="00494A1D">
              <w:rPr>
                <w:bCs/>
                <w:iCs/>
                <w:sz w:val="25"/>
                <w:szCs w:val="25"/>
              </w:rPr>
              <w:t>107,1</w:t>
            </w:r>
          </w:p>
        </w:tc>
      </w:tr>
      <w:tr w:rsidR="008B3653" w:rsidRPr="00494A1D" w:rsidTr="006362E1">
        <w:trPr>
          <w:trHeight w:val="20"/>
        </w:trPr>
        <w:tc>
          <w:tcPr>
            <w:tcW w:w="810" w:type="pct"/>
            <w:tcBorders>
              <w:left w:val="single" w:sz="4" w:space="0" w:color="auto"/>
              <w:right w:val="single" w:sz="4" w:space="0" w:color="auto"/>
            </w:tcBorders>
            <w:vAlign w:val="bottom"/>
          </w:tcPr>
          <w:p w:rsidR="008B3653" w:rsidRPr="00494A1D" w:rsidRDefault="008B3653" w:rsidP="006362E1">
            <w:pPr>
              <w:widowControl w:val="0"/>
              <w:spacing w:before="84" w:after="84" w:line="240" w:lineRule="exact"/>
              <w:ind w:left="57" w:right="-113"/>
              <w:rPr>
                <w:bCs/>
                <w:iCs/>
                <w:sz w:val="25"/>
                <w:szCs w:val="25"/>
              </w:rPr>
            </w:pPr>
            <w:r w:rsidRPr="00494A1D">
              <w:rPr>
                <w:bCs/>
                <w:iCs/>
                <w:sz w:val="25"/>
                <w:szCs w:val="25"/>
              </w:rPr>
              <w:t>Март</w:t>
            </w:r>
          </w:p>
        </w:tc>
        <w:tc>
          <w:tcPr>
            <w:tcW w:w="812" w:type="pct"/>
            <w:tcBorders>
              <w:left w:val="single" w:sz="4" w:space="0" w:color="auto"/>
              <w:right w:val="single" w:sz="4" w:space="0" w:color="auto"/>
            </w:tcBorders>
            <w:vAlign w:val="bottom"/>
          </w:tcPr>
          <w:p w:rsidR="008B3653" w:rsidRPr="00494A1D" w:rsidRDefault="008B3653" w:rsidP="006362E1">
            <w:pPr>
              <w:widowControl w:val="0"/>
              <w:spacing w:before="84" w:after="84" w:line="240" w:lineRule="exact"/>
              <w:ind w:right="312"/>
              <w:jc w:val="right"/>
              <w:rPr>
                <w:bCs/>
                <w:iCs/>
                <w:sz w:val="25"/>
                <w:szCs w:val="25"/>
              </w:rPr>
            </w:pPr>
            <w:r w:rsidRPr="00494A1D">
              <w:rPr>
                <w:bCs/>
                <w:iCs/>
                <w:sz w:val="25"/>
                <w:szCs w:val="25"/>
              </w:rPr>
              <w:t>4 915</w:t>
            </w:r>
          </w:p>
        </w:tc>
        <w:tc>
          <w:tcPr>
            <w:tcW w:w="812" w:type="pct"/>
            <w:tcBorders>
              <w:left w:val="single" w:sz="4" w:space="0" w:color="auto"/>
              <w:right w:val="single" w:sz="4" w:space="0" w:color="auto"/>
            </w:tcBorders>
            <w:vAlign w:val="bottom"/>
          </w:tcPr>
          <w:p w:rsidR="008B3653" w:rsidRPr="00494A1D" w:rsidRDefault="008B3653" w:rsidP="006362E1">
            <w:pPr>
              <w:widowControl w:val="0"/>
              <w:spacing w:before="84" w:after="84" w:line="240" w:lineRule="exact"/>
              <w:ind w:right="312"/>
              <w:jc w:val="right"/>
              <w:rPr>
                <w:bCs/>
                <w:iCs/>
                <w:sz w:val="25"/>
                <w:szCs w:val="25"/>
              </w:rPr>
            </w:pPr>
            <w:r w:rsidRPr="00494A1D">
              <w:rPr>
                <w:bCs/>
                <w:iCs/>
                <w:sz w:val="25"/>
                <w:szCs w:val="25"/>
              </w:rPr>
              <w:t>5 518</w:t>
            </w:r>
          </w:p>
        </w:tc>
        <w:tc>
          <w:tcPr>
            <w:tcW w:w="862" w:type="pct"/>
            <w:tcBorders>
              <w:left w:val="single" w:sz="4" w:space="0" w:color="auto"/>
              <w:right w:val="single" w:sz="4" w:space="0" w:color="auto"/>
            </w:tcBorders>
            <w:vAlign w:val="bottom"/>
          </w:tcPr>
          <w:p w:rsidR="008B3653" w:rsidRPr="00494A1D" w:rsidRDefault="008B3653" w:rsidP="00222692">
            <w:pPr>
              <w:widowControl w:val="0"/>
              <w:spacing w:before="84" w:after="84" w:line="240" w:lineRule="exact"/>
              <w:ind w:right="454"/>
              <w:jc w:val="right"/>
              <w:rPr>
                <w:bCs/>
                <w:iCs/>
                <w:sz w:val="25"/>
                <w:szCs w:val="25"/>
              </w:rPr>
            </w:pPr>
            <w:r w:rsidRPr="00494A1D">
              <w:rPr>
                <w:bCs/>
                <w:iCs/>
                <w:sz w:val="25"/>
                <w:szCs w:val="25"/>
              </w:rPr>
              <w:t>24</w:t>
            </w:r>
          </w:p>
        </w:tc>
        <w:tc>
          <w:tcPr>
            <w:tcW w:w="806" w:type="pct"/>
            <w:tcBorders>
              <w:left w:val="single" w:sz="4" w:space="0" w:color="auto"/>
              <w:right w:val="single" w:sz="4" w:space="0" w:color="auto"/>
            </w:tcBorders>
            <w:vAlign w:val="bottom"/>
          </w:tcPr>
          <w:p w:rsidR="008B3653" w:rsidRPr="00494A1D" w:rsidRDefault="008B3653" w:rsidP="00222692">
            <w:pPr>
              <w:widowControl w:val="0"/>
              <w:spacing w:before="84" w:after="84" w:line="240" w:lineRule="exact"/>
              <w:ind w:right="397"/>
              <w:jc w:val="right"/>
              <w:rPr>
                <w:bCs/>
                <w:iCs/>
                <w:sz w:val="25"/>
                <w:szCs w:val="25"/>
              </w:rPr>
            </w:pPr>
            <w:r w:rsidRPr="00494A1D">
              <w:rPr>
                <w:bCs/>
                <w:iCs/>
                <w:sz w:val="25"/>
                <w:szCs w:val="25"/>
              </w:rPr>
              <w:t>429</w:t>
            </w:r>
          </w:p>
        </w:tc>
        <w:tc>
          <w:tcPr>
            <w:tcW w:w="898" w:type="pct"/>
            <w:tcBorders>
              <w:left w:val="single" w:sz="4" w:space="0" w:color="auto"/>
              <w:right w:val="single" w:sz="4" w:space="0" w:color="auto"/>
            </w:tcBorders>
            <w:vAlign w:val="bottom"/>
          </w:tcPr>
          <w:p w:rsidR="008B3653" w:rsidRPr="00494A1D" w:rsidRDefault="008B3653" w:rsidP="00222692">
            <w:pPr>
              <w:widowControl w:val="0"/>
              <w:spacing w:before="84" w:after="84" w:line="240" w:lineRule="exact"/>
              <w:ind w:right="369"/>
              <w:jc w:val="right"/>
              <w:rPr>
                <w:bCs/>
                <w:iCs/>
                <w:sz w:val="25"/>
                <w:szCs w:val="25"/>
              </w:rPr>
            </w:pPr>
            <w:r w:rsidRPr="00494A1D">
              <w:rPr>
                <w:bCs/>
                <w:iCs/>
                <w:sz w:val="25"/>
                <w:szCs w:val="25"/>
              </w:rPr>
              <w:t>89,1</w:t>
            </w:r>
          </w:p>
        </w:tc>
      </w:tr>
      <w:tr w:rsidR="008B3653" w:rsidRPr="00494A1D" w:rsidTr="006362E1">
        <w:trPr>
          <w:trHeight w:val="20"/>
        </w:trPr>
        <w:tc>
          <w:tcPr>
            <w:tcW w:w="810" w:type="pct"/>
            <w:tcBorders>
              <w:left w:val="single" w:sz="4" w:space="0" w:color="auto"/>
              <w:right w:val="single" w:sz="4" w:space="0" w:color="auto"/>
            </w:tcBorders>
            <w:vAlign w:val="bottom"/>
          </w:tcPr>
          <w:p w:rsidR="008B3653" w:rsidRPr="00494A1D" w:rsidRDefault="008B3653" w:rsidP="006362E1">
            <w:pPr>
              <w:widowControl w:val="0"/>
              <w:spacing w:before="84" w:after="84" w:line="240" w:lineRule="exact"/>
              <w:ind w:left="57" w:right="-113"/>
              <w:rPr>
                <w:bCs/>
                <w:iCs/>
                <w:sz w:val="25"/>
                <w:szCs w:val="25"/>
              </w:rPr>
            </w:pPr>
            <w:r w:rsidRPr="00494A1D">
              <w:rPr>
                <w:bCs/>
                <w:iCs/>
                <w:sz w:val="25"/>
                <w:szCs w:val="25"/>
              </w:rPr>
              <w:t>Апрель</w:t>
            </w:r>
          </w:p>
        </w:tc>
        <w:tc>
          <w:tcPr>
            <w:tcW w:w="812" w:type="pct"/>
            <w:tcBorders>
              <w:left w:val="single" w:sz="4" w:space="0" w:color="auto"/>
              <w:right w:val="single" w:sz="4" w:space="0" w:color="auto"/>
            </w:tcBorders>
            <w:vAlign w:val="bottom"/>
          </w:tcPr>
          <w:p w:rsidR="008B3653" w:rsidRPr="00494A1D" w:rsidRDefault="008B3653" w:rsidP="006362E1">
            <w:pPr>
              <w:widowControl w:val="0"/>
              <w:spacing w:before="84" w:after="84" w:line="240" w:lineRule="exact"/>
              <w:ind w:right="312"/>
              <w:jc w:val="right"/>
              <w:rPr>
                <w:bCs/>
                <w:iCs/>
                <w:sz w:val="25"/>
                <w:szCs w:val="25"/>
                <w:lang w:val="be-BY"/>
              </w:rPr>
            </w:pPr>
            <w:r w:rsidRPr="00494A1D">
              <w:rPr>
                <w:bCs/>
                <w:iCs/>
                <w:sz w:val="25"/>
                <w:szCs w:val="25"/>
                <w:lang w:val="be-BY"/>
              </w:rPr>
              <w:t>5</w:t>
            </w:r>
            <w:r w:rsidRPr="00494A1D">
              <w:rPr>
                <w:bCs/>
                <w:iCs/>
                <w:sz w:val="25"/>
                <w:szCs w:val="25"/>
              </w:rPr>
              <w:t> </w:t>
            </w:r>
            <w:r w:rsidRPr="00494A1D">
              <w:rPr>
                <w:bCs/>
                <w:iCs/>
                <w:sz w:val="25"/>
                <w:szCs w:val="25"/>
                <w:lang w:val="be-BY"/>
              </w:rPr>
              <w:t xml:space="preserve">351 </w:t>
            </w:r>
          </w:p>
        </w:tc>
        <w:tc>
          <w:tcPr>
            <w:tcW w:w="812" w:type="pct"/>
            <w:tcBorders>
              <w:left w:val="single" w:sz="4" w:space="0" w:color="auto"/>
              <w:right w:val="single" w:sz="4" w:space="0" w:color="auto"/>
            </w:tcBorders>
            <w:vAlign w:val="bottom"/>
          </w:tcPr>
          <w:p w:rsidR="008B3653" w:rsidRPr="00494A1D" w:rsidRDefault="008B3653" w:rsidP="006362E1">
            <w:pPr>
              <w:widowControl w:val="0"/>
              <w:spacing w:before="84" w:after="84" w:line="240" w:lineRule="exact"/>
              <w:ind w:right="312"/>
              <w:jc w:val="right"/>
              <w:rPr>
                <w:bCs/>
                <w:iCs/>
                <w:sz w:val="25"/>
                <w:szCs w:val="25"/>
                <w:lang w:val="be-BY"/>
              </w:rPr>
            </w:pPr>
            <w:r w:rsidRPr="00494A1D">
              <w:rPr>
                <w:bCs/>
                <w:iCs/>
                <w:sz w:val="25"/>
                <w:szCs w:val="25"/>
                <w:lang w:val="be-BY"/>
              </w:rPr>
              <w:t>7</w:t>
            </w:r>
            <w:r w:rsidRPr="00494A1D">
              <w:rPr>
                <w:bCs/>
                <w:iCs/>
                <w:sz w:val="25"/>
                <w:szCs w:val="25"/>
              </w:rPr>
              <w:t> </w:t>
            </w:r>
            <w:r w:rsidRPr="00494A1D">
              <w:rPr>
                <w:bCs/>
                <w:iCs/>
                <w:sz w:val="25"/>
                <w:szCs w:val="25"/>
                <w:lang w:val="be-BY"/>
              </w:rPr>
              <w:t>953</w:t>
            </w:r>
          </w:p>
        </w:tc>
        <w:tc>
          <w:tcPr>
            <w:tcW w:w="862" w:type="pct"/>
            <w:tcBorders>
              <w:left w:val="single" w:sz="4" w:space="0" w:color="auto"/>
              <w:right w:val="single" w:sz="4" w:space="0" w:color="auto"/>
            </w:tcBorders>
            <w:vAlign w:val="bottom"/>
          </w:tcPr>
          <w:p w:rsidR="008B3653" w:rsidRPr="00494A1D" w:rsidRDefault="008B3653" w:rsidP="00222692">
            <w:pPr>
              <w:widowControl w:val="0"/>
              <w:spacing w:before="84" w:after="84" w:line="240" w:lineRule="exact"/>
              <w:ind w:right="454"/>
              <w:jc w:val="right"/>
              <w:rPr>
                <w:bCs/>
                <w:iCs/>
                <w:sz w:val="25"/>
                <w:szCs w:val="25"/>
                <w:lang w:val="be-BY"/>
              </w:rPr>
            </w:pPr>
            <w:r w:rsidRPr="00494A1D">
              <w:rPr>
                <w:bCs/>
                <w:iCs/>
                <w:sz w:val="25"/>
                <w:szCs w:val="25"/>
                <w:lang w:val="be-BY"/>
              </w:rPr>
              <w:t>38</w:t>
            </w:r>
          </w:p>
        </w:tc>
        <w:tc>
          <w:tcPr>
            <w:tcW w:w="806" w:type="pct"/>
            <w:tcBorders>
              <w:left w:val="single" w:sz="4" w:space="0" w:color="auto"/>
              <w:right w:val="single" w:sz="4" w:space="0" w:color="auto"/>
            </w:tcBorders>
            <w:vAlign w:val="bottom"/>
          </w:tcPr>
          <w:p w:rsidR="008B3653" w:rsidRPr="00494A1D" w:rsidRDefault="008B3653" w:rsidP="00222692">
            <w:pPr>
              <w:widowControl w:val="0"/>
              <w:spacing w:before="84" w:after="84" w:line="240" w:lineRule="exact"/>
              <w:ind w:right="397"/>
              <w:jc w:val="right"/>
              <w:rPr>
                <w:bCs/>
                <w:iCs/>
                <w:sz w:val="25"/>
                <w:szCs w:val="25"/>
                <w:lang w:val="be-BY"/>
              </w:rPr>
            </w:pPr>
            <w:r w:rsidRPr="00494A1D">
              <w:rPr>
                <w:bCs/>
                <w:iCs/>
                <w:sz w:val="25"/>
                <w:szCs w:val="25"/>
                <w:lang w:val="be-BY"/>
              </w:rPr>
              <w:t>464</w:t>
            </w:r>
          </w:p>
        </w:tc>
        <w:tc>
          <w:tcPr>
            <w:tcW w:w="898" w:type="pct"/>
            <w:tcBorders>
              <w:left w:val="single" w:sz="4" w:space="0" w:color="auto"/>
              <w:right w:val="single" w:sz="4" w:space="0" w:color="auto"/>
            </w:tcBorders>
            <w:vAlign w:val="bottom"/>
          </w:tcPr>
          <w:p w:rsidR="008B3653" w:rsidRPr="00494A1D" w:rsidRDefault="008B3653" w:rsidP="00222692">
            <w:pPr>
              <w:widowControl w:val="0"/>
              <w:spacing w:before="84" w:after="84" w:line="240" w:lineRule="exact"/>
              <w:ind w:right="369"/>
              <w:jc w:val="right"/>
              <w:rPr>
                <w:bCs/>
                <w:iCs/>
                <w:sz w:val="25"/>
                <w:szCs w:val="25"/>
                <w:lang w:val="be-BY"/>
              </w:rPr>
            </w:pPr>
            <w:r w:rsidRPr="00494A1D">
              <w:rPr>
                <w:bCs/>
                <w:iCs/>
                <w:sz w:val="25"/>
                <w:szCs w:val="25"/>
                <w:lang w:val="be-BY"/>
              </w:rPr>
              <w:t>67,3</w:t>
            </w:r>
          </w:p>
        </w:tc>
      </w:tr>
      <w:tr w:rsidR="008B3653" w:rsidRPr="00494A1D" w:rsidTr="006362E1">
        <w:trPr>
          <w:trHeight w:val="20"/>
        </w:trPr>
        <w:tc>
          <w:tcPr>
            <w:tcW w:w="810" w:type="pct"/>
            <w:tcBorders>
              <w:left w:val="single" w:sz="4" w:space="0" w:color="auto"/>
              <w:right w:val="single" w:sz="4" w:space="0" w:color="auto"/>
            </w:tcBorders>
            <w:vAlign w:val="bottom"/>
          </w:tcPr>
          <w:p w:rsidR="008B3653" w:rsidRPr="00494A1D" w:rsidRDefault="008B3653" w:rsidP="006362E1">
            <w:pPr>
              <w:widowControl w:val="0"/>
              <w:spacing w:before="84" w:after="84" w:line="240" w:lineRule="exact"/>
              <w:ind w:left="57" w:right="-113"/>
              <w:rPr>
                <w:bCs/>
                <w:iCs/>
                <w:sz w:val="25"/>
                <w:szCs w:val="25"/>
              </w:rPr>
            </w:pPr>
            <w:r w:rsidRPr="00494A1D">
              <w:rPr>
                <w:bCs/>
                <w:iCs/>
                <w:sz w:val="25"/>
                <w:szCs w:val="25"/>
              </w:rPr>
              <w:t>Май</w:t>
            </w:r>
          </w:p>
        </w:tc>
        <w:tc>
          <w:tcPr>
            <w:tcW w:w="812" w:type="pct"/>
            <w:tcBorders>
              <w:left w:val="single" w:sz="4" w:space="0" w:color="auto"/>
              <w:right w:val="single" w:sz="4" w:space="0" w:color="auto"/>
            </w:tcBorders>
            <w:vAlign w:val="bottom"/>
          </w:tcPr>
          <w:p w:rsidR="008B3653" w:rsidRPr="00494A1D" w:rsidRDefault="008B3653" w:rsidP="006362E1">
            <w:pPr>
              <w:widowControl w:val="0"/>
              <w:spacing w:before="84" w:after="84" w:line="240" w:lineRule="exact"/>
              <w:ind w:right="312"/>
              <w:jc w:val="right"/>
              <w:rPr>
                <w:bCs/>
                <w:iCs/>
                <w:sz w:val="25"/>
                <w:szCs w:val="25"/>
              </w:rPr>
            </w:pPr>
            <w:r w:rsidRPr="00494A1D">
              <w:rPr>
                <w:bCs/>
                <w:iCs/>
                <w:sz w:val="25"/>
                <w:szCs w:val="25"/>
              </w:rPr>
              <w:t>5 540</w:t>
            </w:r>
          </w:p>
        </w:tc>
        <w:tc>
          <w:tcPr>
            <w:tcW w:w="812" w:type="pct"/>
            <w:tcBorders>
              <w:left w:val="single" w:sz="4" w:space="0" w:color="auto"/>
              <w:right w:val="single" w:sz="4" w:space="0" w:color="auto"/>
            </w:tcBorders>
            <w:vAlign w:val="bottom"/>
          </w:tcPr>
          <w:p w:rsidR="008B3653" w:rsidRPr="00494A1D" w:rsidRDefault="008B3653" w:rsidP="006362E1">
            <w:pPr>
              <w:widowControl w:val="0"/>
              <w:spacing w:before="84" w:after="84" w:line="240" w:lineRule="exact"/>
              <w:ind w:right="312"/>
              <w:jc w:val="right"/>
              <w:rPr>
                <w:bCs/>
                <w:iCs/>
                <w:sz w:val="25"/>
                <w:szCs w:val="25"/>
              </w:rPr>
            </w:pPr>
            <w:r w:rsidRPr="00494A1D">
              <w:rPr>
                <w:bCs/>
                <w:iCs/>
                <w:sz w:val="25"/>
                <w:szCs w:val="25"/>
              </w:rPr>
              <w:t>6 726</w:t>
            </w:r>
          </w:p>
        </w:tc>
        <w:tc>
          <w:tcPr>
            <w:tcW w:w="862" w:type="pct"/>
            <w:tcBorders>
              <w:left w:val="single" w:sz="4" w:space="0" w:color="auto"/>
              <w:right w:val="single" w:sz="4" w:space="0" w:color="auto"/>
            </w:tcBorders>
            <w:vAlign w:val="bottom"/>
          </w:tcPr>
          <w:p w:rsidR="008B3653" w:rsidRPr="00494A1D" w:rsidRDefault="008B3653" w:rsidP="00222692">
            <w:pPr>
              <w:widowControl w:val="0"/>
              <w:spacing w:before="84" w:after="84" w:line="240" w:lineRule="exact"/>
              <w:ind w:right="454"/>
              <w:jc w:val="right"/>
              <w:rPr>
                <w:bCs/>
                <w:iCs/>
                <w:sz w:val="25"/>
                <w:szCs w:val="25"/>
              </w:rPr>
            </w:pPr>
            <w:r w:rsidRPr="00494A1D">
              <w:rPr>
                <w:bCs/>
                <w:iCs/>
                <w:sz w:val="25"/>
                <w:szCs w:val="25"/>
              </w:rPr>
              <w:t>42</w:t>
            </w:r>
          </w:p>
        </w:tc>
        <w:tc>
          <w:tcPr>
            <w:tcW w:w="806" w:type="pct"/>
            <w:tcBorders>
              <w:left w:val="single" w:sz="4" w:space="0" w:color="auto"/>
              <w:right w:val="single" w:sz="4" w:space="0" w:color="auto"/>
            </w:tcBorders>
            <w:vAlign w:val="bottom"/>
          </w:tcPr>
          <w:p w:rsidR="008B3653" w:rsidRPr="00494A1D" w:rsidRDefault="008B3653" w:rsidP="00222692">
            <w:pPr>
              <w:widowControl w:val="0"/>
              <w:spacing w:before="84" w:after="84" w:line="240" w:lineRule="exact"/>
              <w:ind w:right="397"/>
              <w:jc w:val="right"/>
              <w:rPr>
                <w:bCs/>
                <w:iCs/>
                <w:sz w:val="25"/>
                <w:szCs w:val="25"/>
              </w:rPr>
            </w:pPr>
            <w:r w:rsidRPr="00494A1D">
              <w:rPr>
                <w:bCs/>
                <w:iCs/>
                <w:sz w:val="25"/>
                <w:szCs w:val="25"/>
              </w:rPr>
              <w:t>470</w:t>
            </w:r>
          </w:p>
        </w:tc>
        <w:tc>
          <w:tcPr>
            <w:tcW w:w="898" w:type="pct"/>
            <w:tcBorders>
              <w:left w:val="single" w:sz="4" w:space="0" w:color="auto"/>
              <w:right w:val="single" w:sz="4" w:space="0" w:color="auto"/>
            </w:tcBorders>
            <w:vAlign w:val="bottom"/>
          </w:tcPr>
          <w:p w:rsidR="008B3653" w:rsidRPr="00494A1D" w:rsidRDefault="008B3653" w:rsidP="00222692">
            <w:pPr>
              <w:widowControl w:val="0"/>
              <w:spacing w:before="84" w:after="84" w:line="240" w:lineRule="exact"/>
              <w:ind w:right="369"/>
              <w:jc w:val="right"/>
              <w:rPr>
                <w:bCs/>
                <w:iCs/>
                <w:sz w:val="25"/>
                <w:szCs w:val="25"/>
              </w:rPr>
            </w:pPr>
            <w:r w:rsidRPr="00494A1D">
              <w:rPr>
                <w:bCs/>
                <w:iCs/>
                <w:sz w:val="25"/>
                <w:szCs w:val="25"/>
              </w:rPr>
              <w:t>82,4</w:t>
            </w:r>
          </w:p>
        </w:tc>
      </w:tr>
      <w:tr w:rsidR="008B3653" w:rsidRPr="00494A1D" w:rsidTr="006362E1">
        <w:trPr>
          <w:trHeight w:val="20"/>
        </w:trPr>
        <w:tc>
          <w:tcPr>
            <w:tcW w:w="810" w:type="pct"/>
            <w:tcBorders>
              <w:left w:val="single" w:sz="4" w:space="0" w:color="auto"/>
              <w:right w:val="single" w:sz="4" w:space="0" w:color="auto"/>
            </w:tcBorders>
            <w:vAlign w:val="bottom"/>
          </w:tcPr>
          <w:p w:rsidR="008B3653" w:rsidRPr="00494A1D" w:rsidRDefault="008B3653" w:rsidP="006362E1">
            <w:pPr>
              <w:widowControl w:val="0"/>
              <w:spacing w:before="84" w:after="84" w:line="240" w:lineRule="exact"/>
              <w:ind w:left="57" w:right="-113"/>
              <w:rPr>
                <w:bCs/>
                <w:iCs/>
                <w:sz w:val="25"/>
                <w:szCs w:val="25"/>
              </w:rPr>
            </w:pPr>
            <w:r w:rsidRPr="00494A1D">
              <w:rPr>
                <w:bCs/>
                <w:iCs/>
                <w:sz w:val="25"/>
                <w:szCs w:val="25"/>
              </w:rPr>
              <w:t>Июнь</w:t>
            </w:r>
          </w:p>
        </w:tc>
        <w:tc>
          <w:tcPr>
            <w:tcW w:w="812" w:type="pct"/>
            <w:tcBorders>
              <w:left w:val="single" w:sz="4" w:space="0" w:color="auto"/>
              <w:right w:val="single" w:sz="4" w:space="0" w:color="auto"/>
            </w:tcBorders>
            <w:vAlign w:val="bottom"/>
          </w:tcPr>
          <w:p w:rsidR="008B3653" w:rsidRPr="00494A1D" w:rsidRDefault="008B3653" w:rsidP="006362E1">
            <w:pPr>
              <w:widowControl w:val="0"/>
              <w:spacing w:before="84" w:after="84" w:line="240" w:lineRule="exact"/>
              <w:ind w:right="312"/>
              <w:jc w:val="right"/>
              <w:rPr>
                <w:bCs/>
                <w:iCs/>
                <w:sz w:val="25"/>
                <w:szCs w:val="25"/>
              </w:rPr>
            </w:pPr>
            <w:r w:rsidRPr="00494A1D">
              <w:rPr>
                <w:bCs/>
                <w:iCs/>
                <w:sz w:val="25"/>
                <w:szCs w:val="25"/>
              </w:rPr>
              <w:t>7 943</w:t>
            </w:r>
          </w:p>
        </w:tc>
        <w:tc>
          <w:tcPr>
            <w:tcW w:w="812" w:type="pct"/>
            <w:tcBorders>
              <w:left w:val="single" w:sz="4" w:space="0" w:color="auto"/>
              <w:right w:val="single" w:sz="4" w:space="0" w:color="auto"/>
            </w:tcBorders>
            <w:vAlign w:val="bottom"/>
          </w:tcPr>
          <w:p w:rsidR="008B3653" w:rsidRPr="00494A1D" w:rsidRDefault="008B3653" w:rsidP="006362E1">
            <w:pPr>
              <w:widowControl w:val="0"/>
              <w:spacing w:before="84" w:after="84" w:line="240" w:lineRule="exact"/>
              <w:ind w:right="312"/>
              <w:jc w:val="right"/>
              <w:rPr>
                <w:bCs/>
                <w:iCs/>
                <w:sz w:val="25"/>
                <w:szCs w:val="25"/>
              </w:rPr>
            </w:pPr>
            <w:r w:rsidRPr="00494A1D">
              <w:rPr>
                <w:bCs/>
                <w:iCs/>
                <w:sz w:val="25"/>
                <w:szCs w:val="25"/>
              </w:rPr>
              <w:t>8 474</w:t>
            </w:r>
          </w:p>
        </w:tc>
        <w:tc>
          <w:tcPr>
            <w:tcW w:w="862" w:type="pct"/>
            <w:tcBorders>
              <w:left w:val="single" w:sz="4" w:space="0" w:color="auto"/>
              <w:right w:val="single" w:sz="4" w:space="0" w:color="auto"/>
            </w:tcBorders>
            <w:vAlign w:val="bottom"/>
          </w:tcPr>
          <w:p w:rsidR="008B3653" w:rsidRPr="00494A1D" w:rsidRDefault="008B3653" w:rsidP="00222692">
            <w:pPr>
              <w:widowControl w:val="0"/>
              <w:spacing w:before="84" w:after="84" w:line="240" w:lineRule="exact"/>
              <w:ind w:right="454"/>
              <w:jc w:val="right"/>
              <w:rPr>
                <w:bCs/>
                <w:iCs/>
                <w:sz w:val="25"/>
                <w:szCs w:val="25"/>
              </w:rPr>
            </w:pPr>
            <w:r w:rsidRPr="00494A1D">
              <w:rPr>
                <w:bCs/>
                <w:iCs/>
                <w:sz w:val="25"/>
                <w:szCs w:val="25"/>
              </w:rPr>
              <w:t>104</w:t>
            </w:r>
          </w:p>
        </w:tc>
        <w:tc>
          <w:tcPr>
            <w:tcW w:w="806" w:type="pct"/>
            <w:tcBorders>
              <w:left w:val="single" w:sz="4" w:space="0" w:color="auto"/>
              <w:right w:val="single" w:sz="4" w:space="0" w:color="auto"/>
            </w:tcBorders>
            <w:vAlign w:val="bottom"/>
          </w:tcPr>
          <w:p w:rsidR="008B3653" w:rsidRPr="00494A1D" w:rsidRDefault="008B3653" w:rsidP="00222692">
            <w:pPr>
              <w:widowControl w:val="0"/>
              <w:spacing w:before="84" w:after="84" w:line="240" w:lineRule="exact"/>
              <w:ind w:right="397"/>
              <w:jc w:val="right"/>
              <w:rPr>
                <w:bCs/>
                <w:iCs/>
                <w:sz w:val="25"/>
                <w:szCs w:val="25"/>
              </w:rPr>
            </w:pPr>
            <w:r w:rsidRPr="00494A1D">
              <w:rPr>
                <w:bCs/>
                <w:iCs/>
                <w:sz w:val="25"/>
                <w:szCs w:val="25"/>
              </w:rPr>
              <w:t>487</w:t>
            </w:r>
          </w:p>
        </w:tc>
        <w:tc>
          <w:tcPr>
            <w:tcW w:w="898" w:type="pct"/>
            <w:tcBorders>
              <w:left w:val="single" w:sz="4" w:space="0" w:color="auto"/>
              <w:right w:val="single" w:sz="4" w:space="0" w:color="auto"/>
            </w:tcBorders>
            <w:vAlign w:val="bottom"/>
          </w:tcPr>
          <w:p w:rsidR="008B3653" w:rsidRPr="00494A1D" w:rsidRDefault="008B3653" w:rsidP="00222692">
            <w:pPr>
              <w:widowControl w:val="0"/>
              <w:spacing w:before="84" w:after="84" w:line="240" w:lineRule="exact"/>
              <w:ind w:right="369"/>
              <w:jc w:val="right"/>
              <w:rPr>
                <w:bCs/>
                <w:iCs/>
                <w:sz w:val="25"/>
                <w:szCs w:val="25"/>
              </w:rPr>
            </w:pPr>
            <w:r w:rsidRPr="00494A1D">
              <w:rPr>
                <w:bCs/>
                <w:iCs/>
                <w:sz w:val="25"/>
                <w:szCs w:val="25"/>
              </w:rPr>
              <w:t>93,7</w:t>
            </w:r>
          </w:p>
        </w:tc>
      </w:tr>
      <w:tr w:rsidR="008B3653" w:rsidRPr="00494A1D" w:rsidTr="006362E1">
        <w:trPr>
          <w:trHeight w:val="20"/>
        </w:trPr>
        <w:tc>
          <w:tcPr>
            <w:tcW w:w="810" w:type="pct"/>
            <w:tcBorders>
              <w:left w:val="single" w:sz="4" w:space="0" w:color="auto"/>
              <w:right w:val="single" w:sz="4" w:space="0" w:color="auto"/>
            </w:tcBorders>
            <w:vAlign w:val="bottom"/>
          </w:tcPr>
          <w:p w:rsidR="008B3653" w:rsidRPr="00494A1D" w:rsidRDefault="008B3653" w:rsidP="006362E1">
            <w:pPr>
              <w:widowControl w:val="0"/>
              <w:spacing w:before="84" w:after="84" w:line="240" w:lineRule="exact"/>
              <w:ind w:left="57" w:right="-113"/>
              <w:rPr>
                <w:bCs/>
                <w:iCs/>
                <w:sz w:val="25"/>
                <w:szCs w:val="25"/>
              </w:rPr>
            </w:pPr>
            <w:r w:rsidRPr="00494A1D">
              <w:rPr>
                <w:bCs/>
                <w:iCs/>
                <w:sz w:val="25"/>
                <w:szCs w:val="25"/>
              </w:rPr>
              <w:t>Июль</w:t>
            </w:r>
          </w:p>
        </w:tc>
        <w:tc>
          <w:tcPr>
            <w:tcW w:w="812" w:type="pct"/>
            <w:tcBorders>
              <w:left w:val="single" w:sz="4" w:space="0" w:color="auto"/>
              <w:right w:val="single" w:sz="4" w:space="0" w:color="auto"/>
            </w:tcBorders>
            <w:vAlign w:val="bottom"/>
          </w:tcPr>
          <w:p w:rsidR="008B3653" w:rsidRPr="00494A1D" w:rsidRDefault="008B3653" w:rsidP="006362E1">
            <w:pPr>
              <w:widowControl w:val="0"/>
              <w:spacing w:before="84" w:after="84" w:line="240" w:lineRule="exact"/>
              <w:ind w:right="312"/>
              <w:jc w:val="right"/>
              <w:rPr>
                <w:bCs/>
                <w:iCs/>
                <w:sz w:val="25"/>
                <w:szCs w:val="25"/>
              </w:rPr>
            </w:pPr>
            <w:r w:rsidRPr="00494A1D">
              <w:rPr>
                <w:bCs/>
                <w:iCs/>
                <w:sz w:val="25"/>
                <w:szCs w:val="25"/>
              </w:rPr>
              <w:t>8 887</w:t>
            </w:r>
          </w:p>
        </w:tc>
        <w:tc>
          <w:tcPr>
            <w:tcW w:w="812" w:type="pct"/>
            <w:tcBorders>
              <w:left w:val="single" w:sz="4" w:space="0" w:color="auto"/>
              <w:right w:val="single" w:sz="4" w:space="0" w:color="auto"/>
            </w:tcBorders>
            <w:vAlign w:val="bottom"/>
          </w:tcPr>
          <w:p w:rsidR="008B3653" w:rsidRPr="00494A1D" w:rsidRDefault="008B3653" w:rsidP="006362E1">
            <w:pPr>
              <w:widowControl w:val="0"/>
              <w:spacing w:before="84" w:after="84" w:line="240" w:lineRule="exact"/>
              <w:ind w:right="312"/>
              <w:jc w:val="right"/>
              <w:rPr>
                <w:bCs/>
                <w:iCs/>
                <w:sz w:val="25"/>
                <w:szCs w:val="25"/>
              </w:rPr>
            </w:pPr>
            <w:r w:rsidRPr="00494A1D">
              <w:rPr>
                <w:bCs/>
                <w:iCs/>
                <w:sz w:val="25"/>
                <w:szCs w:val="25"/>
              </w:rPr>
              <w:t>8 864</w:t>
            </w:r>
          </w:p>
        </w:tc>
        <w:tc>
          <w:tcPr>
            <w:tcW w:w="862" w:type="pct"/>
            <w:tcBorders>
              <w:left w:val="single" w:sz="4" w:space="0" w:color="auto"/>
              <w:right w:val="single" w:sz="4" w:space="0" w:color="auto"/>
            </w:tcBorders>
            <w:vAlign w:val="bottom"/>
          </w:tcPr>
          <w:p w:rsidR="008B3653" w:rsidRPr="00494A1D" w:rsidRDefault="008B3653" w:rsidP="00222692">
            <w:pPr>
              <w:widowControl w:val="0"/>
              <w:spacing w:before="84" w:after="84" w:line="240" w:lineRule="exact"/>
              <w:ind w:right="454"/>
              <w:jc w:val="right"/>
              <w:rPr>
                <w:bCs/>
                <w:iCs/>
                <w:sz w:val="25"/>
                <w:szCs w:val="25"/>
              </w:rPr>
            </w:pPr>
            <w:r w:rsidRPr="00494A1D">
              <w:rPr>
                <w:bCs/>
                <w:iCs/>
                <w:sz w:val="25"/>
                <w:szCs w:val="25"/>
              </w:rPr>
              <w:t>114</w:t>
            </w:r>
          </w:p>
        </w:tc>
        <w:tc>
          <w:tcPr>
            <w:tcW w:w="806" w:type="pct"/>
            <w:tcBorders>
              <w:left w:val="single" w:sz="4" w:space="0" w:color="auto"/>
              <w:right w:val="single" w:sz="4" w:space="0" w:color="auto"/>
            </w:tcBorders>
            <w:vAlign w:val="bottom"/>
          </w:tcPr>
          <w:p w:rsidR="008B3653" w:rsidRPr="00494A1D" w:rsidRDefault="008B3653" w:rsidP="00222692">
            <w:pPr>
              <w:widowControl w:val="0"/>
              <w:spacing w:before="84" w:after="84" w:line="240" w:lineRule="exact"/>
              <w:ind w:right="397"/>
              <w:jc w:val="right"/>
              <w:rPr>
                <w:bCs/>
                <w:iCs/>
                <w:sz w:val="25"/>
                <w:szCs w:val="25"/>
              </w:rPr>
            </w:pPr>
            <w:r w:rsidRPr="00494A1D">
              <w:rPr>
                <w:bCs/>
                <w:iCs/>
                <w:sz w:val="25"/>
                <w:szCs w:val="25"/>
              </w:rPr>
              <w:t>555</w:t>
            </w:r>
          </w:p>
        </w:tc>
        <w:tc>
          <w:tcPr>
            <w:tcW w:w="898" w:type="pct"/>
            <w:tcBorders>
              <w:left w:val="single" w:sz="4" w:space="0" w:color="auto"/>
              <w:right w:val="single" w:sz="4" w:space="0" w:color="auto"/>
            </w:tcBorders>
            <w:vAlign w:val="bottom"/>
          </w:tcPr>
          <w:p w:rsidR="008B3653" w:rsidRPr="00494A1D" w:rsidRDefault="008B3653" w:rsidP="00222692">
            <w:pPr>
              <w:widowControl w:val="0"/>
              <w:spacing w:before="84" w:after="84" w:line="240" w:lineRule="exact"/>
              <w:ind w:right="369"/>
              <w:jc w:val="right"/>
              <w:rPr>
                <w:bCs/>
                <w:iCs/>
                <w:sz w:val="25"/>
                <w:szCs w:val="25"/>
              </w:rPr>
            </w:pPr>
            <w:r w:rsidRPr="00494A1D">
              <w:rPr>
                <w:bCs/>
                <w:iCs/>
                <w:sz w:val="25"/>
                <w:szCs w:val="25"/>
              </w:rPr>
              <w:t>100,3</w:t>
            </w:r>
          </w:p>
        </w:tc>
      </w:tr>
      <w:tr w:rsidR="008B3653" w:rsidRPr="00494A1D" w:rsidTr="006362E1">
        <w:trPr>
          <w:trHeight w:val="20"/>
        </w:trPr>
        <w:tc>
          <w:tcPr>
            <w:tcW w:w="810" w:type="pct"/>
            <w:tcBorders>
              <w:left w:val="single" w:sz="4" w:space="0" w:color="auto"/>
              <w:right w:val="single" w:sz="4" w:space="0" w:color="auto"/>
            </w:tcBorders>
            <w:vAlign w:val="bottom"/>
          </w:tcPr>
          <w:p w:rsidR="008B3653" w:rsidRPr="00494A1D" w:rsidRDefault="008B3653" w:rsidP="006362E1">
            <w:pPr>
              <w:widowControl w:val="0"/>
              <w:spacing w:before="84" w:after="84" w:line="240" w:lineRule="exact"/>
              <w:ind w:left="57" w:right="-113"/>
              <w:rPr>
                <w:bCs/>
                <w:iCs/>
                <w:sz w:val="25"/>
                <w:szCs w:val="25"/>
              </w:rPr>
            </w:pPr>
            <w:r w:rsidRPr="00494A1D">
              <w:rPr>
                <w:bCs/>
                <w:iCs/>
                <w:sz w:val="25"/>
                <w:szCs w:val="25"/>
              </w:rPr>
              <w:t>Август</w:t>
            </w:r>
          </w:p>
        </w:tc>
        <w:tc>
          <w:tcPr>
            <w:tcW w:w="812" w:type="pct"/>
            <w:tcBorders>
              <w:left w:val="single" w:sz="4" w:space="0" w:color="auto"/>
              <w:right w:val="single" w:sz="4" w:space="0" w:color="auto"/>
            </w:tcBorders>
            <w:vAlign w:val="bottom"/>
          </w:tcPr>
          <w:p w:rsidR="008B3653" w:rsidRPr="00494A1D" w:rsidRDefault="008B3653" w:rsidP="006362E1">
            <w:pPr>
              <w:widowControl w:val="0"/>
              <w:spacing w:before="84" w:after="84" w:line="240" w:lineRule="exact"/>
              <w:ind w:right="312"/>
              <w:jc w:val="right"/>
              <w:rPr>
                <w:bCs/>
                <w:iCs/>
                <w:sz w:val="25"/>
                <w:szCs w:val="25"/>
              </w:rPr>
            </w:pPr>
            <w:r w:rsidRPr="00494A1D">
              <w:rPr>
                <w:bCs/>
                <w:iCs/>
                <w:sz w:val="25"/>
                <w:szCs w:val="25"/>
              </w:rPr>
              <w:t>10 007</w:t>
            </w:r>
          </w:p>
        </w:tc>
        <w:tc>
          <w:tcPr>
            <w:tcW w:w="812" w:type="pct"/>
            <w:tcBorders>
              <w:left w:val="single" w:sz="4" w:space="0" w:color="auto"/>
              <w:right w:val="single" w:sz="4" w:space="0" w:color="auto"/>
            </w:tcBorders>
            <w:vAlign w:val="bottom"/>
          </w:tcPr>
          <w:p w:rsidR="008B3653" w:rsidRPr="00494A1D" w:rsidRDefault="008B3653" w:rsidP="006362E1">
            <w:pPr>
              <w:widowControl w:val="0"/>
              <w:spacing w:before="84" w:after="84" w:line="240" w:lineRule="exact"/>
              <w:ind w:right="312"/>
              <w:jc w:val="right"/>
              <w:rPr>
                <w:bCs/>
                <w:iCs/>
                <w:sz w:val="25"/>
                <w:szCs w:val="25"/>
              </w:rPr>
            </w:pPr>
            <w:r w:rsidRPr="00494A1D">
              <w:rPr>
                <w:bCs/>
                <w:iCs/>
                <w:sz w:val="25"/>
                <w:szCs w:val="25"/>
              </w:rPr>
              <w:t>10 998</w:t>
            </w:r>
          </w:p>
        </w:tc>
        <w:tc>
          <w:tcPr>
            <w:tcW w:w="862" w:type="pct"/>
            <w:tcBorders>
              <w:left w:val="single" w:sz="4" w:space="0" w:color="auto"/>
              <w:right w:val="single" w:sz="4" w:space="0" w:color="auto"/>
            </w:tcBorders>
            <w:vAlign w:val="bottom"/>
          </w:tcPr>
          <w:p w:rsidR="008B3653" w:rsidRPr="00494A1D" w:rsidRDefault="008B3653" w:rsidP="00222692">
            <w:pPr>
              <w:widowControl w:val="0"/>
              <w:spacing w:before="84" w:after="84" w:line="240" w:lineRule="exact"/>
              <w:ind w:right="454"/>
              <w:jc w:val="right"/>
              <w:rPr>
                <w:bCs/>
                <w:iCs/>
                <w:sz w:val="25"/>
                <w:szCs w:val="25"/>
              </w:rPr>
            </w:pPr>
            <w:r w:rsidRPr="00494A1D">
              <w:rPr>
                <w:bCs/>
                <w:iCs/>
                <w:sz w:val="25"/>
                <w:szCs w:val="25"/>
              </w:rPr>
              <w:t>217</w:t>
            </w:r>
          </w:p>
        </w:tc>
        <w:tc>
          <w:tcPr>
            <w:tcW w:w="806" w:type="pct"/>
            <w:tcBorders>
              <w:left w:val="single" w:sz="4" w:space="0" w:color="auto"/>
              <w:right w:val="single" w:sz="4" w:space="0" w:color="auto"/>
            </w:tcBorders>
            <w:vAlign w:val="bottom"/>
          </w:tcPr>
          <w:p w:rsidR="008B3653" w:rsidRPr="00494A1D" w:rsidRDefault="008B3653" w:rsidP="00222692">
            <w:pPr>
              <w:widowControl w:val="0"/>
              <w:spacing w:before="84" w:after="84" w:line="240" w:lineRule="exact"/>
              <w:ind w:right="397"/>
              <w:jc w:val="right"/>
              <w:rPr>
                <w:bCs/>
                <w:iCs/>
                <w:sz w:val="25"/>
                <w:szCs w:val="25"/>
              </w:rPr>
            </w:pPr>
            <w:r w:rsidRPr="00494A1D">
              <w:rPr>
                <w:bCs/>
                <w:iCs/>
                <w:sz w:val="25"/>
                <w:szCs w:val="25"/>
              </w:rPr>
              <w:t>466</w:t>
            </w:r>
          </w:p>
        </w:tc>
        <w:tc>
          <w:tcPr>
            <w:tcW w:w="898" w:type="pct"/>
            <w:tcBorders>
              <w:left w:val="single" w:sz="4" w:space="0" w:color="auto"/>
              <w:right w:val="single" w:sz="4" w:space="0" w:color="auto"/>
            </w:tcBorders>
            <w:vAlign w:val="bottom"/>
          </w:tcPr>
          <w:p w:rsidR="008B3653" w:rsidRPr="00494A1D" w:rsidRDefault="008B3653" w:rsidP="00222692">
            <w:pPr>
              <w:widowControl w:val="0"/>
              <w:spacing w:before="84" w:after="84" w:line="240" w:lineRule="exact"/>
              <w:ind w:right="369"/>
              <w:jc w:val="right"/>
              <w:rPr>
                <w:bCs/>
                <w:iCs/>
                <w:sz w:val="25"/>
                <w:szCs w:val="25"/>
              </w:rPr>
            </w:pPr>
            <w:r w:rsidRPr="00494A1D">
              <w:rPr>
                <w:bCs/>
                <w:iCs/>
                <w:sz w:val="25"/>
                <w:szCs w:val="25"/>
              </w:rPr>
              <w:t>91,0</w:t>
            </w:r>
          </w:p>
        </w:tc>
      </w:tr>
      <w:tr w:rsidR="008B3653" w:rsidRPr="00494A1D" w:rsidTr="006362E1">
        <w:trPr>
          <w:trHeight w:val="20"/>
        </w:trPr>
        <w:tc>
          <w:tcPr>
            <w:tcW w:w="810" w:type="pct"/>
            <w:tcBorders>
              <w:left w:val="single" w:sz="4" w:space="0" w:color="auto"/>
              <w:right w:val="single" w:sz="4" w:space="0" w:color="auto"/>
            </w:tcBorders>
            <w:vAlign w:val="bottom"/>
          </w:tcPr>
          <w:p w:rsidR="008B3653" w:rsidRPr="00494A1D" w:rsidRDefault="008B3653" w:rsidP="006362E1">
            <w:pPr>
              <w:widowControl w:val="0"/>
              <w:spacing w:before="84" w:after="84" w:line="240" w:lineRule="exact"/>
              <w:ind w:left="57" w:right="-113"/>
              <w:rPr>
                <w:bCs/>
                <w:iCs/>
                <w:sz w:val="25"/>
                <w:szCs w:val="25"/>
              </w:rPr>
            </w:pPr>
            <w:r w:rsidRPr="00494A1D">
              <w:rPr>
                <w:bCs/>
                <w:iCs/>
                <w:sz w:val="25"/>
                <w:szCs w:val="25"/>
              </w:rPr>
              <w:t>Сентябрь</w:t>
            </w:r>
          </w:p>
        </w:tc>
        <w:tc>
          <w:tcPr>
            <w:tcW w:w="812" w:type="pct"/>
            <w:tcBorders>
              <w:left w:val="single" w:sz="4" w:space="0" w:color="auto"/>
              <w:right w:val="single" w:sz="4" w:space="0" w:color="auto"/>
            </w:tcBorders>
            <w:vAlign w:val="bottom"/>
          </w:tcPr>
          <w:p w:rsidR="008B3653" w:rsidRPr="00494A1D" w:rsidRDefault="008B3653" w:rsidP="006362E1">
            <w:pPr>
              <w:widowControl w:val="0"/>
              <w:spacing w:before="84" w:after="84" w:line="240" w:lineRule="exact"/>
              <w:ind w:right="312"/>
              <w:jc w:val="right"/>
              <w:rPr>
                <w:bCs/>
                <w:iCs/>
                <w:sz w:val="25"/>
                <w:szCs w:val="25"/>
              </w:rPr>
            </w:pPr>
            <w:r w:rsidRPr="00494A1D">
              <w:rPr>
                <w:bCs/>
                <w:iCs/>
                <w:sz w:val="25"/>
                <w:szCs w:val="25"/>
              </w:rPr>
              <w:t>7 570</w:t>
            </w:r>
          </w:p>
        </w:tc>
        <w:tc>
          <w:tcPr>
            <w:tcW w:w="812" w:type="pct"/>
            <w:tcBorders>
              <w:left w:val="single" w:sz="4" w:space="0" w:color="auto"/>
              <w:right w:val="single" w:sz="4" w:space="0" w:color="auto"/>
            </w:tcBorders>
            <w:vAlign w:val="bottom"/>
          </w:tcPr>
          <w:p w:rsidR="008B3653" w:rsidRPr="00494A1D" w:rsidRDefault="008B3653" w:rsidP="006362E1">
            <w:pPr>
              <w:widowControl w:val="0"/>
              <w:spacing w:before="84" w:after="84" w:line="240" w:lineRule="exact"/>
              <w:ind w:right="312"/>
              <w:jc w:val="right"/>
              <w:rPr>
                <w:bCs/>
                <w:iCs/>
                <w:sz w:val="25"/>
                <w:szCs w:val="25"/>
              </w:rPr>
            </w:pPr>
            <w:r w:rsidRPr="00494A1D">
              <w:rPr>
                <w:bCs/>
                <w:iCs/>
                <w:sz w:val="25"/>
                <w:szCs w:val="25"/>
              </w:rPr>
              <w:t>7 086</w:t>
            </w:r>
          </w:p>
        </w:tc>
        <w:tc>
          <w:tcPr>
            <w:tcW w:w="862" w:type="pct"/>
            <w:tcBorders>
              <w:left w:val="single" w:sz="4" w:space="0" w:color="auto"/>
              <w:right w:val="single" w:sz="4" w:space="0" w:color="auto"/>
            </w:tcBorders>
            <w:vAlign w:val="bottom"/>
          </w:tcPr>
          <w:p w:rsidR="008B3653" w:rsidRPr="00494A1D" w:rsidRDefault="008B3653" w:rsidP="00222692">
            <w:pPr>
              <w:widowControl w:val="0"/>
              <w:spacing w:before="84" w:after="84" w:line="240" w:lineRule="exact"/>
              <w:ind w:right="454"/>
              <w:jc w:val="right"/>
              <w:rPr>
                <w:bCs/>
                <w:iCs/>
                <w:sz w:val="25"/>
                <w:szCs w:val="25"/>
              </w:rPr>
            </w:pPr>
            <w:r w:rsidRPr="00494A1D">
              <w:rPr>
                <w:bCs/>
                <w:iCs/>
                <w:sz w:val="25"/>
                <w:szCs w:val="25"/>
              </w:rPr>
              <w:t>101</w:t>
            </w:r>
          </w:p>
        </w:tc>
        <w:tc>
          <w:tcPr>
            <w:tcW w:w="806" w:type="pct"/>
            <w:tcBorders>
              <w:left w:val="single" w:sz="4" w:space="0" w:color="auto"/>
              <w:right w:val="single" w:sz="4" w:space="0" w:color="auto"/>
            </w:tcBorders>
            <w:vAlign w:val="bottom"/>
          </w:tcPr>
          <w:p w:rsidR="008B3653" w:rsidRPr="00494A1D" w:rsidRDefault="008B3653" w:rsidP="00222692">
            <w:pPr>
              <w:widowControl w:val="0"/>
              <w:spacing w:before="84" w:after="84" w:line="240" w:lineRule="exact"/>
              <w:ind w:right="397"/>
              <w:jc w:val="right"/>
              <w:rPr>
                <w:bCs/>
                <w:iCs/>
                <w:sz w:val="25"/>
                <w:szCs w:val="25"/>
              </w:rPr>
            </w:pPr>
            <w:r w:rsidRPr="00494A1D">
              <w:rPr>
                <w:bCs/>
                <w:iCs/>
                <w:sz w:val="25"/>
                <w:szCs w:val="25"/>
              </w:rPr>
              <w:t>460</w:t>
            </w:r>
          </w:p>
        </w:tc>
        <w:tc>
          <w:tcPr>
            <w:tcW w:w="898" w:type="pct"/>
            <w:tcBorders>
              <w:left w:val="single" w:sz="4" w:space="0" w:color="auto"/>
              <w:right w:val="single" w:sz="4" w:space="0" w:color="auto"/>
            </w:tcBorders>
            <w:vAlign w:val="bottom"/>
          </w:tcPr>
          <w:p w:rsidR="008B3653" w:rsidRPr="00494A1D" w:rsidRDefault="008B3653" w:rsidP="00222692">
            <w:pPr>
              <w:widowControl w:val="0"/>
              <w:spacing w:before="84" w:after="84" w:line="240" w:lineRule="exact"/>
              <w:ind w:right="369"/>
              <w:jc w:val="right"/>
              <w:rPr>
                <w:bCs/>
                <w:iCs/>
                <w:sz w:val="25"/>
                <w:szCs w:val="25"/>
              </w:rPr>
            </w:pPr>
            <w:r w:rsidRPr="00494A1D">
              <w:rPr>
                <w:bCs/>
                <w:iCs/>
                <w:sz w:val="25"/>
                <w:szCs w:val="25"/>
              </w:rPr>
              <w:t>106,8</w:t>
            </w:r>
          </w:p>
        </w:tc>
      </w:tr>
      <w:tr w:rsidR="008B3653" w:rsidRPr="00494A1D" w:rsidTr="006362E1">
        <w:trPr>
          <w:trHeight w:val="20"/>
        </w:trPr>
        <w:tc>
          <w:tcPr>
            <w:tcW w:w="810" w:type="pct"/>
            <w:tcBorders>
              <w:left w:val="single" w:sz="4" w:space="0" w:color="auto"/>
              <w:right w:val="single" w:sz="4" w:space="0" w:color="auto"/>
            </w:tcBorders>
            <w:vAlign w:val="bottom"/>
          </w:tcPr>
          <w:p w:rsidR="008B3653" w:rsidRPr="00494A1D" w:rsidRDefault="008B3653" w:rsidP="006362E1">
            <w:pPr>
              <w:widowControl w:val="0"/>
              <w:spacing w:before="84" w:after="84" w:line="240" w:lineRule="exact"/>
              <w:ind w:left="57" w:right="-113"/>
              <w:rPr>
                <w:bCs/>
                <w:iCs/>
                <w:sz w:val="25"/>
                <w:szCs w:val="25"/>
              </w:rPr>
            </w:pPr>
            <w:r w:rsidRPr="00494A1D">
              <w:rPr>
                <w:bCs/>
                <w:iCs/>
                <w:sz w:val="25"/>
                <w:szCs w:val="25"/>
              </w:rPr>
              <w:t>Октябрь</w:t>
            </w:r>
          </w:p>
        </w:tc>
        <w:tc>
          <w:tcPr>
            <w:tcW w:w="812" w:type="pct"/>
            <w:tcBorders>
              <w:left w:val="single" w:sz="4" w:space="0" w:color="auto"/>
              <w:right w:val="single" w:sz="4" w:space="0" w:color="auto"/>
            </w:tcBorders>
            <w:vAlign w:val="bottom"/>
          </w:tcPr>
          <w:p w:rsidR="008B3653" w:rsidRPr="00494A1D" w:rsidRDefault="008B3653" w:rsidP="006362E1">
            <w:pPr>
              <w:widowControl w:val="0"/>
              <w:spacing w:before="84" w:after="84" w:line="240" w:lineRule="exact"/>
              <w:ind w:right="312"/>
              <w:jc w:val="right"/>
              <w:rPr>
                <w:bCs/>
                <w:iCs/>
                <w:sz w:val="25"/>
                <w:szCs w:val="25"/>
              </w:rPr>
            </w:pPr>
            <w:r w:rsidRPr="00494A1D">
              <w:rPr>
                <w:bCs/>
                <w:iCs/>
                <w:sz w:val="25"/>
                <w:szCs w:val="25"/>
              </w:rPr>
              <w:t>7 153</w:t>
            </w:r>
          </w:p>
        </w:tc>
        <w:tc>
          <w:tcPr>
            <w:tcW w:w="812" w:type="pct"/>
            <w:tcBorders>
              <w:left w:val="single" w:sz="4" w:space="0" w:color="auto"/>
              <w:right w:val="single" w:sz="4" w:space="0" w:color="auto"/>
            </w:tcBorders>
            <w:vAlign w:val="bottom"/>
          </w:tcPr>
          <w:p w:rsidR="008B3653" w:rsidRPr="00494A1D" w:rsidRDefault="008B3653" w:rsidP="006362E1">
            <w:pPr>
              <w:widowControl w:val="0"/>
              <w:spacing w:before="84" w:after="84" w:line="240" w:lineRule="exact"/>
              <w:ind w:right="312"/>
              <w:jc w:val="right"/>
              <w:rPr>
                <w:bCs/>
                <w:iCs/>
                <w:sz w:val="25"/>
                <w:szCs w:val="25"/>
              </w:rPr>
            </w:pPr>
            <w:r w:rsidRPr="00494A1D">
              <w:rPr>
                <w:bCs/>
                <w:iCs/>
                <w:sz w:val="25"/>
                <w:szCs w:val="25"/>
              </w:rPr>
              <w:t>7 473</w:t>
            </w:r>
          </w:p>
        </w:tc>
        <w:tc>
          <w:tcPr>
            <w:tcW w:w="862" w:type="pct"/>
            <w:tcBorders>
              <w:left w:val="single" w:sz="4" w:space="0" w:color="auto"/>
              <w:right w:val="single" w:sz="4" w:space="0" w:color="auto"/>
            </w:tcBorders>
            <w:vAlign w:val="bottom"/>
          </w:tcPr>
          <w:p w:rsidR="008B3653" w:rsidRPr="00494A1D" w:rsidRDefault="008B3653" w:rsidP="00222692">
            <w:pPr>
              <w:widowControl w:val="0"/>
              <w:spacing w:before="84" w:after="84" w:line="240" w:lineRule="exact"/>
              <w:ind w:right="454"/>
              <w:jc w:val="right"/>
              <w:rPr>
                <w:bCs/>
                <w:iCs/>
                <w:sz w:val="25"/>
                <w:szCs w:val="25"/>
              </w:rPr>
            </w:pPr>
            <w:r w:rsidRPr="00494A1D">
              <w:rPr>
                <w:bCs/>
                <w:iCs/>
                <w:sz w:val="25"/>
                <w:szCs w:val="25"/>
              </w:rPr>
              <w:t>149</w:t>
            </w:r>
          </w:p>
        </w:tc>
        <w:tc>
          <w:tcPr>
            <w:tcW w:w="806" w:type="pct"/>
            <w:tcBorders>
              <w:left w:val="single" w:sz="4" w:space="0" w:color="auto"/>
              <w:right w:val="single" w:sz="4" w:space="0" w:color="auto"/>
            </w:tcBorders>
            <w:vAlign w:val="bottom"/>
          </w:tcPr>
          <w:p w:rsidR="008B3653" w:rsidRPr="00494A1D" w:rsidRDefault="008B3653" w:rsidP="00222692">
            <w:pPr>
              <w:widowControl w:val="0"/>
              <w:spacing w:before="84" w:after="84" w:line="240" w:lineRule="exact"/>
              <w:ind w:right="397"/>
              <w:jc w:val="right"/>
              <w:rPr>
                <w:bCs/>
                <w:iCs/>
                <w:sz w:val="25"/>
                <w:szCs w:val="25"/>
              </w:rPr>
            </w:pPr>
            <w:r w:rsidRPr="00494A1D">
              <w:rPr>
                <w:bCs/>
                <w:iCs/>
                <w:sz w:val="25"/>
                <w:szCs w:val="25"/>
              </w:rPr>
              <w:t>419</w:t>
            </w:r>
          </w:p>
        </w:tc>
        <w:tc>
          <w:tcPr>
            <w:tcW w:w="898" w:type="pct"/>
            <w:tcBorders>
              <w:left w:val="single" w:sz="4" w:space="0" w:color="auto"/>
              <w:right w:val="single" w:sz="4" w:space="0" w:color="auto"/>
            </w:tcBorders>
            <w:vAlign w:val="bottom"/>
          </w:tcPr>
          <w:p w:rsidR="008B3653" w:rsidRPr="00494A1D" w:rsidRDefault="008B3653" w:rsidP="00222692">
            <w:pPr>
              <w:widowControl w:val="0"/>
              <w:spacing w:before="84" w:after="84" w:line="240" w:lineRule="exact"/>
              <w:ind w:right="369"/>
              <w:jc w:val="right"/>
              <w:rPr>
                <w:bCs/>
                <w:iCs/>
                <w:sz w:val="25"/>
                <w:szCs w:val="25"/>
              </w:rPr>
            </w:pPr>
            <w:r w:rsidRPr="00494A1D">
              <w:rPr>
                <w:bCs/>
                <w:iCs/>
                <w:sz w:val="25"/>
                <w:szCs w:val="25"/>
              </w:rPr>
              <w:t>95,7</w:t>
            </w:r>
          </w:p>
        </w:tc>
      </w:tr>
      <w:tr w:rsidR="008B3653" w:rsidRPr="00494A1D" w:rsidTr="006362E1">
        <w:trPr>
          <w:trHeight w:val="20"/>
        </w:trPr>
        <w:tc>
          <w:tcPr>
            <w:tcW w:w="810" w:type="pct"/>
            <w:tcBorders>
              <w:left w:val="single" w:sz="4" w:space="0" w:color="auto"/>
              <w:right w:val="single" w:sz="4" w:space="0" w:color="auto"/>
            </w:tcBorders>
            <w:vAlign w:val="bottom"/>
          </w:tcPr>
          <w:p w:rsidR="008B3653" w:rsidRPr="00494A1D" w:rsidRDefault="008B3653" w:rsidP="006362E1">
            <w:pPr>
              <w:widowControl w:val="0"/>
              <w:spacing w:before="84" w:after="84" w:line="240" w:lineRule="exact"/>
              <w:ind w:left="57" w:right="-113"/>
              <w:rPr>
                <w:bCs/>
                <w:iCs/>
                <w:sz w:val="25"/>
                <w:szCs w:val="25"/>
              </w:rPr>
            </w:pPr>
            <w:r w:rsidRPr="00494A1D">
              <w:rPr>
                <w:bCs/>
                <w:iCs/>
                <w:sz w:val="25"/>
                <w:szCs w:val="25"/>
              </w:rPr>
              <w:t>Ноябрь</w:t>
            </w:r>
          </w:p>
        </w:tc>
        <w:tc>
          <w:tcPr>
            <w:tcW w:w="812" w:type="pct"/>
            <w:tcBorders>
              <w:left w:val="single" w:sz="4" w:space="0" w:color="auto"/>
              <w:right w:val="single" w:sz="4" w:space="0" w:color="auto"/>
            </w:tcBorders>
            <w:vAlign w:val="bottom"/>
          </w:tcPr>
          <w:p w:rsidR="008B3653" w:rsidRPr="00494A1D" w:rsidRDefault="008B3653" w:rsidP="006362E1">
            <w:pPr>
              <w:widowControl w:val="0"/>
              <w:spacing w:before="84" w:after="84" w:line="240" w:lineRule="exact"/>
              <w:ind w:right="312"/>
              <w:jc w:val="right"/>
              <w:rPr>
                <w:bCs/>
                <w:iCs/>
                <w:sz w:val="25"/>
                <w:szCs w:val="25"/>
              </w:rPr>
            </w:pPr>
            <w:r w:rsidRPr="00494A1D">
              <w:rPr>
                <w:bCs/>
                <w:iCs/>
                <w:sz w:val="25"/>
                <w:szCs w:val="25"/>
              </w:rPr>
              <w:t>5 838</w:t>
            </w:r>
          </w:p>
        </w:tc>
        <w:tc>
          <w:tcPr>
            <w:tcW w:w="812" w:type="pct"/>
            <w:tcBorders>
              <w:left w:val="single" w:sz="4" w:space="0" w:color="auto"/>
              <w:right w:val="single" w:sz="4" w:space="0" w:color="auto"/>
            </w:tcBorders>
            <w:vAlign w:val="bottom"/>
          </w:tcPr>
          <w:p w:rsidR="008B3653" w:rsidRPr="00494A1D" w:rsidRDefault="008B3653" w:rsidP="006362E1">
            <w:pPr>
              <w:widowControl w:val="0"/>
              <w:spacing w:before="84" w:after="84" w:line="240" w:lineRule="exact"/>
              <w:ind w:right="312"/>
              <w:jc w:val="right"/>
              <w:rPr>
                <w:bCs/>
                <w:iCs/>
                <w:sz w:val="25"/>
                <w:szCs w:val="25"/>
              </w:rPr>
            </w:pPr>
            <w:r w:rsidRPr="00494A1D">
              <w:rPr>
                <w:bCs/>
                <w:iCs/>
                <w:sz w:val="25"/>
                <w:szCs w:val="25"/>
              </w:rPr>
              <w:t>5 914</w:t>
            </w:r>
          </w:p>
        </w:tc>
        <w:tc>
          <w:tcPr>
            <w:tcW w:w="862" w:type="pct"/>
            <w:tcBorders>
              <w:left w:val="single" w:sz="4" w:space="0" w:color="auto"/>
              <w:right w:val="single" w:sz="4" w:space="0" w:color="auto"/>
            </w:tcBorders>
            <w:vAlign w:val="bottom"/>
          </w:tcPr>
          <w:p w:rsidR="008B3653" w:rsidRPr="00494A1D" w:rsidRDefault="008B3653" w:rsidP="00222692">
            <w:pPr>
              <w:widowControl w:val="0"/>
              <w:spacing w:before="84" w:after="84" w:line="240" w:lineRule="exact"/>
              <w:ind w:right="454"/>
              <w:jc w:val="right"/>
              <w:rPr>
                <w:bCs/>
                <w:iCs/>
                <w:sz w:val="25"/>
                <w:szCs w:val="25"/>
              </w:rPr>
            </w:pPr>
            <w:r w:rsidRPr="00494A1D">
              <w:rPr>
                <w:bCs/>
                <w:iCs/>
                <w:sz w:val="25"/>
                <w:szCs w:val="25"/>
              </w:rPr>
              <w:t>193</w:t>
            </w:r>
          </w:p>
        </w:tc>
        <w:tc>
          <w:tcPr>
            <w:tcW w:w="806" w:type="pct"/>
            <w:tcBorders>
              <w:left w:val="single" w:sz="4" w:space="0" w:color="auto"/>
              <w:right w:val="single" w:sz="4" w:space="0" w:color="auto"/>
            </w:tcBorders>
            <w:vAlign w:val="bottom"/>
          </w:tcPr>
          <w:p w:rsidR="008B3653" w:rsidRPr="00494A1D" w:rsidRDefault="008B3653" w:rsidP="00222692">
            <w:pPr>
              <w:widowControl w:val="0"/>
              <w:spacing w:before="84" w:after="84" w:line="240" w:lineRule="exact"/>
              <w:ind w:right="397"/>
              <w:jc w:val="right"/>
              <w:rPr>
                <w:bCs/>
                <w:iCs/>
                <w:sz w:val="25"/>
                <w:szCs w:val="25"/>
              </w:rPr>
            </w:pPr>
            <w:r w:rsidRPr="00494A1D">
              <w:rPr>
                <w:bCs/>
                <w:iCs/>
                <w:sz w:val="25"/>
                <w:szCs w:val="25"/>
              </w:rPr>
              <w:t>385</w:t>
            </w:r>
          </w:p>
        </w:tc>
        <w:tc>
          <w:tcPr>
            <w:tcW w:w="898" w:type="pct"/>
            <w:tcBorders>
              <w:left w:val="single" w:sz="4" w:space="0" w:color="auto"/>
              <w:right w:val="single" w:sz="4" w:space="0" w:color="auto"/>
            </w:tcBorders>
            <w:vAlign w:val="bottom"/>
          </w:tcPr>
          <w:p w:rsidR="008B3653" w:rsidRPr="00494A1D" w:rsidRDefault="008B3653" w:rsidP="00222692">
            <w:pPr>
              <w:widowControl w:val="0"/>
              <w:spacing w:before="84" w:after="84" w:line="240" w:lineRule="exact"/>
              <w:ind w:right="369"/>
              <w:jc w:val="right"/>
              <w:rPr>
                <w:bCs/>
                <w:iCs/>
                <w:sz w:val="25"/>
                <w:szCs w:val="25"/>
              </w:rPr>
            </w:pPr>
            <w:r w:rsidRPr="00494A1D">
              <w:rPr>
                <w:bCs/>
                <w:iCs/>
                <w:sz w:val="25"/>
                <w:szCs w:val="25"/>
              </w:rPr>
              <w:t>98,7</w:t>
            </w:r>
          </w:p>
        </w:tc>
      </w:tr>
      <w:tr w:rsidR="008B3653" w:rsidRPr="00494A1D" w:rsidTr="006362E1">
        <w:trPr>
          <w:trHeight w:val="20"/>
        </w:trPr>
        <w:tc>
          <w:tcPr>
            <w:tcW w:w="810" w:type="pct"/>
            <w:tcBorders>
              <w:left w:val="single" w:sz="4" w:space="0" w:color="auto"/>
              <w:right w:val="single" w:sz="4" w:space="0" w:color="auto"/>
            </w:tcBorders>
            <w:vAlign w:val="bottom"/>
          </w:tcPr>
          <w:p w:rsidR="008B3653" w:rsidRPr="00494A1D" w:rsidRDefault="008B3653" w:rsidP="006362E1">
            <w:pPr>
              <w:widowControl w:val="0"/>
              <w:spacing w:before="84" w:after="84" w:line="240" w:lineRule="exact"/>
              <w:ind w:left="57" w:right="-113"/>
              <w:rPr>
                <w:b/>
                <w:bCs/>
                <w:iCs/>
                <w:sz w:val="25"/>
                <w:szCs w:val="25"/>
              </w:rPr>
            </w:pPr>
            <w:r w:rsidRPr="00494A1D">
              <w:rPr>
                <w:b/>
                <w:bCs/>
                <w:iCs/>
                <w:sz w:val="25"/>
                <w:szCs w:val="25"/>
              </w:rPr>
              <w:t>Декабрь</w:t>
            </w:r>
          </w:p>
        </w:tc>
        <w:tc>
          <w:tcPr>
            <w:tcW w:w="812" w:type="pct"/>
            <w:tcBorders>
              <w:left w:val="single" w:sz="4" w:space="0" w:color="auto"/>
              <w:right w:val="single" w:sz="4" w:space="0" w:color="auto"/>
            </w:tcBorders>
            <w:vAlign w:val="bottom"/>
          </w:tcPr>
          <w:p w:rsidR="008B3653" w:rsidRPr="00494A1D" w:rsidRDefault="008B3653" w:rsidP="006362E1">
            <w:pPr>
              <w:widowControl w:val="0"/>
              <w:spacing w:before="84" w:after="84" w:line="240" w:lineRule="exact"/>
              <w:ind w:right="312"/>
              <w:jc w:val="right"/>
              <w:rPr>
                <w:b/>
                <w:bCs/>
                <w:iCs/>
                <w:sz w:val="25"/>
                <w:szCs w:val="25"/>
              </w:rPr>
            </w:pPr>
            <w:r w:rsidRPr="00494A1D">
              <w:rPr>
                <w:b/>
                <w:bCs/>
                <w:iCs/>
                <w:sz w:val="25"/>
                <w:szCs w:val="25"/>
              </w:rPr>
              <w:t>5 657</w:t>
            </w:r>
          </w:p>
        </w:tc>
        <w:tc>
          <w:tcPr>
            <w:tcW w:w="812" w:type="pct"/>
            <w:tcBorders>
              <w:left w:val="single" w:sz="4" w:space="0" w:color="auto"/>
              <w:right w:val="single" w:sz="4" w:space="0" w:color="auto"/>
            </w:tcBorders>
            <w:vAlign w:val="bottom"/>
          </w:tcPr>
          <w:p w:rsidR="008B3653" w:rsidRPr="00494A1D" w:rsidRDefault="008B3653" w:rsidP="006362E1">
            <w:pPr>
              <w:widowControl w:val="0"/>
              <w:spacing w:before="84" w:after="84" w:line="240" w:lineRule="exact"/>
              <w:ind w:right="312"/>
              <w:jc w:val="right"/>
              <w:rPr>
                <w:b/>
                <w:bCs/>
                <w:iCs/>
                <w:sz w:val="25"/>
                <w:szCs w:val="25"/>
              </w:rPr>
            </w:pPr>
            <w:r w:rsidRPr="00494A1D">
              <w:rPr>
                <w:b/>
                <w:bCs/>
                <w:iCs/>
                <w:sz w:val="25"/>
                <w:szCs w:val="25"/>
              </w:rPr>
              <w:t>5 252</w:t>
            </w:r>
          </w:p>
        </w:tc>
        <w:tc>
          <w:tcPr>
            <w:tcW w:w="862" w:type="pct"/>
            <w:tcBorders>
              <w:left w:val="single" w:sz="4" w:space="0" w:color="auto"/>
              <w:right w:val="single" w:sz="4" w:space="0" w:color="auto"/>
            </w:tcBorders>
            <w:vAlign w:val="bottom"/>
          </w:tcPr>
          <w:p w:rsidR="008B3653" w:rsidRPr="00494A1D" w:rsidRDefault="008B3653" w:rsidP="00222692">
            <w:pPr>
              <w:widowControl w:val="0"/>
              <w:spacing w:before="84" w:after="84" w:line="240" w:lineRule="exact"/>
              <w:ind w:right="454"/>
              <w:jc w:val="right"/>
              <w:rPr>
                <w:b/>
                <w:bCs/>
                <w:iCs/>
                <w:sz w:val="25"/>
                <w:szCs w:val="25"/>
              </w:rPr>
            </w:pPr>
            <w:r w:rsidRPr="00494A1D">
              <w:rPr>
                <w:b/>
                <w:bCs/>
                <w:iCs/>
                <w:sz w:val="25"/>
                <w:szCs w:val="25"/>
              </w:rPr>
              <w:t>85</w:t>
            </w:r>
          </w:p>
        </w:tc>
        <w:tc>
          <w:tcPr>
            <w:tcW w:w="806" w:type="pct"/>
            <w:tcBorders>
              <w:left w:val="single" w:sz="4" w:space="0" w:color="auto"/>
              <w:right w:val="single" w:sz="4" w:space="0" w:color="auto"/>
            </w:tcBorders>
            <w:vAlign w:val="bottom"/>
          </w:tcPr>
          <w:p w:rsidR="008B3653" w:rsidRPr="00494A1D" w:rsidRDefault="008B3653" w:rsidP="00222692">
            <w:pPr>
              <w:widowControl w:val="0"/>
              <w:spacing w:before="84" w:after="84" w:line="240" w:lineRule="exact"/>
              <w:ind w:right="397"/>
              <w:jc w:val="right"/>
              <w:rPr>
                <w:b/>
                <w:bCs/>
                <w:iCs/>
                <w:sz w:val="25"/>
                <w:szCs w:val="25"/>
              </w:rPr>
            </w:pPr>
            <w:r w:rsidRPr="00494A1D">
              <w:rPr>
                <w:b/>
                <w:bCs/>
                <w:iCs/>
                <w:sz w:val="25"/>
                <w:szCs w:val="25"/>
              </w:rPr>
              <w:t>408</w:t>
            </w:r>
          </w:p>
        </w:tc>
        <w:tc>
          <w:tcPr>
            <w:tcW w:w="898" w:type="pct"/>
            <w:tcBorders>
              <w:left w:val="single" w:sz="4" w:space="0" w:color="auto"/>
              <w:right w:val="single" w:sz="4" w:space="0" w:color="auto"/>
            </w:tcBorders>
            <w:vAlign w:val="bottom"/>
          </w:tcPr>
          <w:p w:rsidR="008B3653" w:rsidRPr="00494A1D" w:rsidRDefault="008B3653" w:rsidP="00222692">
            <w:pPr>
              <w:widowControl w:val="0"/>
              <w:spacing w:before="84" w:after="84" w:line="240" w:lineRule="exact"/>
              <w:ind w:right="369"/>
              <w:jc w:val="right"/>
              <w:rPr>
                <w:b/>
                <w:bCs/>
                <w:iCs/>
                <w:sz w:val="25"/>
                <w:szCs w:val="25"/>
              </w:rPr>
            </w:pPr>
            <w:r w:rsidRPr="00494A1D">
              <w:rPr>
                <w:b/>
                <w:bCs/>
                <w:iCs/>
                <w:sz w:val="25"/>
                <w:szCs w:val="25"/>
              </w:rPr>
              <w:t>107,7</w:t>
            </w:r>
          </w:p>
        </w:tc>
      </w:tr>
      <w:tr w:rsidR="008B3653" w:rsidRPr="00494A1D" w:rsidTr="006362E1">
        <w:trPr>
          <w:trHeight w:val="20"/>
        </w:trPr>
        <w:tc>
          <w:tcPr>
            <w:tcW w:w="810" w:type="pct"/>
            <w:tcBorders>
              <w:left w:val="single" w:sz="4" w:space="0" w:color="auto"/>
              <w:right w:val="single" w:sz="4" w:space="0" w:color="auto"/>
            </w:tcBorders>
            <w:vAlign w:val="bottom"/>
          </w:tcPr>
          <w:p w:rsidR="008B3653" w:rsidRPr="00494A1D" w:rsidRDefault="008B3653" w:rsidP="00972A0A">
            <w:pPr>
              <w:widowControl w:val="0"/>
              <w:spacing w:before="84" w:after="84" w:line="240" w:lineRule="exact"/>
              <w:ind w:left="57" w:right="-113"/>
              <w:jc w:val="center"/>
              <w:rPr>
                <w:bCs/>
                <w:iCs/>
                <w:sz w:val="25"/>
                <w:szCs w:val="25"/>
              </w:rPr>
            </w:pPr>
            <w:r w:rsidRPr="00494A1D">
              <w:rPr>
                <w:b/>
                <w:bCs/>
                <w:iCs/>
                <w:sz w:val="25"/>
                <w:szCs w:val="25"/>
              </w:rPr>
              <w:t>2026 г.</w:t>
            </w:r>
          </w:p>
        </w:tc>
        <w:tc>
          <w:tcPr>
            <w:tcW w:w="812" w:type="pct"/>
            <w:tcBorders>
              <w:left w:val="single" w:sz="4" w:space="0" w:color="auto"/>
              <w:right w:val="single" w:sz="4" w:space="0" w:color="auto"/>
            </w:tcBorders>
            <w:vAlign w:val="bottom"/>
          </w:tcPr>
          <w:p w:rsidR="008B3653" w:rsidRPr="00494A1D" w:rsidRDefault="008B3653" w:rsidP="006362E1">
            <w:pPr>
              <w:widowControl w:val="0"/>
              <w:spacing w:before="84" w:after="84" w:line="240" w:lineRule="exact"/>
              <w:ind w:right="312"/>
              <w:jc w:val="right"/>
              <w:rPr>
                <w:bCs/>
                <w:iCs/>
                <w:sz w:val="25"/>
                <w:szCs w:val="25"/>
              </w:rPr>
            </w:pPr>
          </w:p>
        </w:tc>
        <w:tc>
          <w:tcPr>
            <w:tcW w:w="812" w:type="pct"/>
            <w:tcBorders>
              <w:left w:val="single" w:sz="4" w:space="0" w:color="auto"/>
              <w:right w:val="single" w:sz="4" w:space="0" w:color="auto"/>
            </w:tcBorders>
            <w:vAlign w:val="bottom"/>
          </w:tcPr>
          <w:p w:rsidR="008B3653" w:rsidRPr="00494A1D" w:rsidRDefault="008B3653" w:rsidP="006362E1">
            <w:pPr>
              <w:widowControl w:val="0"/>
              <w:spacing w:before="84" w:after="84" w:line="240" w:lineRule="exact"/>
              <w:ind w:right="312"/>
              <w:jc w:val="right"/>
              <w:rPr>
                <w:bCs/>
                <w:iCs/>
                <w:sz w:val="25"/>
                <w:szCs w:val="25"/>
              </w:rPr>
            </w:pPr>
          </w:p>
        </w:tc>
        <w:tc>
          <w:tcPr>
            <w:tcW w:w="862" w:type="pct"/>
            <w:tcBorders>
              <w:left w:val="single" w:sz="4" w:space="0" w:color="auto"/>
              <w:right w:val="single" w:sz="4" w:space="0" w:color="auto"/>
            </w:tcBorders>
            <w:vAlign w:val="bottom"/>
          </w:tcPr>
          <w:p w:rsidR="008B3653" w:rsidRPr="00494A1D" w:rsidRDefault="008B3653" w:rsidP="00222692">
            <w:pPr>
              <w:widowControl w:val="0"/>
              <w:spacing w:before="84" w:after="84" w:line="240" w:lineRule="exact"/>
              <w:ind w:right="454"/>
              <w:jc w:val="right"/>
              <w:rPr>
                <w:bCs/>
                <w:iCs/>
                <w:sz w:val="25"/>
                <w:szCs w:val="25"/>
              </w:rPr>
            </w:pPr>
          </w:p>
        </w:tc>
        <w:tc>
          <w:tcPr>
            <w:tcW w:w="806" w:type="pct"/>
            <w:tcBorders>
              <w:left w:val="single" w:sz="4" w:space="0" w:color="auto"/>
              <w:right w:val="single" w:sz="4" w:space="0" w:color="auto"/>
            </w:tcBorders>
            <w:vAlign w:val="bottom"/>
          </w:tcPr>
          <w:p w:rsidR="008B3653" w:rsidRPr="00494A1D" w:rsidRDefault="008B3653" w:rsidP="00222692">
            <w:pPr>
              <w:widowControl w:val="0"/>
              <w:spacing w:before="84" w:after="84" w:line="240" w:lineRule="exact"/>
              <w:ind w:right="397"/>
              <w:jc w:val="right"/>
              <w:rPr>
                <w:bCs/>
                <w:iCs/>
                <w:sz w:val="25"/>
                <w:szCs w:val="25"/>
              </w:rPr>
            </w:pPr>
          </w:p>
        </w:tc>
        <w:tc>
          <w:tcPr>
            <w:tcW w:w="898" w:type="pct"/>
            <w:tcBorders>
              <w:left w:val="single" w:sz="4" w:space="0" w:color="auto"/>
              <w:right w:val="single" w:sz="4" w:space="0" w:color="auto"/>
            </w:tcBorders>
            <w:vAlign w:val="bottom"/>
          </w:tcPr>
          <w:p w:rsidR="008B3653" w:rsidRPr="00494A1D" w:rsidRDefault="008B3653" w:rsidP="00222692">
            <w:pPr>
              <w:widowControl w:val="0"/>
              <w:spacing w:before="84" w:after="84" w:line="240" w:lineRule="exact"/>
              <w:ind w:right="369"/>
              <w:jc w:val="right"/>
              <w:rPr>
                <w:bCs/>
                <w:iCs/>
                <w:sz w:val="25"/>
                <w:szCs w:val="25"/>
              </w:rPr>
            </w:pPr>
          </w:p>
        </w:tc>
      </w:tr>
      <w:tr w:rsidR="008B3653" w:rsidRPr="00494A1D" w:rsidTr="006362E1">
        <w:trPr>
          <w:trHeight w:val="20"/>
        </w:trPr>
        <w:tc>
          <w:tcPr>
            <w:tcW w:w="810" w:type="pct"/>
            <w:tcBorders>
              <w:left w:val="single" w:sz="4" w:space="0" w:color="auto"/>
              <w:bottom w:val="double" w:sz="4" w:space="0" w:color="auto"/>
              <w:right w:val="single" w:sz="4" w:space="0" w:color="auto"/>
            </w:tcBorders>
            <w:vAlign w:val="bottom"/>
          </w:tcPr>
          <w:p w:rsidR="008B3653" w:rsidRPr="00494A1D" w:rsidRDefault="008B3653" w:rsidP="006362E1">
            <w:pPr>
              <w:widowControl w:val="0"/>
              <w:spacing w:before="84" w:after="84" w:line="240" w:lineRule="exact"/>
              <w:ind w:left="57" w:right="-113"/>
              <w:rPr>
                <w:b/>
                <w:bCs/>
                <w:i/>
                <w:iCs/>
                <w:sz w:val="25"/>
                <w:szCs w:val="25"/>
              </w:rPr>
            </w:pPr>
            <w:r w:rsidRPr="00494A1D">
              <w:rPr>
                <w:b/>
                <w:bCs/>
                <w:i/>
                <w:iCs/>
                <w:sz w:val="25"/>
                <w:szCs w:val="25"/>
              </w:rPr>
              <w:t>Январь</w:t>
            </w:r>
          </w:p>
        </w:tc>
        <w:tc>
          <w:tcPr>
            <w:tcW w:w="812" w:type="pct"/>
            <w:tcBorders>
              <w:left w:val="single" w:sz="4" w:space="0" w:color="auto"/>
              <w:bottom w:val="double" w:sz="4" w:space="0" w:color="auto"/>
              <w:right w:val="single" w:sz="4" w:space="0" w:color="auto"/>
            </w:tcBorders>
            <w:vAlign w:val="bottom"/>
          </w:tcPr>
          <w:p w:rsidR="008B3653" w:rsidRPr="00494A1D" w:rsidRDefault="008B3653" w:rsidP="006362E1">
            <w:pPr>
              <w:widowControl w:val="0"/>
              <w:spacing w:before="84" w:after="84" w:line="240" w:lineRule="exact"/>
              <w:ind w:right="312"/>
              <w:jc w:val="right"/>
              <w:rPr>
                <w:b/>
                <w:bCs/>
                <w:i/>
                <w:iCs/>
                <w:sz w:val="25"/>
                <w:szCs w:val="25"/>
              </w:rPr>
            </w:pPr>
            <w:r w:rsidRPr="00494A1D">
              <w:rPr>
                <w:b/>
                <w:bCs/>
                <w:i/>
                <w:iCs/>
                <w:sz w:val="25"/>
                <w:szCs w:val="25"/>
              </w:rPr>
              <w:t>4 627</w:t>
            </w:r>
          </w:p>
        </w:tc>
        <w:tc>
          <w:tcPr>
            <w:tcW w:w="812" w:type="pct"/>
            <w:tcBorders>
              <w:left w:val="single" w:sz="4" w:space="0" w:color="auto"/>
              <w:bottom w:val="double" w:sz="4" w:space="0" w:color="auto"/>
              <w:right w:val="single" w:sz="4" w:space="0" w:color="auto"/>
            </w:tcBorders>
            <w:vAlign w:val="bottom"/>
          </w:tcPr>
          <w:p w:rsidR="008B3653" w:rsidRPr="00494A1D" w:rsidRDefault="008B3653" w:rsidP="006362E1">
            <w:pPr>
              <w:widowControl w:val="0"/>
              <w:spacing w:before="84" w:after="84" w:line="240" w:lineRule="exact"/>
              <w:ind w:right="312"/>
              <w:jc w:val="right"/>
              <w:rPr>
                <w:b/>
                <w:bCs/>
                <w:i/>
                <w:iCs/>
                <w:sz w:val="25"/>
                <w:szCs w:val="25"/>
              </w:rPr>
            </w:pPr>
            <w:r w:rsidRPr="00494A1D">
              <w:rPr>
                <w:b/>
                <w:bCs/>
                <w:i/>
                <w:iCs/>
                <w:sz w:val="25"/>
                <w:szCs w:val="25"/>
              </w:rPr>
              <w:t>4 650</w:t>
            </w:r>
          </w:p>
        </w:tc>
        <w:tc>
          <w:tcPr>
            <w:tcW w:w="862" w:type="pct"/>
            <w:tcBorders>
              <w:left w:val="single" w:sz="4" w:space="0" w:color="auto"/>
              <w:bottom w:val="double" w:sz="4" w:space="0" w:color="auto"/>
              <w:right w:val="single" w:sz="4" w:space="0" w:color="auto"/>
            </w:tcBorders>
            <w:vAlign w:val="bottom"/>
          </w:tcPr>
          <w:p w:rsidR="008B3653" w:rsidRPr="00494A1D" w:rsidRDefault="008B3653" w:rsidP="00222692">
            <w:pPr>
              <w:widowControl w:val="0"/>
              <w:spacing w:before="84" w:after="84" w:line="240" w:lineRule="exact"/>
              <w:ind w:right="454"/>
              <w:jc w:val="right"/>
              <w:rPr>
                <w:b/>
                <w:bCs/>
                <w:i/>
                <w:iCs/>
                <w:sz w:val="25"/>
                <w:szCs w:val="25"/>
              </w:rPr>
            </w:pPr>
            <w:r w:rsidRPr="00494A1D">
              <w:rPr>
                <w:b/>
                <w:bCs/>
                <w:i/>
                <w:iCs/>
                <w:sz w:val="25"/>
                <w:szCs w:val="25"/>
              </w:rPr>
              <w:t>39</w:t>
            </w:r>
          </w:p>
        </w:tc>
        <w:tc>
          <w:tcPr>
            <w:tcW w:w="806" w:type="pct"/>
            <w:tcBorders>
              <w:left w:val="single" w:sz="4" w:space="0" w:color="auto"/>
              <w:bottom w:val="double" w:sz="4" w:space="0" w:color="auto"/>
              <w:right w:val="single" w:sz="4" w:space="0" w:color="auto"/>
            </w:tcBorders>
            <w:vAlign w:val="bottom"/>
          </w:tcPr>
          <w:p w:rsidR="008B3653" w:rsidRPr="00494A1D" w:rsidRDefault="008B3653" w:rsidP="00222692">
            <w:pPr>
              <w:widowControl w:val="0"/>
              <w:spacing w:before="84" w:after="84" w:line="240" w:lineRule="exact"/>
              <w:ind w:right="397"/>
              <w:jc w:val="right"/>
              <w:rPr>
                <w:b/>
                <w:bCs/>
                <w:i/>
                <w:iCs/>
                <w:sz w:val="25"/>
                <w:szCs w:val="25"/>
              </w:rPr>
            </w:pPr>
            <w:r w:rsidRPr="00494A1D">
              <w:rPr>
                <w:b/>
                <w:bCs/>
                <w:i/>
                <w:iCs/>
                <w:sz w:val="25"/>
                <w:szCs w:val="25"/>
              </w:rPr>
              <w:t>329</w:t>
            </w:r>
          </w:p>
        </w:tc>
        <w:tc>
          <w:tcPr>
            <w:tcW w:w="898" w:type="pct"/>
            <w:tcBorders>
              <w:left w:val="single" w:sz="4" w:space="0" w:color="auto"/>
              <w:bottom w:val="double" w:sz="4" w:space="0" w:color="auto"/>
              <w:right w:val="single" w:sz="4" w:space="0" w:color="auto"/>
            </w:tcBorders>
            <w:vAlign w:val="bottom"/>
          </w:tcPr>
          <w:p w:rsidR="008B3653" w:rsidRPr="00494A1D" w:rsidRDefault="008B3653" w:rsidP="00222692">
            <w:pPr>
              <w:widowControl w:val="0"/>
              <w:spacing w:before="84" w:after="84" w:line="240" w:lineRule="exact"/>
              <w:ind w:right="369"/>
              <w:jc w:val="right"/>
              <w:rPr>
                <w:b/>
                <w:bCs/>
                <w:i/>
                <w:iCs/>
                <w:sz w:val="25"/>
                <w:szCs w:val="25"/>
              </w:rPr>
            </w:pPr>
            <w:r w:rsidRPr="00494A1D">
              <w:rPr>
                <w:b/>
                <w:bCs/>
                <w:i/>
                <w:iCs/>
                <w:sz w:val="25"/>
                <w:szCs w:val="25"/>
              </w:rPr>
              <w:t>99,5</w:t>
            </w:r>
          </w:p>
        </w:tc>
      </w:tr>
    </w:tbl>
    <w:p w:rsidR="001D177C" w:rsidRPr="00494A1D" w:rsidRDefault="001D177C" w:rsidP="001D177C">
      <w:pPr>
        <w:pStyle w:val="a7"/>
        <w:spacing w:before="240"/>
        <w:rPr>
          <w:rFonts w:ascii="Arial" w:hAnsi="Arial" w:cs="Arial"/>
          <w:sz w:val="24"/>
          <w:szCs w:val="24"/>
        </w:rPr>
      </w:pPr>
      <w:r w:rsidRPr="00494A1D">
        <w:rPr>
          <w:rFonts w:ascii="Arial" w:hAnsi="Arial" w:cs="Arial"/>
          <w:sz w:val="24"/>
          <w:szCs w:val="24"/>
        </w:rPr>
        <w:t>Численность принятых и уволенных работников</w:t>
      </w:r>
      <w:r w:rsidRPr="00494A1D">
        <w:rPr>
          <w:rFonts w:ascii="Arial" w:hAnsi="Arial" w:cs="Arial"/>
          <w:sz w:val="24"/>
          <w:szCs w:val="24"/>
        </w:rPr>
        <w:br/>
        <w:t>по видам экономической деятельности в январе 2026 г.</w:t>
      </w:r>
    </w:p>
    <w:p w:rsidR="001D177C" w:rsidRPr="00494A1D" w:rsidRDefault="001D177C" w:rsidP="001D177C">
      <w:pPr>
        <w:pStyle w:val="a7"/>
        <w:spacing w:before="120" w:after="120" w:line="240" w:lineRule="exact"/>
        <w:rPr>
          <w:rFonts w:ascii="Arial" w:hAnsi="Arial" w:cs="Arial"/>
          <w:b w:val="0"/>
          <w:bCs w:val="0"/>
          <w:i/>
          <w:iCs/>
          <w:sz w:val="22"/>
          <w:szCs w:val="22"/>
        </w:rPr>
      </w:pPr>
      <w:r w:rsidRPr="00494A1D">
        <w:rPr>
          <w:rFonts w:ascii="Arial" w:hAnsi="Arial" w:cs="Arial"/>
          <w:b w:val="0"/>
          <w:bCs w:val="0"/>
          <w:i/>
          <w:iCs/>
          <w:sz w:val="22"/>
          <w:szCs w:val="22"/>
        </w:rPr>
        <w:t>(человек)</w:t>
      </w:r>
    </w:p>
    <w:tbl>
      <w:tblPr>
        <w:tblW w:w="4950" w:type="pct"/>
        <w:jc w:val="center"/>
        <w:tblLayout w:type="fixed"/>
        <w:tblLook w:val="01E0" w:firstRow="1" w:lastRow="1" w:firstColumn="1" w:lastColumn="1" w:noHBand="0" w:noVBand="0"/>
      </w:tblPr>
      <w:tblGrid>
        <w:gridCol w:w="2514"/>
        <w:gridCol w:w="1505"/>
        <w:gridCol w:w="1506"/>
        <w:gridCol w:w="1629"/>
        <w:gridCol w:w="1603"/>
      </w:tblGrid>
      <w:tr w:rsidR="001D177C" w:rsidRPr="00494A1D" w:rsidTr="002C1A52">
        <w:trPr>
          <w:trHeight w:val="1840"/>
          <w:tblHeader/>
          <w:jc w:val="center"/>
        </w:trPr>
        <w:tc>
          <w:tcPr>
            <w:tcW w:w="2514" w:type="dxa"/>
            <w:tcBorders>
              <w:top w:val="single" w:sz="4" w:space="0" w:color="auto"/>
              <w:left w:val="single" w:sz="4" w:space="0" w:color="auto"/>
              <w:bottom w:val="single" w:sz="4" w:space="0" w:color="auto"/>
              <w:right w:val="single" w:sz="4" w:space="0" w:color="auto"/>
            </w:tcBorders>
            <w:tcMar>
              <w:left w:w="57" w:type="dxa"/>
              <w:right w:w="57" w:type="dxa"/>
            </w:tcMar>
          </w:tcPr>
          <w:p w:rsidR="001D177C" w:rsidRPr="00494A1D" w:rsidRDefault="001D177C" w:rsidP="002C1A52">
            <w:pPr>
              <w:spacing w:before="60" w:after="60" w:line="240" w:lineRule="exact"/>
              <w:jc w:val="center"/>
              <w:rPr>
                <w:sz w:val="25"/>
                <w:szCs w:val="25"/>
              </w:rPr>
            </w:pPr>
            <w:bookmarkStart w:id="1" w:name="OLE_LINK1"/>
            <w:bookmarkStart w:id="2" w:name="OLE_LINK2"/>
          </w:p>
        </w:tc>
        <w:tc>
          <w:tcPr>
            <w:tcW w:w="1505" w:type="dxa"/>
            <w:tcBorders>
              <w:top w:val="single" w:sz="4" w:space="0" w:color="auto"/>
              <w:left w:val="single" w:sz="4" w:space="0" w:color="auto"/>
              <w:bottom w:val="single" w:sz="4" w:space="0" w:color="auto"/>
              <w:right w:val="single" w:sz="4" w:space="0" w:color="auto"/>
            </w:tcBorders>
            <w:tcMar>
              <w:left w:w="57" w:type="dxa"/>
              <w:right w:w="57" w:type="dxa"/>
            </w:tcMar>
          </w:tcPr>
          <w:p w:rsidR="001D177C" w:rsidRPr="00494A1D" w:rsidRDefault="001D177C" w:rsidP="002C1A52">
            <w:pPr>
              <w:spacing w:before="60" w:after="60" w:line="240" w:lineRule="exact"/>
              <w:ind w:left="-57" w:right="-57"/>
              <w:jc w:val="center"/>
              <w:rPr>
                <w:sz w:val="25"/>
                <w:szCs w:val="25"/>
              </w:rPr>
            </w:pPr>
            <w:r w:rsidRPr="00494A1D">
              <w:rPr>
                <w:sz w:val="25"/>
                <w:szCs w:val="25"/>
              </w:rPr>
              <w:t xml:space="preserve">Численность работников, </w:t>
            </w:r>
            <w:r w:rsidRPr="00494A1D">
              <w:rPr>
                <w:sz w:val="25"/>
                <w:szCs w:val="25"/>
              </w:rPr>
              <w:br/>
              <w:t>принятых</w:t>
            </w:r>
            <w:r w:rsidRPr="00494A1D">
              <w:rPr>
                <w:sz w:val="25"/>
                <w:szCs w:val="25"/>
              </w:rPr>
              <w:br/>
              <w:t>на работу</w:t>
            </w:r>
          </w:p>
        </w:tc>
        <w:tc>
          <w:tcPr>
            <w:tcW w:w="1506" w:type="dxa"/>
            <w:tcBorders>
              <w:top w:val="single" w:sz="4" w:space="0" w:color="auto"/>
              <w:left w:val="single" w:sz="4" w:space="0" w:color="auto"/>
              <w:bottom w:val="single" w:sz="4" w:space="0" w:color="auto"/>
              <w:right w:val="single" w:sz="4" w:space="0" w:color="auto"/>
            </w:tcBorders>
            <w:tcMar>
              <w:left w:w="57" w:type="dxa"/>
              <w:right w:w="57" w:type="dxa"/>
            </w:tcMar>
          </w:tcPr>
          <w:p w:rsidR="001D177C" w:rsidRPr="00494A1D" w:rsidRDefault="001D177C" w:rsidP="002C1A52">
            <w:pPr>
              <w:spacing w:before="60" w:after="60" w:line="240" w:lineRule="exact"/>
              <w:ind w:left="-57" w:right="-57"/>
              <w:jc w:val="center"/>
              <w:rPr>
                <w:spacing w:val="-8"/>
                <w:sz w:val="25"/>
                <w:szCs w:val="25"/>
              </w:rPr>
            </w:pPr>
            <w:r w:rsidRPr="00494A1D">
              <w:rPr>
                <w:sz w:val="25"/>
                <w:szCs w:val="25"/>
              </w:rPr>
              <w:t xml:space="preserve">Численность уволенных </w:t>
            </w:r>
            <w:r w:rsidRPr="00494A1D">
              <w:rPr>
                <w:sz w:val="25"/>
                <w:szCs w:val="25"/>
              </w:rPr>
              <w:br/>
              <w:t>работников</w:t>
            </w:r>
          </w:p>
        </w:tc>
        <w:tc>
          <w:tcPr>
            <w:tcW w:w="1629" w:type="dxa"/>
            <w:tcBorders>
              <w:top w:val="single" w:sz="4" w:space="0" w:color="auto"/>
              <w:left w:val="single" w:sz="4" w:space="0" w:color="auto"/>
              <w:bottom w:val="single" w:sz="4" w:space="0" w:color="auto"/>
              <w:right w:val="single" w:sz="4" w:space="0" w:color="auto"/>
            </w:tcBorders>
          </w:tcPr>
          <w:p w:rsidR="001D177C" w:rsidRPr="00494A1D" w:rsidRDefault="001D177C" w:rsidP="002C1A52">
            <w:pPr>
              <w:spacing w:before="60" w:after="60" w:line="240" w:lineRule="exact"/>
              <w:jc w:val="center"/>
              <w:rPr>
                <w:sz w:val="25"/>
                <w:szCs w:val="25"/>
              </w:rPr>
            </w:pPr>
            <w:r w:rsidRPr="00494A1D">
              <w:rPr>
                <w:sz w:val="25"/>
                <w:szCs w:val="25"/>
              </w:rPr>
              <w:t>Из них</w:t>
            </w:r>
            <w:r w:rsidRPr="00494A1D">
              <w:rPr>
                <w:sz w:val="25"/>
                <w:szCs w:val="25"/>
              </w:rPr>
              <w:br/>
              <w:t xml:space="preserve">за прогул </w:t>
            </w:r>
            <w:r w:rsidRPr="00494A1D">
              <w:rPr>
                <w:sz w:val="25"/>
                <w:szCs w:val="25"/>
              </w:rPr>
              <w:br/>
              <w:t xml:space="preserve">и другие нарушения </w:t>
            </w:r>
            <w:proofErr w:type="gramStart"/>
            <w:r w:rsidRPr="00494A1D">
              <w:rPr>
                <w:sz w:val="25"/>
                <w:szCs w:val="25"/>
              </w:rPr>
              <w:t>исполни-</w:t>
            </w:r>
            <w:proofErr w:type="spellStart"/>
            <w:r w:rsidRPr="00494A1D">
              <w:rPr>
                <w:sz w:val="25"/>
                <w:szCs w:val="25"/>
              </w:rPr>
              <w:t>тельской</w:t>
            </w:r>
            <w:proofErr w:type="spellEnd"/>
            <w:proofErr w:type="gramEnd"/>
            <w:r w:rsidRPr="00494A1D">
              <w:rPr>
                <w:sz w:val="25"/>
                <w:szCs w:val="25"/>
              </w:rPr>
              <w:br/>
              <w:t>и трудовой дисциплины</w:t>
            </w:r>
          </w:p>
        </w:tc>
        <w:tc>
          <w:tcPr>
            <w:tcW w:w="1603" w:type="dxa"/>
            <w:tcBorders>
              <w:top w:val="single" w:sz="4" w:space="0" w:color="auto"/>
              <w:left w:val="single" w:sz="4" w:space="0" w:color="auto"/>
              <w:bottom w:val="single" w:sz="4" w:space="0" w:color="auto"/>
              <w:right w:val="single" w:sz="4" w:space="0" w:color="auto"/>
            </w:tcBorders>
            <w:tcMar>
              <w:left w:w="57" w:type="dxa"/>
              <w:right w:w="57" w:type="dxa"/>
            </w:tcMar>
          </w:tcPr>
          <w:p w:rsidR="001D177C" w:rsidRPr="00494A1D" w:rsidRDefault="001D177C" w:rsidP="002C1A52">
            <w:pPr>
              <w:spacing w:before="60" w:after="60" w:line="240" w:lineRule="exact"/>
              <w:ind w:left="-57" w:right="-57"/>
              <w:jc w:val="center"/>
              <w:rPr>
                <w:sz w:val="25"/>
                <w:szCs w:val="25"/>
              </w:rPr>
            </w:pPr>
            <w:r w:rsidRPr="00494A1D">
              <w:rPr>
                <w:sz w:val="25"/>
                <w:szCs w:val="25"/>
              </w:rPr>
              <w:t>Соотношение численности принятых</w:t>
            </w:r>
            <w:r w:rsidRPr="00494A1D">
              <w:rPr>
                <w:sz w:val="25"/>
                <w:szCs w:val="25"/>
              </w:rPr>
              <w:br/>
            </w:r>
            <w:r w:rsidRPr="00494A1D">
              <w:rPr>
                <w:spacing w:val="-8"/>
                <w:sz w:val="25"/>
                <w:szCs w:val="25"/>
              </w:rPr>
              <w:t xml:space="preserve">и </w:t>
            </w:r>
            <w:r w:rsidRPr="00494A1D">
              <w:rPr>
                <w:sz w:val="25"/>
                <w:szCs w:val="25"/>
              </w:rPr>
              <w:t xml:space="preserve">уволенных </w:t>
            </w:r>
            <w:r w:rsidRPr="00494A1D">
              <w:rPr>
                <w:spacing w:val="-6"/>
                <w:sz w:val="25"/>
                <w:szCs w:val="25"/>
              </w:rPr>
              <w:t>р</w:t>
            </w:r>
            <w:r w:rsidRPr="00494A1D">
              <w:rPr>
                <w:spacing w:val="-8"/>
                <w:sz w:val="25"/>
                <w:szCs w:val="25"/>
              </w:rPr>
              <w:t>а</w:t>
            </w:r>
            <w:r w:rsidRPr="00494A1D">
              <w:rPr>
                <w:spacing w:val="-6"/>
                <w:sz w:val="25"/>
                <w:szCs w:val="25"/>
              </w:rPr>
              <w:t>б</w:t>
            </w:r>
            <w:r w:rsidRPr="00494A1D">
              <w:rPr>
                <w:spacing w:val="-8"/>
                <w:sz w:val="25"/>
                <w:szCs w:val="25"/>
              </w:rPr>
              <w:t>о</w:t>
            </w:r>
            <w:r w:rsidRPr="00494A1D">
              <w:rPr>
                <w:spacing w:val="-6"/>
                <w:sz w:val="25"/>
                <w:szCs w:val="25"/>
              </w:rPr>
              <w:t>тн</w:t>
            </w:r>
            <w:r w:rsidRPr="00494A1D">
              <w:rPr>
                <w:spacing w:val="-8"/>
                <w:sz w:val="25"/>
                <w:szCs w:val="25"/>
              </w:rPr>
              <w:t>и</w:t>
            </w:r>
            <w:r w:rsidRPr="00494A1D">
              <w:rPr>
                <w:spacing w:val="-6"/>
                <w:sz w:val="25"/>
                <w:szCs w:val="25"/>
              </w:rPr>
              <w:t>к</w:t>
            </w:r>
            <w:r w:rsidRPr="00494A1D">
              <w:rPr>
                <w:spacing w:val="-8"/>
                <w:sz w:val="25"/>
                <w:szCs w:val="25"/>
              </w:rPr>
              <w:t>о</w:t>
            </w:r>
            <w:r w:rsidRPr="00494A1D">
              <w:rPr>
                <w:spacing w:val="-6"/>
                <w:sz w:val="25"/>
                <w:szCs w:val="25"/>
              </w:rPr>
              <w:t>в</w:t>
            </w:r>
            <w:r w:rsidRPr="00494A1D">
              <w:rPr>
                <w:spacing w:val="-8"/>
                <w:sz w:val="25"/>
                <w:szCs w:val="25"/>
              </w:rPr>
              <w:t>,</w:t>
            </w:r>
            <w:r w:rsidRPr="00494A1D">
              <w:rPr>
                <w:spacing w:val="-4"/>
                <w:sz w:val="25"/>
                <w:szCs w:val="25"/>
              </w:rPr>
              <w:t xml:space="preserve"> </w:t>
            </w:r>
            <w:r w:rsidRPr="00494A1D">
              <w:rPr>
                <w:sz w:val="25"/>
                <w:szCs w:val="25"/>
              </w:rPr>
              <w:br/>
            </w:r>
            <w:proofErr w:type="gramStart"/>
            <w:r w:rsidRPr="00494A1D">
              <w:rPr>
                <w:sz w:val="25"/>
                <w:szCs w:val="25"/>
              </w:rPr>
              <w:t>в</w:t>
            </w:r>
            <w:proofErr w:type="gramEnd"/>
            <w:r w:rsidRPr="00494A1D">
              <w:rPr>
                <w:sz w:val="25"/>
                <w:szCs w:val="25"/>
              </w:rPr>
              <w:t xml:space="preserve"> %</w:t>
            </w:r>
          </w:p>
        </w:tc>
      </w:tr>
      <w:tr w:rsidR="001D177C" w:rsidRPr="00494A1D" w:rsidTr="002C1A52">
        <w:trPr>
          <w:jc w:val="center"/>
        </w:trPr>
        <w:tc>
          <w:tcPr>
            <w:tcW w:w="2514" w:type="dxa"/>
            <w:tcBorders>
              <w:top w:val="single" w:sz="4" w:space="0" w:color="auto"/>
              <w:left w:val="single" w:sz="4" w:space="0" w:color="auto"/>
              <w:right w:val="single" w:sz="4" w:space="0" w:color="auto"/>
            </w:tcBorders>
            <w:tcMar>
              <w:left w:w="57" w:type="dxa"/>
              <w:right w:w="57" w:type="dxa"/>
            </w:tcMar>
            <w:vAlign w:val="bottom"/>
          </w:tcPr>
          <w:p w:rsidR="001D177C" w:rsidRPr="00494A1D" w:rsidRDefault="001D177C" w:rsidP="006362E1">
            <w:pPr>
              <w:pStyle w:val="a7"/>
              <w:spacing w:before="70" w:after="70" w:line="240" w:lineRule="exact"/>
              <w:ind w:left="57"/>
              <w:jc w:val="left"/>
              <w:rPr>
                <w:sz w:val="25"/>
                <w:szCs w:val="25"/>
              </w:rPr>
            </w:pPr>
            <w:r w:rsidRPr="00494A1D">
              <w:rPr>
                <w:sz w:val="25"/>
                <w:szCs w:val="25"/>
              </w:rPr>
              <w:t>Всего</w:t>
            </w:r>
          </w:p>
        </w:tc>
        <w:tc>
          <w:tcPr>
            <w:tcW w:w="1505" w:type="dxa"/>
            <w:tcBorders>
              <w:top w:val="single" w:sz="4" w:space="0" w:color="auto"/>
              <w:left w:val="single" w:sz="4" w:space="0" w:color="auto"/>
              <w:right w:val="single" w:sz="4" w:space="0" w:color="auto"/>
            </w:tcBorders>
            <w:tcMar>
              <w:left w:w="57" w:type="dxa"/>
              <w:right w:w="57" w:type="dxa"/>
            </w:tcMar>
            <w:vAlign w:val="bottom"/>
          </w:tcPr>
          <w:p w:rsidR="001D177C" w:rsidRPr="00494A1D" w:rsidRDefault="001D177C" w:rsidP="006362E1">
            <w:pPr>
              <w:spacing w:before="70" w:after="70" w:line="240" w:lineRule="exact"/>
              <w:ind w:right="397"/>
              <w:jc w:val="right"/>
              <w:rPr>
                <w:b/>
                <w:sz w:val="25"/>
                <w:szCs w:val="25"/>
              </w:rPr>
            </w:pPr>
            <w:r w:rsidRPr="00494A1D">
              <w:rPr>
                <w:b/>
                <w:sz w:val="25"/>
                <w:szCs w:val="25"/>
              </w:rPr>
              <w:t>4 627</w:t>
            </w:r>
          </w:p>
        </w:tc>
        <w:tc>
          <w:tcPr>
            <w:tcW w:w="1506" w:type="dxa"/>
            <w:tcBorders>
              <w:top w:val="single" w:sz="4" w:space="0" w:color="auto"/>
              <w:left w:val="single" w:sz="4" w:space="0" w:color="auto"/>
              <w:right w:val="single" w:sz="4" w:space="0" w:color="auto"/>
            </w:tcBorders>
            <w:tcMar>
              <w:left w:w="57" w:type="dxa"/>
              <w:right w:w="57" w:type="dxa"/>
            </w:tcMar>
            <w:vAlign w:val="bottom"/>
          </w:tcPr>
          <w:p w:rsidR="001D177C" w:rsidRPr="00494A1D" w:rsidRDefault="001D177C" w:rsidP="006362E1">
            <w:pPr>
              <w:spacing w:before="70" w:after="70" w:line="240" w:lineRule="exact"/>
              <w:ind w:right="397"/>
              <w:jc w:val="right"/>
              <w:rPr>
                <w:b/>
                <w:sz w:val="25"/>
                <w:szCs w:val="25"/>
              </w:rPr>
            </w:pPr>
            <w:r w:rsidRPr="00494A1D">
              <w:rPr>
                <w:b/>
                <w:sz w:val="25"/>
                <w:szCs w:val="25"/>
              </w:rPr>
              <w:t xml:space="preserve">4 650 </w:t>
            </w:r>
          </w:p>
        </w:tc>
        <w:tc>
          <w:tcPr>
            <w:tcW w:w="1629" w:type="dxa"/>
            <w:tcBorders>
              <w:top w:val="single" w:sz="4" w:space="0" w:color="auto"/>
              <w:left w:val="single" w:sz="4" w:space="0" w:color="auto"/>
              <w:right w:val="single" w:sz="4" w:space="0" w:color="auto"/>
            </w:tcBorders>
            <w:tcMar>
              <w:left w:w="57" w:type="dxa"/>
              <w:right w:w="57" w:type="dxa"/>
            </w:tcMar>
            <w:vAlign w:val="bottom"/>
          </w:tcPr>
          <w:p w:rsidR="001D177C" w:rsidRPr="00494A1D" w:rsidRDefault="001D177C" w:rsidP="006362E1">
            <w:pPr>
              <w:spacing w:before="70" w:after="70" w:line="240" w:lineRule="exact"/>
              <w:ind w:right="567"/>
              <w:jc w:val="right"/>
              <w:rPr>
                <w:b/>
                <w:sz w:val="25"/>
                <w:szCs w:val="25"/>
              </w:rPr>
            </w:pPr>
            <w:r w:rsidRPr="00494A1D">
              <w:rPr>
                <w:b/>
                <w:sz w:val="25"/>
                <w:szCs w:val="25"/>
              </w:rPr>
              <w:t>329</w:t>
            </w:r>
          </w:p>
        </w:tc>
        <w:tc>
          <w:tcPr>
            <w:tcW w:w="1603" w:type="dxa"/>
            <w:tcBorders>
              <w:top w:val="single" w:sz="4" w:space="0" w:color="auto"/>
              <w:left w:val="single" w:sz="4" w:space="0" w:color="auto"/>
              <w:right w:val="single" w:sz="4" w:space="0" w:color="auto"/>
            </w:tcBorders>
            <w:tcMar>
              <w:left w:w="57" w:type="dxa"/>
              <w:right w:w="57" w:type="dxa"/>
            </w:tcMar>
            <w:vAlign w:val="bottom"/>
          </w:tcPr>
          <w:p w:rsidR="001D177C" w:rsidRPr="00494A1D" w:rsidRDefault="001D177C" w:rsidP="00222692">
            <w:pPr>
              <w:spacing w:before="70" w:after="70" w:line="240" w:lineRule="exact"/>
              <w:ind w:right="510"/>
              <w:jc w:val="right"/>
              <w:rPr>
                <w:b/>
                <w:sz w:val="25"/>
                <w:szCs w:val="25"/>
              </w:rPr>
            </w:pPr>
            <w:r w:rsidRPr="00494A1D">
              <w:rPr>
                <w:b/>
                <w:sz w:val="25"/>
                <w:szCs w:val="25"/>
              </w:rPr>
              <w:t>99,5</w:t>
            </w:r>
          </w:p>
        </w:tc>
      </w:tr>
      <w:tr w:rsidR="001D177C" w:rsidRPr="00494A1D" w:rsidTr="006362E1">
        <w:trPr>
          <w:jc w:val="center"/>
        </w:trPr>
        <w:tc>
          <w:tcPr>
            <w:tcW w:w="2514" w:type="dxa"/>
            <w:tcBorders>
              <w:left w:val="single" w:sz="4" w:space="0" w:color="auto"/>
              <w:right w:val="single" w:sz="4" w:space="0" w:color="auto"/>
            </w:tcBorders>
            <w:tcMar>
              <w:left w:w="57" w:type="dxa"/>
              <w:right w:w="57" w:type="dxa"/>
            </w:tcMar>
            <w:vAlign w:val="bottom"/>
          </w:tcPr>
          <w:p w:rsidR="001D177C" w:rsidRPr="00494A1D" w:rsidRDefault="001D177C" w:rsidP="006362E1">
            <w:pPr>
              <w:pStyle w:val="a7"/>
              <w:spacing w:before="70" w:after="70" w:line="240" w:lineRule="exact"/>
              <w:ind w:left="283"/>
              <w:jc w:val="left"/>
              <w:rPr>
                <w:b w:val="0"/>
                <w:bCs w:val="0"/>
                <w:sz w:val="25"/>
                <w:szCs w:val="25"/>
              </w:rPr>
            </w:pPr>
            <w:r w:rsidRPr="00494A1D">
              <w:rPr>
                <w:b w:val="0"/>
                <w:bCs w:val="0"/>
                <w:sz w:val="25"/>
                <w:szCs w:val="25"/>
              </w:rPr>
              <w:t>в том числе:</w:t>
            </w:r>
          </w:p>
        </w:tc>
        <w:tc>
          <w:tcPr>
            <w:tcW w:w="1505" w:type="dxa"/>
            <w:tcBorders>
              <w:left w:val="single" w:sz="4" w:space="0" w:color="auto"/>
              <w:right w:val="single" w:sz="4" w:space="0" w:color="auto"/>
            </w:tcBorders>
            <w:tcMar>
              <w:left w:w="57" w:type="dxa"/>
              <w:right w:w="57" w:type="dxa"/>
            </w:tcMar>
            <w:vAlign w:val="bottom"/>
          </w:tcPr>
          <w:p w:rsidR="001D177C" w:rsidRPr="00494A1D" w:rsidRDefault="001D177C" w:rsidP="006362E1">
            <w:pPr>
              <w:spacing w:before="70" w:after="70" w:line="240" w:lineRule="exact"/>
              <w:ind w:right="397"/>
              <w:jc w:val="right"/>
              <w:rPr>
                <w:sz w:val="25"/>
                <w:szCs w:val="25"/>
              </w:rPr>
            </w:pPr>
          </w:p>
        </w:tc>
        <w:tc>
          <w:tcPr>
            <w:tcW w:w="1506" w:type="dxa"/>
            <w:tcBorders>
              <w:left w:val="single" w:sz="4" w:space="0" w:color="auto"/>
              <w:right w:val="single" w:sz="4" w:space="0" w:color="auto"/>
            </w:tcBorders>
            <w:tcMar>
              <w:left w:w="57" w:type="dxa"/>
              <w:right w:w="57" w:type="dxa"/>
            </w:tcMar>
            <w:vAlign w:val="bottom"/>
          </w:tcPr>
          <w:p w:rsidR="001D177C" w:rsidRPr="00494A1D" w:rsidRDefault="001D177C" w:rsidP="006362E1">
            <w:pPr>
              <w:spacing w:before="70" w:after="70" w:line="240" w:lineRule="exact"/>
              <w:ind w:right="397"/>
              <w:jc w:val="right"/>
              <w:rPr>
                <w:sz w:val="25"/>
                <w:szCs w:val="25"/>
              </w:rPr>
            </w:pPr>
          </w:p>
        </w:tc>
        <w:tc>
          <w:tcPr>
            <w:tcW w:w="1629" w:type="dxa"/>
            <w:tcBorders>
              <w:left w:val="single" w:sz="4" w:space="0" w:color="auto"/>
              <w:right w:val="single" w:sz="4" w:space="0" w:color="auto"/>
            </w:tcBorders>
            <w:tcMar>
              <w:left w:w="57" w:type="dxa"/>
              <w:right w:w="57" w:type="dxa"/>
            </w:tcMar>
            <w:vAlign w:val="bottom"/>
          </w:tcPr>
          <w:p w:rsidR="001D177C" w:rsidRPr="00494A1D" w:rsidRDefault="001D177C" w:rsidP="006362E1">
            <w:pPr>
              <w:spacing w:before="70" w:after="70" w:line="240" w:lineRule="exact"/>
              <w:ind w:right="567"/>
              <w:jc w:val="right"/>
              <w:rPr>
                <w:sz w:val="25"/>
                <w:szCs w:val="25"/>
              </w:rPr>
            </w:pPr>
          </w:p>
        </w:tc>
        <w:tc>
          <w:tcPr>
            <w:tcW w:w="1603" w:type="dxa"/>
            <w:tcBorders>
              <w:left w:val="single" w:sz="4" w:space="0" w:color="auto"/>
              <w:right w:val="single" w:sz="4" w:space="0" w:color="auto"/>
            </w:tcBorders>
            <w:tcMar>
              <w:left w:w="57" w:type="dxa"/>
              <w:right w:w="57" w:type="dxa"/>
            </w:tcMar>
            <w:vAlign w:val="bottom"/>
          </w:tcPr>
          <w:p w:rsidR="001D177C" w:rsidRPr="00494A1D" w:rsidRDefault="001D177C" w:rsidP="00222692">
            <w:pPr>
              <w:spacing w:before="70" w:after="70" w:line="240" w:lineRule="exact"/>
              <w:ind w:right="510"/>
              <w:jc w:val="right"/>
              <w:rPr>
                <w:sz w:val="25"/>
                <w:szCs w:val="25"/>
              </w:rPr>
            </w:pPr>
          </w:p>
        </w:tc>
      </w:tr>
      <w:tr w:rsidR="001D177C" w:rsidRPr="00494A1D" w:rsidTr="006362E1">
        <w:trPr>
          <w:jc w:val="center"/>
        </w:trPr>
        <w:tc>
          <w:tcPr>
            <w:tcW w:w="2514" w:type="dxa"/>
            <w:tcBorders>
              <w:left w:val="single" w:sz="4" w:space="0" w:color="auto"/>
              <w:bottom w:val="single" w:sz="4" w:space="0" w:color="auto"/>
              <w:right w:val="single" w:sz="4" w:space="0" w:color="auto"/>
            </w:tcBorders>
            <w:tcMar>
              <w:left w:w="57" w:type="dxa"/>
              <w:right w:w="57" w:type="dxa"/>
            </w:tcMar>
            <w:vAlign w:val="bottom"/>
          </w:tcPr>
          <w:p w:rsidR="001D177C" w:rsidRPr="00B1339C" w:rsidRDefault="001D177C" w:rsidP="006362E1">
            <w:pPr>
              <w:pStyle w:val="a7"/>
              <w:spacing w:before="70" w:after="70" w:line="240" w:lineRule="exact"/>
              <w:ind w:left="57"/>
              <w:jc w:val="left"/>
              <w:rPr>
                <w:b w:val="0"/>
                <w:bCs w:val="0"/>
                <w:sz w:val="25"/>
                <w:szCs w:val="25"/>
              </w:rPr>
            </w:pPr>
            <w:r w:rsidRPr="00B1339C">
              <w:rPr>
                <w:b w:val="0"/>
                <w:bCs w:val="0"/>
                <w:spacing w:val="-6"/>
                <w:sz w:val="25"/>
                <w:szCs w:val="25"/>
              </w:rPr>
              <w:t>сельское, лесное</w:t>
            </w:r>
            <w:r w:rsidR="006A07D5" w:rsidRPr="00B1339C">
              <w:rPr>
                <w:b w:val="0"/>
                <w:bCs w:val="0"/>
                <w:spacing w:val="-6"/>
                <w:sz w:val="25"/>
                <w:szCs w:val="25"/>
              </w:rPr>
              <w:br/>
            </w:r>
            <w:r w:rsidRPr="00B1339C">
              <w:rPr>
                <w:b w:val="0"/>
                <w:bCs w:val="0"/>
                <w:spacing w:val="-6"/>
                <w:sz w:val="25"/>
                <w:szCs w:val="25"/>
              </w:rPr>
              <w:t>и</w:t>
            </w:r>
            <w:r w:rsidRPr="00B1339C">
              <w:rPr>
                <w:b w:val="0"/>
                <w:bCs w:val="0"/>
                <w:sz w:val="25"/>
                <w:szCs w:val="25"/>
              </w:rPr>
              <w:t xml:space="preserve"> рыбное хозяйство</w:t>
            </w:r>
          </w:p>
        </w:tc>
        <w:tc>
          <w:tcPr>
            <w:tcW w:w="1505" w:type="dxa"/>
            <w:tcBorders>
              <w:left w:val="single" w:sz="4" w:space="0" w:color="auto"/>
              <w:bottom w:val="single" w:sz="4" w:space="0" w:color="auto"/>
              <w:right w:val="single" w:sz="4" w:space="0" w:color="auto"/>
            </w:tcBorders>
            <w:tcMar>
              <w:left w:w="57" w:type="dxa"/>
              <w:right w:w="57" w:type="dxa"/>
            </w:tcMar>
            <w:vAlign w:val="bottom"/>
          </w:tcPr>
          <w:p w:rsidR="001D177C" w:rsidRPr="00B1339C" w:rsidRDefault="001D177C" w:rsidP="006362E1">
            <w:pPr>
              <w:spacing w:before="70" w:after="70" w:line="240" w:lineRule="exact"/>
              <w:ind w:right="397"/>
              <w:jc w:val="right"/>
              <w:rPr>
                <w:sz w:val="25"/>
                <w:szCs w:val="25"/>
              </w:rPr>
            </w:pPr>
            <w:r w:rsidRPr="00B1339C">
              <w:rPr>
                <w:sz w:val="25"/>
                <w:szCs w:val="25"/>
              </w:rPr>
              <w:t>678</w:t>
            </w:r>
          </w:p>
        </w:tc>
        <w:tc>
          <w:tcPr>
            <w:tcW w:w="1506" w:type="dxa"/>
            <w:tcBorders>
              <w:left w:val="single" w:sz="4" w:space="0" w:color="auto"/>
              <w:bottom w:val="single" w:sz="4" w:space="0" w:color="auto"/>
              <w:right w:val="single" w:sz="4" w:space="0" w:color="auto"/>
            </w:tcBorders>
            <w:tcMar>
              <w:left w:w="57" w:type="dxa"/>
              <w:right w:w="57" w:type="dxa"/>
            </w:tcMar>
            <w:vAlign w:val="bottom"/>
          </w:tcPr>
          <w:p w:rsidR="001D177C" w:rsidRPr="00B1339C" w:rsidRDefault="001D177C" w:rsidP="006362E1">
            <w:pPr>
              <w:spacing w:before="70" w:after="70" w:line="240" w:lineRule="exact"/>
              <w:ind w:right="397"/>
              <w:jc w:val="right"/>
              <w:rPr>
                <w:sz w:val="25"/>
                <w:szCs w:val="25"/>
              </w:rPr>
            </w:pPr>
            <w:r w:rsidRPr="00B1339C">
              <w:rPr>
                <w:sz w:val="25"/>
                <w:szCs w:val="25"/>
              </w:rPr>
              <w:t>720</w:t>
            </w:r>
          </w:p>
        </w:tc>
        <w:tc>
          <w:tcPr>
            <w:tcW w:w="1629" w:type="dxa"/>
            <w:tcBorders>
              <w:left w:val="single" w:sz="4" w:space="0" w:color="auto"/>
              <w:bottom w:val="single" w:sz="4" w:space="0" w:color="auto"/>
              <w:right w:val="single" w:sz="4" w:space="0" w:color="auto"/>
            </w:tcBorders>
            <w:tcMar>
              <w:left w:w="57" w:type="dxa"/>
              <w:right w:w="57" w:type="dxa"/>
            </w:tcMar>
            <w:vAlign w:val="bottom"/>
          </w:tcPr>
          <w:p w:rsidR="001D177C" w:rsidRPr="00B1339C" w:rsidRDefault="001D177C" w:rsidP="006362E1">
            <w:pPr>
              <w:spacing w:before="70" w:after="70" w:line="240" w:lineRule="exact"/>
              <w:ind w:right="567"/>
              <w:jc w:val="right"/>
              <w:rPr>
                <w:sz w:val="25"/>
                <w:szCs w:val="25"/>
              </w:rPr>
            </w:pPr>
            <w:r w:rsidRPr="00B1339C">
              <w:rPr>
                <w:sz w:val="25"/>
                <w:szCs w:val="25"/>
              </w:rPr>
              <w:t>106</w:t>
            </w:r>
          </w:p>
        </w:tc>
        <w:tc>
          <w:tcPr>
            <w:tcW w:w="1603" w:type="dxa"/>
            <w:tcBorders>
              <w:left w:val="single" w:sz="4" w:space="0" w:color="auto"/>
              <w:bottom w:val="single" w:sz="4" w:space="0" w:color="auto"/>
              <w:right w:val="single" w:sz="4" w:space="0" w:color="auto"/>
            </w:tcBorders>
            <w:tcMar>
              <w:left w:w="57" w:type="dxa"/>
              <w:right w:w="57" w:type="dxa"/>
            </w:tcMar>
            <w:vAlign w:val="bottom"/>
          </w:tcPr>
          <w:p w:rsidR="001D177C" w:rsidRPr="00972A0A" w:rsidRDefault="001D177C" w:rsidP="00222692">
            <w:pPr>
              <w:spacing w:before="70" w:after="70" w:line="240" w:lineRule="exact"/>
              <w:ind w:right="510"/>
              <w:jc w:val="right"/>
              <w:rPr>
                <w:sz w:val="25"/>
                <w:szCs w:val="25"/>
                <w:lang w:val="en-US"/>
              </w:rPr>
            </w:pPr>
            <w:r w:rsidRPr="00B1339C">
              <w:rPr>
                <w:sz w:val="25"/>
                <w:szCs w:val="25"/>
              </w:rPr>
              <w:t>94,2</w:t>
            </w:r>
          </w:p>
        </w:tc>
      </w:tr>
      <w:tr w:rsidR="001D177C" w:rsidRPr="00494A1D" w:rsidTr="006362E1">
        <w:trPr>
          <w:jc w:val="center"/>
        </w:trPr>
        <w:tc>
          <w:tcPr>
            <w:tcW w:w="2514" w:type="dxa"/>
            <w:tcBorders>
              <w:top w:val="single" w:sz="4" w:space="0" w:color="auto"/>
              <w:left w:val="single" w:sz="4" w:space="0" w:color="auto"/>
              <w:right w:val="single" w:sz="4" w:space="0" w:color="auto"/>
            </w:tcBorders>
            <w:tcMar>
              <w:left w:w="57" w:type="dxa"/>
              <w:right w:w="57" w:type="dxa"/>
            </w:tcMar>
            <w:vAlign w:val="bottom"/>
          </w:tcPr>
          <w:p w:rsidR="001D177C" w:rsidRPr="00494A1D" w:rsidRDefault="001D177C" w:rsidP="00B1339C">
            <w:pPr>
              <w:pStyle w:val="a7"/>
              <w:spacing w:before="140" w:after="140" w:line="240" w:lineRule="exact"/>
              <w:ind w:left="57"/>
              <w:jc w:val="left"/>
              <w:rPr>
                <w:b w:val="0"/>
                <w:bCs w:val="0"/>
                <w:sz w:val="25"/>
                <w:szCs w:val="25"/>
              </w:rPr>
            </w:pPr>
            <w:r w:rsidRPr="00494A1D">
              <w:rPr>
                <w:b w:val="0"/>
                <w:bCs w:val="0"/>
                <w:sz w:val="25"/>
                <w:szCs w:val="25"/>
              </w:rPr>
              <w:lastRenderedPageBreak/>
              <w:t>промышленность</w:t>
            </w:r>
          </w:p>
        </w:tc>
        <w:tc>
          <w:tcPr>
            <w:tcW w:w="1505" w:type="dxa"/>
            <w:tcBorders>
              <w:top w:val="single" w:sz="4" w:space="0" w:color="auto"/>
              <w:left w:val="single" w:sz="4" w:space="0" w:color="auto"/>
              <w:right w:val="single" w:sz="4" w:space="0" w:color="auto"/>
            </w:tcBorders>
            <w:tcMar>
              <w:left w:w="57" w:type="dxa"/>
              <w:right w:w="57" w:type="dxa"/>
            </w:tcMar>
            <w:vAlign w:val="bottom"/>
          </w:tcPr>
          <w:p w:rsidR="001D177C" w:rsidRPr="00494A1D" w:rsidRDefault="001D177C" w:rsidP="00222692">
            <w:pPr>
              <w:spacing w:before="140" w:after="140" w:line="240" w:lineRule="exact"/>
              <w:ind w:right="397"/>
              <w:jc w:val="right"/>
              <w:rPr>
                <w:sz w:val="25"/>
                <w:szCs w:val="25"/>
              </w:rPr>
            </w:pPr>
            <w:r w:rsidRPr="00494A1D">
              <w:rPr>
                <w:sz w:val="25"/>
                <w:szCs w:val="25"/>
              </w:rPr>
              <w:t>1 113</w:t>
            </w:r>
          </w:p>
        </w:tc>
        <w:tc>
          <w:tcPr>
            <w:tcW w:w="1506" w:type="dxa"/>
            <w:tcBorders>
              <w:top w:val="single" w:sz="4" w:space="0" w:color="auto"/>
              <w:left w:val="single" w:sz="4" w:space="0" w:color="auto"/>
              <w:right w:val="single" w:sz="4" w:space="0" w:color="auto"/>
            </w:tcBorders>
            <w:tcMar>
              <w:left w:w="57" w:type="dxa"/>
              <w:right w:w="57" w:type="dxa"/>
            </w:tcMar>
            <w:vAlign w:val="bottom"/>
          </w:tcPr>
          <w:p w:rsidR="001D177C" w:rsidRPr="00494A1D" w:rsidRDefault="001D177C" w:rsidP="00222692">
            <w:pPr>
              <w:spacing w:before="140" w:after="140" w:line="240" w:lineRule="exact"/>
              <w:ind w:right="397"/>
              <w:jc w:val="right"/>
              <w:rPr>
                <w:sz w:val="25"/>
                <w:szCs w:val="25"/>
              </w:rPr>
            </w:pPr>
            <w:r w:rsidRPr="00494A1D">
              <w:rPr>
                <w:sz w:val="25"/>
                <w:szCs w:val="25"/>
              </w:rPr>
              <w:t>1 054</w:t>
            </w:r>
          </w:p>
        </w:tc>
        <w:tc>
          <w:tcPr>
            <w:tcW w:w="1629" w:type="dxa"/>
            <w:tcBorders>
              <w:top w:val="single" w:sz="4" w:space="0" w:color="auto"/>
              <w:left w:val="single" w:sz="4" w:space="0" w:color="auto"/>
              <w:right w:val="single" w:sz="4" w:space="0" w:color="auto"/>
            </w:tcBorders>
            <w:tcMar>
              <w:left w:w="57" w:type="dxa"/>
              <w:right w:w="57" w:type="dxa"/>
            </w:tcMar>
            <w:vAlign w:val="bottom"/>
          </w:tcPr>
          <w:p w:rsidR="001D177C" w:rsidRPr="00494A1D" w:rsidRDefault="001D177C" w:rsidP="00222692">
            <w:pPr>
              <w:spacing w:before="140" w:after="140" w:line="240" w:lineRule="exact"/>
              <w:ind w:right="624"/>
              <w:jc w:val="right"/>
              <w:rPr>
                <w:sz w:val="25"/>
                <w:szCs w:val="25"/>
              </w:rPr>
            </w:pPr>
            <w:r w:rsidRPr="00494A1D">
              <w:rPr>
                <w:sz w:val="25"/>
                <w:szCs w:val="25"/>
              </w:rPr>
              <w:t>86</w:t>
            </w:r>
          </w:p>
        </w:tc>
        <w:tc>
          <w:tcPr>
            <w:tcW w:w="1603" w:type="dxa"/>
            <w:tcBorders>
              <w:top w:val="single" w:sz="4" w:space="0" w:color="auto"/>
              <w:left w:val="single" w:sz="4" w:space="0" w:color="auto"/>
              <w:right w:val="single" w:sz="4" w:space="0" w:color="auto"/>
            </w:tcBorders>
            <w:tcMar>
              <w:left w:w="57" w:type="dxa"/>
              <w:right w:w="57" w:type="dxa"/>
            </w:tcMar>
            <w:vAlign w:val="bottom"/>
          </w:tcPr>
          <w:p w:rsidR="001D177C" w:rsidRPr="00494A1D" w:rsidRDefault="001D177C" w:rsidP="00B1339C">
            <w:pPr>
              <w:spacing w:before="140" w:after="140" w:line="240" w:lineRule="exact"/>
              <w:ind w:right="454"/>
              <w:jc w:val="right"/>
              <w:rPr>
                <w:sz w:val="25"/>
                <w:szCs w:val="25"/>
              </w:rPr>
            </w:pPr>
            <w:r w:rsidRPr="00494A1D">
              <w:rPr>
                <w:sz w:val="25"/>
                <w:szCs w:val="25"/>
              </w:rPr>
              <w:t>105,6</w:t>
            </w:r>
          </w:p>
        </w:tc>
      </w:tr>
      <w:tr w:rsidR="001D177C" w:rsidRPr="00494A1D" w:rsidTr="006362E1">
        <w:trPr>
          <w:jc w:val="center"/>
        </w:trPr>
        <w:tc>
          <w:tcPr>
            <w:tcW w:w="2514" w:type="dxa"/>
            <w:tcBorders>
              <w:left w:val="single" w:sz="4" w:space="0" w:color="auto"/>
              <w:right w:val="single" w:sz="4" w:space="0" w:color="auto"/>
            </w:tcBorders>
            <w:tcMar>
              <w:left w:w="57" w:type="dxa"/>
              <w:right w:w="57" w:type="dxa"/>
            </w:tcMar>
            <w:vAlign w:val="bottom"/>
          </w:tcPr>
          <w:p w:rsidR="001D177C" w:rsidRPr="00494A1D" w:rsidRDefault="001D177C" w:rsidP="00B1339C">
            <w:pPr>
              <w:pStyle w:val="a7"/>
              <w:spacing w:before="140" w:after="140" w:line="240" w:lineRule="exact"/>
              <w:ind w:left="198" w:right="-57"/>
              <w:jc w:val="left"/>
              <w:rPr>
                <w:b w:val="0"/>
                <w:bCs w:val="0"/>
                <w:sz w:val="25"/>
                <w:szCs w:val="25"/>
              </w:rPr>
            </w:pPr>
            <w:r w:rsidRPr="00494A1D">
              <w:rPr>
                <w:b w:val="0"/>
                <w:bCs w:val="0"/>
                <w:sz w:val="25"/>
                <w:szCs w:val="25"/>
              </w:rPr>
              <w:t>горнодобывающая промышленность</w:t>
            </w:r>
          </w:p>
        </w:tc>
        <w:tc>
          <w:tcPr>
            <w:tcW w:w="1505" w:type="dxa"/>
            <w:tcBorders>
              <w:left w:val="single" w:sz="4" w:space="0" w:color="auto"/>
              <w:right w:val="single" w:sz="4" w:space="0" w:color="auto"/>
            </w:tcBorders>
            <w:tcMar>
              <w:left w:w="57" w:type="dxa"/>
              <w:right w:w="57" w:type="dxa"/>
            </w:tcMar>
            <w:vAlign w:val="bottom"/>
          </w:tcPr>
          <w:p w:rsidR="001D177C" w:rsidRPr="00494A1D" w:rsidRDefault="001D177C" w:rsidP="00222692">
            <w:pPr>
              <w:spacing w:before="140" w:after="140" w:line="240" w:lineRule="exact"/>
              <w:ind w:right="397"/>
              <w:jc w:val="right"/>
              <w:rPr>
                <w:sz w:val="25"/>
                <w:szCs w:val="25"/>
              </w:rPr>
            </w:pPr>
            <w:r w:rsidRPr="00494A1D">
              <w:rPr>
                <w:sz w:val="25"/>
                <w:szCs w:val="25"/>
              </w:rPr>
              <w:t>18</w:t>
            </w:r>
          </w:p>
        </w:tc>
        <w:tc>
          <w:tcPr>
            <w:tcW w:w="1506" w:type="dxa"/>
            <w:tcBorders>
              <w:left w:val="single" w:sz="4" w:space="0" w:color="auto"/>
              <w:right w:val="single" w:sz="4" w:space="0" w:color="auto"/>
            </w:tcBorders>
            <w:tcMar>
              <w:left w:w="57" w:type="dxa"/>
              <w:right w:w="57" w:type="dxa"/>
            </w:tcMar>
            <w:vAlign w:val="bottom"/>
          </w:tcPr>
          <w:p w:rsidR="001D177C" w:rsidRPr="00494A1D" w:rsidRDefault="001D177C" w:rsidP="00222692">
            <w:pPr>
              <w:spacing w:before="140" w:after="140" w:line="240" w:lineRule="exact"/>
              <w:ind w:right="397"/>
              <w:jc w:val="right"/>
              <w:rPr>
                <w:sz w:val="25"/>
                <w:szCs w:val="25"/>
              </w:rPr>
            </w:pPr>
            <w:r w:rsidRPr="00494A1D">
              <w:rPr>
                <w:sz w:val="25"/>
                <w:szCs w:val="25"/>
              </w:rPr>
              <w:t>10</w:t>
            </w:r>
          </w:p>
        </w:tc>
        <w:tc>
          <w:tcPr>
            <w:tcW w:w="1629" w:type="dxa"/>
            <w:tcBorders>
              <w:left w:val="single" w:sz="4" w:space="0" w:color="auto"/>
              <w:right w:val="single" w:sz="4" w:space="0" w:color="auto"/>
            </w:tcBorders>
            <w:tcMar>
              <w:left w:w="57" w:type="dxa"/>
              <w:right w:w="57" w:type="dxa"/>
            </w:tcMar>
            <w:vAlign w:val="bottom"/>
          </w:tcPr>
          <w:p w:rsidR="001D177C" w:rsidRPr="00494A1D" w:rsidRDefault="001D177C" w:rsidP="00222692">
            <w:pPr>
              <w:spacing w:before="140" w:after="140" w:line="240" w:lineRule="exact"/>
              <w:ind w:right="624"/>
              <w:jc w:val="right"/>
              <w:rPr>
                <w:sz w:val="25"/>
                <w:szCs w:val="25"/>
              </w:rPr>
            </w:pPr>
            <w:r w:rsidRPr="00494A1D">
              <w:rPr>
                <w:sz w:val="25"/>
                <w:szCs w:val="25"/>
              </w:rPr>
              <w:t>1</w:t>
            </w:r>
          </w:p>
        </w:tc>
        <w:tc>
          <w:tcPr>
            <w:tcW w:w="1603" w:type="dxa"/>
            <w:tcBorders>
              <w:left w:val="single" w:sz="4" w:space="0" w:color="auto"/>
              <w:right w:val="single" w:sz="4" w:space="0" w:color="auto"/>
            </w:tcBorders>
            <w:tcMar>
              <w:left w:w="57" w:type="dxa"/>
              <w:right w:w="57" w:type="dxa"/>
            </w:tcMar>
            <w:vAlign w:val="bottom"/>
          </w:tcPr>
          <w:p w:rsidR="001D177C" w:rsidRPr="00494A1D" w:rsidRDefault="001D177C" w:rsidP="00B1339C">
            <w:pPr>
              <w:spacing w:before="140" w:after="140" w:line="240" w:lineRule="exact"/>
              <w:ind w:right="454"/>
              <w:jc w:val="right"/>
              <w:rPr>
                <w:sz w:val="25"/>
                <w:szCs w:val="25"/>
              </w:rPr>
            </w:pPr>
            <w:r w:rsidRPr="00494A1D">
              <w:rPr>
                <w:sz w:val="25"/>
                <w:szCs w:val="25"/>
              </w:rPr>
              <w:t>180,0</w:t>
            </w:r>
          </w:p>
        </w:tc>
      </w:tr>
      <w:tr w:rsidR="001D177C" w:rsidRPr="00494A1D" w:rsidTr="006362E1">
        <w:trPr>
          <w:jc w:val="center"/>
        </w:trPr>
        <w:tc>
          <w:tcPr>
            <w:tcW w:w="2514" w:type="dxa"/>
            <w:tcBorders>
              <w:left w:val="single" w:sz="4" w:space="0" w:color="auto"/>
              <w:right w:val="single" w:sz="4" w:space="0" w:color="auto"/>
            </w:tcBorders>
            <w:tcMar>
              <w:left w:w="57" w:type="dxa"/>
              <w:right w:w="57" w:type="dxa"/>
            </w:tcMar>
            <w:vAlign w:val="bottom"/>
          </w:tcPr>
          <w:p w:rsidR="001D177C" w:rsidRPr="00494A1D" w:rsidRDefault="001D177C" w:rsidP="00B1339C">
            <w:pPr>
              <w:pStyle w:val="a7"/>
              <w:spacing w:before="140" w:after="140" w:line="240" w:lineRule="exact"/>
              <w:ind w:left="198" w:right="-57"/>
              <w:jc w:val="left"/>
              <w:rPr>
                <w:b w:val="0"/>
                <w:bCs w:val="0"/>
                <w:sz w:val="25"/>
                <w:szCs w:val="25"/>
              </w:rPr>
            </w:pPr>
            <w:r w:rsidRPr="00494A1D">
              <w:rPr>
                <w:b w:val="0"/>
                <w:bCs w:val="0"/>
                <w:sz w:val="25"/>
                <w:szCs w:val="25"/>
              </w:rPr>
              <w:t>обрабатывающая промышленность</w:t>
            </w:r>
          </w:p>
        </w:tc>
        <w:tc>
          <w:tcPr>
            <w:tcW w:w="1505" w:type="dxa"/>
            <w:tcBorders>
              <w:left w:val="single" w:sz="4" w:space="0" w:color="auto"/>
              <w:right w:val="single" w:sz="4" w:space="0" w:color="auto"/>
            </w:tcBorders>
            <w:tcMar>
              <w:left w:w="57" w:type="dxa"/>
              <w:right w:w="57" w:type="dxa"/>
            </w:tcMar>
            <w:vAlign w:val="bottom"/>
          </w:tcPr>
          <w:p w:rsidR="001D177C" w:rsidRPr="00494A1D" w:rsidRDefault="001D177C" w:rsidP="00222692">
            <w:pPr>
              <w:spacing w:before="140" w:after="140" w:line="240" w:lineRule="exact"/>
              <w:ind w:right="397"/>
              <w:jc w:val="right"/>
              <w:rPr>
                <w:sz w:val="25"/>
                <w:szCs w:val="25"/>
              </w:rPr>
            </w:pPr>
            <w:r w:rsidRPr="00494A1D">
              <w:rPr>
                <w:sz w:val="25"/>
                <w:szCs w:val="25"/>
              </w:rPr>
              <w:t>852</w:t>
            </w:r>
          </w:p>
        </w:tc>
        <w:tc>
          <w:tcPr>
            <w:tcW w:w="1506" w:type="dxa"/>
            <w:tcBorders>
              <w:left w:val="single" w:sz="4" w:space="0" w:color="auto"/>
              <w:right w:val="single" w:sz="4" w:space="0" w:color="auto"/>
            </w:tcBorders>
            <w:tcMar>
              <w:left w:w="57" w:type="dxa"/>
              <w:right w:w="57" w:type="dxa"/>
            </w:tcMar>
            <w:vAlign w:val="bottom"/>
          </w:tcPr>
          <w:p w:rsidR="001D177C" w:rsidRPr="00494A1D" w:rsidRDefault="001D177C" w:rsidP="00222692">
            <w:pPr>
              <w:spacing w:before="140" w:after="140" w:line="240" w:lineRule="exact"/>
              <w:ind w:right="397"/>
              <w:jc w:val="right"/>
              <w:rPr>
                <w:sz w:val="25"/>
                <w:szCs w:val="25"/>
              </w:rPr>
            </w:pPr>
            <w:r w:rsidRPr="00494A1D">
              <w:rPr>
                <w:sz w:val="25"/>
                <w:szCs w:val="25"/>
              </w:rPr>
              <w:t>823</w:t>
            </w:r>
          </w:p>
        </w:tc>
        <w:tc>
          <w:tcPr>
            <w:tcW w:w="1629" w:type="dxa"/>
            <w:tcBorders>
              <w:left w:val="single" w:sz="4" w:space="0" w:color="auto"/>
              <w:right w:val="single" w:sz="4" w:space="0" w:color="auto"/>
            </w:tcBorders>
            <w:tcMar>
              <w:left w:w="57" w:type="dxa"/>
              <w:right w:w="57" w:type="dxa"/>
            </w:tcMar>
            <w:vAlign w:val="bottom"/>
          </w:tcPr>
          <w:p w:rsidR="001D177C" w:rsidRPr="00494A1D" w:rsidRDefault="001D177C" w:rsidP="00222692">
            <w:pPr>
              <w:spacing w:before="140" w:after="140" w:line="240" w:lineRule="exact"/>
              <w:ind w:right="624"/>
              <w:jc w:val="right"/>
              <w:rPr>
                <w:sz w:val="25"/>
                <w:szCs w:val="25"/>
              </w:rPr>
            </w:pPr>
            <w:r w:rsidRPr="00494A1D">
              <w:rPr>
                <w:sz w:val="25"/>
                <w:szCs w:val="25"/>
              </w:rPr>
              <w:t>56</w:t>
            </w:r>
          </w:p>
        </w:tc>
        <w:tc>
          <w:tcPr>
            <w:tcW w:w="1603" w:type="dxa"/>
            <w:tcBorders>
              <w:left w:val="single" w:sz="4" w:space="0" w:color="auto"/>
              <w:right w:val="single" w:sz="4" w:space="0" w:color="auto"/>
            </w:tcBorders>
            <w:tcMar>
              <w:left w:w="57" w:type="dxa"/>
              <w:right w:w="57" w:type="dxa"/>
            </w:tcMar>
            <w:vAlign w:val="bottom"/>
          </w:tcPr>
          <w:p w:rsidR="001D177C" w:rsidRPr="00494A1D" w:rsidRDefault="001D177C" w:rsidP="00B1339C">
            <w:pPr>
              <w:spacing w:before="140" w:after="140" w:line="240" w:lineRule="exact"/>
              <w:ind w:right="454"/>
              <w:jc w:val="right"/>
              <w:rPr>
                <w:sz w:val="25"/>
                <w:szCs w:val="25"/>
              </w:rPr>
            </w:pPr>
            <w:r w:rsidRPr="00494A1D">
              <w:rPr>
                <w:sz w:val="25"/>
                <w:szCs w:val="25"/>
              </w:rPr>
              <w:t>103,5</w:t>
            </w:r>
          </w:p>
        </w:tc>
      </w:tr>
      <w:tr w:rsidR="001D177C" w:rsidRPr="00494A1D" w:rsidTr="002C1A52">
        <w:trPr>
          <w:jc w:val="center"/>
        </w:trPr>
        <w:tc>
          <w:tcPr>
            <w:tcW w:w="2514" w:type="dxa"/>
            <w:tcBorders>
              <w:left w:val="single" w:sz="4" w:space="0" w:color="auto"/>
              <w:right w:val="single" w:sz="4" w:space="0" w:color="auto"/>
            </w:tcBorders>
            <w:tcMar>
              <w:left w:w="57" w:type="dxa"/>
              <w:right w:w="57" w:type="dxa"/>
            </w:tcMar>
            <w:vAlign w:val="bottom"/>
          </w:tcPr>
          <w:p w:rsidR="001D177C" w:rsidRPr="00494A1D" w:rsidRDefault="001D177C" w:rsidP="00B1339C">
            <w:pPr>
              <w:pStyle w:val="a7"/>
              <w:spacing w:before="140" w:after="140" w:line="240" w:lineRule="exact"/>
              <w:ind w:left="198" w:right="-57"/>
              <w:jc w:val="left"/>
              <w:rPr>
                <w:b w:val="0"/>
                <w:bCs w:val="0"/>
                <w:sz w:val="25"/>
                <w:szCs w:val="25"/>
              </w:rPr>
            </w:pPr>
            <w:r w:rsidRPr="00494A1D">
              <w:rPr>
                <w:b w:val="0"/>
                <w:bCs w:val="0"/>
                <w:sz w:val="25"/>
                <w:szCs w:val="25"/>
              </w:rPr>
              <w:t>снабжение электроэнергией, газом, паром, горячей водой</w:t>
            </w:r>
            <w:r w:rsidRPr="00494A1D">
              <w:rPr>
                <w:b w:val="0"/>
                <w:bCs w:val="0"/>
                <w:sz w:val="25"/>
                <w:szCs w:val="25"/>
              </w:rPr>
              <w:br/>
              <w:t xml:space="preserve">и </w:t>
            </w:r>
            <w:proofErr w:type="spellStart"/>
            <w:proofErr w:type="gramStart"/>
            <w:r w:rsidRPr="00494A1D">
              <w:rPr>
                <w:b w:val="0"/>
                <w:bCs w:val="0"/>
                <w:sz w:val="25"/>
                <w:szCs w:val="25"/>
              </w:rPr>
              <w:t>кондициониро</w:t>
            </w:r>
            <w:proofErr w:type="spellEnd"/>
            <w:r w:rsidRPr="00494A1D">
              <w:rPr>
                <w:b w:val="0"/>
                <w:bCs w:val="0"/>
                <w:sz w:val="25"/>
                <w:szCs w:val="25"/>
              </w:rPr>
              <w:t>-ванным</w:t>
            </w:r>
            <w:proofErr w:type="gramEnd"/>
            <w:r w:rsidRPr="00494A1D">
              <w:rPr>
                <w:b w:val="0"/>
                <w:bCs w:val="0"/>
                <w:sz w:val="25"/>
                <w:szCs w:val="25"/>
              </w:rPr>
              <w:t xml:space="preserve"> воздухом</w:t>
            </w:r>
          </w:p>
        </w:tc>
        <w:tc>
          <w:tcPr>
            <w:tcW w:w="1505" w:type="dxa"/>
            <w:tcBorders>
              <w:left w:val="single" w:sz="4" w:space="0" w:color="auto"/>
              <w:right w:val="single" w:sz="4" w:space="0" w:color="auto"/>
            </w:tcBorders>
            <w:tcMar>
              <w:left w:w="57" w:type="dxa"/>
              <w:right w:w="57" w:type="dxa"/>
            </w:tcMar>
            <w:vAlign w:val="bottom"/>
          </w:tcPr>
          <w:p w:rsidR="001D177C" w:rsidRPr="00494A1D" w:rsidRDefault="001D177C" w:rsidP="00222692">
            <w:pPr>
              <w:spacing w:before="140" w:after="140" w:line="240" w:lineRule="exact"/>
              <w:ind w:right="397"/>
              <w:jc w:val="right"/>
              <w:rPr>
                <w:sz w:val="25"/>
                <w:szCs w:val="25"/>
              </w:rPr>
            </w:pPr>
            <w:r w:rsidRPr="00494A1D">
              <w:rPr>
                <w:sz w:val="25"/>
                <w:szCs w:val="25"/>
              </w:rPr>
              <w:t>164</w:t>
            </w:r>
          </w:p>
        </w:tc>
        <w:tc>
          <w:tcPr>
            <w:tcW w:w="1506" w:type="dxa"/>
            <w:tcBorders>
              <w:left w:val="single" w:sz="4" w:space="0" w:color="auto"/>
              <w:right w:val="single" w:sz="4" w:space="0" w:color="auto"/>
            </w:tcBorders>
            <w:tcMar>
              <w:left w:w="57" w:type="dxa"/>
              <w:right w:w="57" w:type="dxa"/>
            </w:tcMar>
            <w:vAlign w:val="bottom"/>
          </w:tcPr>
          <w:p w:rsidR="001D177C" w:rsidRPr="00494A1D" w:rsidRDefault="001D177C" w:rsidP="00222692">
            <w:pPr>
              <w:spacing w:before="140" w:after="140" w:line="240" w:lineRule="exact"/>
              <w:ind w:right="397"/>
              <w:jc w:val="right"/>
              <w:rPr>
                <w:sz w:val="25"/>
                <w:szCs w:val="25"/>
              </w:rPr>
            </w:pPr>
            <w:r w:rsidRPr="00494A1D">
              <w:rPr>
                <w:sz w:val="25"/>
                <w:szCs w:val="25"/>
              </w:rPr>
              <w:t>159</w:t>
            </w:r>
          </w:p>
        </w:tc>
        <w:tc>
          <w:tcPr>
            <w:tcW w:w="1629" w:type="dxa"/>
            <w:tcBorders>
              <w:left w:val="single" w:sz="4" w:space="0" w:color="auto"/>
              <w:right w:val="single" w:sz="4" w:space="0" w:color="auto"/>
            </w:tcBorders>
            <w:tcMar>
              <w:left w:w="57" w:type="dxa"/>
              <w:right w:w="57" w:type="dxa"/>
            </w:tcMar>
            <w:vAlign w:val="bottom"/>
          </w:tcPr>
          <w:p w:rsidR="001D177C" w:rsidRPr="00494A1D" w:rsidRDefault="001D177C" w:rsidP="00222692">
            <w:pPr>
              <w:spacing w:before="140" w:after="140" w:line="240" w:lineRule="exact"/>
              <w:ind w:right="624"/>
              <w:jc w:val="right"/>
              <w:rPr>
                <w:sz w:val="25"/>
                <w:szCs w:val="25"/>
              </w:rPr>
            </w:pPr>
            <w:r w:rsidRPr="00494A1D">
              <w:rPr>
                <w:sz w:val="25"/>
                <w:szCs w:val="25"/>
              </w:rPr>
              <w:t>17</w:t>
            </w:r>
          </w:p>
        </w:tc>
        <w:tc>
          <w:tcPr>
            <w:tcW w:w="1603" w:type="dxa"/>
            <w:tcBorders>
              <w:left w:val="single" w:sz="4" w:space="0" w:color="auto"/>
              <w:right w:val="single" w:sz="4" w:space="0" w:color="auto"/>
            </w:tcBorders>
            <w:tcMar>
              <w:left w:w="57" w:type="dxa"/>
              <w:right w:w="57" w:type="dxa"/>
            </w:tcMar>
            <w:vAlign w:val="bottom"/>
          </w:tcPr>
          <w:p w:rsidR="001D177C" w:rsidRPr="00494A1D" w:rsidRDefault="001D177C" w:rsidP="00B1339C">
            <w:pPr>
              <w:spacing w:before="140" w:after="140" w:line="240" w:lineRule="exact"/>
              <w:ind w:right="454"/>
              <w:jc w:val="right"/>
              <w:rPr>
                <w:sz w:val="25"/>
                <w:szCs w:val="25"/>
              </w:rPr>
            </w:pPr>
            <w:r w:rsidRPr="00494A1D">
              <w:rPr>
                <w:sz w:val="25"/>
                <w:szCs w:val="25"/>
              </w:rPr>
              <w:t>103,1</w:t>
            </w:r>
          </w:p>
        </w:tc>
      </w:tr>
      <w:tr w:rsidR="001D177C" w:rsidRPr="00494A1D" w:rsidTr="002C1A52">
        <w:trPr>
          <w:jc w:val="center"/>
        </w:trPr>
        <w:tc>
          <w:tcPr>
            <w:tcW w:w="2514" w:type="dxa"/>
            <w:tcBorders>
              <w:left w:val="single" w:sz="4" w:space="0" w:color="auto"/>
              <w:right w:val="single" w:sz="4" w:space="0" w:color="auto"/>
            </w:tcBorders>
            <w:tcMar>
              <w:left w:w="57" w:type="dxa"/>
              <w:right w:w="57" w:type="dxa"/>
            </w:tcMar>
            <w:vAlign w:val="bottom"/>
          </w:tcPr>
          <w:p w:rsidR="001D177C" w:rsidRPr="00494A1D" w:rsidRDefault="001D177C" w:rsidP="00B1339C">
            <w:pPr>
              <w:pStyle w:val="a7"/>
              <w:spacing w:before="140" w:after="140" w:line="240" w:lineRule="exact"/>
              <w:ind w:left="198" w:right="-57"/>
              <w:jc w:val="left"/>
              <w:rPr>
                <w:b w:val="0"/>
                <w:bCs w:val="0"/>
                <w:sz w:val="25"/>
                <w:szCs w:val="25"/>
              </w:rPr>
            </w:pPr>
            <w:r w:rsidRPr="00494A1D">
              <w:rPr>
                <w:b w:val="0"/>
                <w:bCs w:val="0"/>
                <w:sz w:val="25"/>
                <w:szCs w:val="25"/>
              </w:rPr>
              <w:t>водоснабжение;</w:t>
            </w:r>
            <w:r w:rsidRPr="00494A1D">
              <w:rPr>
                <w:b w:val="0"/>
                <w:bCs w:val="0"/>
                <w:sz w:val="25"/>
                <w:szCs w:val="25"/>
              </w:rPr>
              <w:br/>
              <w:t>сбор, обработка</w:t>
            </w:r>
            <w:r w:rsidRPr="00494A1D">
              <w:rPr>
                <w:b w:val="0"/>
                <w:bCs w:val="0"/>
                <w:sz w:val="25"/>
                <w:szCs w:val="25"/>
              </w:rPr>
              <w:br/>
              <w:t xml:space="preserve">и удаление отходов, деятельность </w:t>
            </w:r>
            <w:r w:rsidRPr="00494A1D">
              <w:rPr>
                <w:b w:val="0"/>
                <w:bCs w:val="0"/>
                <w:sz w:val="25"/>
                <w:szCs w:val="25"/>
              </w:rPr>
              <w:br/>
              <w:t>по ликвидации загрязнений</w:t>
            </w:r>
          </w:p>
        </w:tc>
        <w:tc>
          <w:tcPr>
            <w:tcW w:w="1505" w:type="dxa"/>
            <w:tcBorders>
              <w:left w:val="single" w:sz="4" w:space="0" w:color="auto"/>
              <w:right w:val="single" w:sz="4" w:space="0" w:color="auto"/>
            </w:tcBorders>
            <w:tcMar>
              <w:left w:w="57" w:type="dxa"/>
              <w:right w:w="57" w:type="dxa"/>
            </w:tcMar>
            <w:vAlign w:val="bottom"/>
          </w:tcPr>
          <w:p w:rsidR="001D177C" w:rsidRPr="00494A1D" w:rsidRDefault="001D177C" w:rsidP="00222692">
            <w:pPr>
              <w:spacing w:before="140" w:after="140" w:line="240" w:lineRule="exact"/>
              <w:ind w:right="397"/>
              <w:jc w:val="right"/>
              <w:rPr>
                <w:sz w:val="25"/>
                <w:szCs w:val="25"/>
              </w:rPr>
            </w:pPr>
            <w:r w:rsidRPr="00494A1D">
              <w:rPr>
                <w:sz w:val="25"/>
                <w:szCs w:val="25"/>
              </w:rPr>
              <w:t>79</w:t>
            </w:r>
          </w:p>
        </w:tc>
        <w:tc>
          <w:tcPr>
            <w:tcW w:w="1506" w:type="dxa"/>
            <w:tcBorders>
              <w:left w:val="single" w:sz="4" w:space="0" w:color="auto"/>
              <w:right w:val="single" w:sz="4" w:space="0" w:color="auto"/>
            </w:tcBorders>
            <w:tcMar>
              <w:left w:w="57" w:type="dxa"/>
              <w:right w:w="57" w:type="dxa"/>
            </w:tcMar>
            <w:vAlign w:val="bottom"/>
          </w:tcPr>
          <w:p w:rsidR="001D177C" w:rsidRPr="00494A1D" w:rsidRDefault="001D177C" w:rsidP="00222692">
            <w:pPr>
              <w:spacing w:before="140" w:after="140" w:line="240" w:lineRule="exact"/>
              <w:ind w:right="397"/>
              <w:jc w:val="right"/>
              <w:rPr>
                <w:sz w:val="25"/>
                <w:szCs w:val="25"/>
              </w:rPr>
            </w:pPr>
            <w:r w:rsidRPr="00494A1D">
              <w:rPr>
                <w:sz w:val="25"/>
                <w:szCs w:val="25"/>
              </w:rPr>
              <w:t>62</w:t>
            </w:r>
          </w:p>
        </w:tc>
        <w:tc>
          <w:tcPr>
            <w:tcW w:w="1629" w:type="dxa"/>
            <w:tcBorders>
              <w:left w:val="single" w:sz="4" w:space="0" w:color="auto"/>
              <w:right w:val="single" w:sz="4" w:space="0" w:color="auto"/>
            </w:tcBorders>
            <w:tcMar>
              <w:left w:w="57" w:type="dxa"/>
              <w:right w:w="57" w:type="dxa"/>
            </w:tcMar>
            <w:vAlign w:val="bottom"/>
          </w:tcPr>
          <w:p w:rsidR="001D177C" w:rsidRPr="00494A1D" w:rsidRDefault="001D177C" w:rsidP="00222692">
            <w:pPr>
              <w:spacing w:before="140" w:after="140" w:line="240" w:lineRule="exact"/>
              <w:ind w:right="624"/>
              <w:jc w:val="right"/>
              <w:rPr>
                <w:sz w:val="25"/>
                <w:szCs w:val="25"/>
              </w:rPr>
            </w:pPr>
            <w:r w:rsidRPr="00494A1D">
              <w:rPr>
                <w:sz w:val="25"/>
                <w:szCs w:val="25"/>
              </w:rPr>
              <w:t>12</w:t>
            </w:r>
          </w:p>
        </w:tc>
        <w:tc>
          <w:tcPr>
            <w:tcW w:w="1603" w:type="dxa"/>
            <w:tcBorders>
              <w:left w:val="single" w:sz="4" w:space="0" w:color="auto"/>
              <w:right w:val="single" w:sz="4" w:space="0" w:color="auto"/>
            </w:tcBorders>
            <w:tcMar>
              <w:left w:w="57" w:type="dxa"/>
              <w:right w:w="57" w:type="dxa"/>
            </w:tcMar>
            <w:vAlign w:val="bottom"/>
          </w:tcPr>
          <w:p w:rsidR="001D177C" w:rsidRPr="00494A1D" w:rsidRDefault="001D177C" w:rsidP="00B1339C">
            <w:pPr>
              <w:spacing w:before="140" w:after="140" w:line="240" w:lineRule="exact"/>
              <w:ind w:right="454"/>
              <w:jc w:val="right"/>
              <w:rPr>
                <w:sz w:val="25"/>
                <w:szCs w:val="25"/>
              </w:rPr>
            </w:pPr>
            <w:r w:rsidRPr="00494A1D">
              <w:rPr>
                <w:sz w:val="25"/>
                <w:szCs w:val="25"/>
              </w:rPr>
              <w:t>127,4</w:t>
            </w:r>
          </w:p>
        </w:tc>
      </w:tr>
      <w:tr w:rsidR="001D177C" w:rsidRPr="00494A1D" w:rsidTr="002C1A52">
        <w:trPr>
          <w:jc w:val="center"/>
        </w:trPr>
        <w:tc>
          <w:tcPr>
            <w:tcW w:w="2514" w:type="dxa"/>
            <w:tcBorders>
              <w:left w:val="single" w:sz="4" w:space="0" w:color="auto"/>
              <w:right w:val="single" w:sz="4" w:space="0" w:color="auto"/>
            </w:tcBorders>
            <w:tcMar>
              <w:left w:w="57" w:type="dxa"/>
              <w:right w:w="57" w:type="dxa"/>
            </w:tcMar>
            <w:vAlign w:val="bottom"/>
          </w:tcPr>
          <w:p w:rsidR="001D177C" w:rsidRPr="00494A1D" w:rsidRDefault="001D177C" w:rsidP="00B1339C">
            <w:pPr>
              <w:pStyle w:val="a7"/>
              <w:spacing w:before="140" w:after="140" w:line="240" w:lineRule="exact"/>
              <w:ind w:left="57"/>
              <w:jc w:val="left"/>
              <w:rPr>
                <w:b w:val="0"/>
                <w:bCs w:val="0"/>
                <w:sz w:val="25"/>
                <w:szCs w:val="25"/>
              </w:rPr>
            </w:pPr>
            <w:r w:rsidRPr="00494A1D">
              <w:rPr>
                <w:b w:val="0"/>
                <w:bCs w:val="0"/>
                <w:sz w:val="25"/>
                <w:szCs w:val="25"/>
              </w:rPr>
              <w:t>строительство</w:t>
            </w:r>
          </w:p>
        </w:tc>
        <w:tc>
          <w:tcPr>
            <w:tcW w:w="1505" w:type="dxa"/>
            <w:tcBorders>
              <w:left w:val="single" w:sz="4" w:space="0" w:color="auto"/>
              <w:right w:val="single" w:sz="4" w:space="0" w:color="auto"/>
            </w:tcBorders>
            <w:tcMar>
              <w:left w:w="57" w:type="dxa"/>
              <w:right w:w="57" w:type="dxa"/>
            </w:tcMar>
            <w:vAlign w:val="bottom"/>
          </w:tcPr>
          <w:p w:rsidR="001D177C" w:rsidRPr="00494A1D" w:rsidRDefault="001D177C" w:rsidP="00222692">
            <w:pPr>
              <w:spacing w:before="140" w:after="140" w:line="240" w:lineRule="exact"/>
              <w:ind w:right="397"/>
              <w:jc w:val="right"/>
              <w:rPr>
                <w:sz w:val="25"/>
                <w:szCs w:val="25"/>
              </w:rPr>
            </w:pPr>
            <w:r w:rsidRPr="00494A1D">
              <w:rPr>
                <w:sz w:val="25"/>
                <w:szCs w:val="25"/>
              </w:rPr>
              <w:t>243</w:t>
            </w:r>
          </w:p>
        </w:tc>
        <w:tc>
          <w:tcPr>
            <w:tcW w:w="1506" w:type="dxa"/>
            <w:tcBorders>
              <w:left w:val="single" w:sz="4" w:space="0" w:color="auto"/>
              <w:right w:val="single" w:sz="4" w:space="0" w:color="auto"/>
            </w:tcBorders>
            <w:tcMar>
              <w:left w:w="57" w:type="dxa"/>
              <w:right w:w="57" w:type="dxa"/>
            </w:tcMar>
            <w:vAlign w:val="bottom"/>
          </w:tcPr>
          <w:p w:rsidR="001D177C" w:rsidRPr="00494A1D" w:rsidRDefault="001D177C" w:rsidP="00222692">
            <w:pPr>
              <w:spacing w:before="140" w:after="140" w:line="240" w:lineRule="exact"/>
              <w:ind w:right="397"/>
              <w:jc w:val="right"/>
              <w:rPr>
                <w:sz w:val="25"/>
                <w:szCs w:val="25"/>
              </w:rPr>
            </w:pPr>
            <w:r w:rsidRPr="00494A1D">
              <w:rPr>
                <w:sz w:val="25"/>
                <w:szCs w:val="25"/>
              </w:rPr>
              <w:t>271</w:t>
            </w:r>
          </w:p>
        </w:tc>
        <w:tc>
          <w:tcPr>
            <w:tcW w:w="1629" w:type="dxa"/>
            <w:tcBorders>
              <w:left w:val="single" w:sz="4" w:space="0" w:color="auto"/>
              <w:right w:val="single" w:sz="4" w:space="0" w:color="auto"/>
            </w:tcBorders>
            <w:tcMar>
              <w:left w:w="57" w:type="dxa"/>
              <w:right w:w="57" w:type="dxa"/>
            </w:tcMar>
            <w:vAlign w:val="bottom"/>
          </w:tcPr>
          <w:p w:rsidR="001D177C" w:rsidRPr="00494A1D" w:rsidRDefault="001D177C" w:rsidP="00222692">
            <w:pPr>
              <w:spacing w:before="140" w:after="140" w:line="240" w:lineRule="exact"/>
              <w:ind w:right="624"/>
              <w:jc w:val="right"/>
              <w:rPr>
                <w:sz w:val="25"/>
                <w:szCs w:val="25"/>
              </w:rPr>
            </w:pPr>
            <w:r w:rsidRPr="00494A1D">
              <w:rPr>
                <w:sz w:val="25"/>
                <w:szCs w:val="25"/>
              </w:rPr>
              <w:t>31</w:t>
            </w:r>
          </w:p>
        </w:tc>
        <w:tc>
          <w:tcPr>
            <w:tcW w:w="1603" w:type="dxa"/>
            <w:tcBorders>
              <w:left w:val="single" w:sz="4" w:space="0" w:color="auto"/>
              <w:right w:val="single" w:sz="4" w:space="0" w:color="auto"/>
            </w:tcBorders>
            <w:tcMar>
              <w:left w:w="57" w:type="dxa"/>
              <w:right w:w="57" w:type="dxa"/>
            </w:tcMar>
            <w:vAlign w:val="bottom"/>
          </w:tcPr>
          <w:p w:rsidR="001D177C" w:rsidRPr="00494A1D" w:rsidRDefault="001D177C" w:rsidP="00B1339C">
            <w:pPr>
              <w:spacing w:before="140" w:after="140" w:line="240" w:lineRule="exact"/>
              <w:ind w:right="454"/>
              <w:jc w:val="right"/>
              <w:rPr>
                <w:sz w:val="25"/>
                <w:szCs w:val="25"/>
              </w:rPr>
            </w:pPr>
            <w:r w:rsidRPr="00494A1D">
              <w:rPr>
                <w:sz w:val="25"/>
                <w:szCs w:val="25"/>
              </w:rPr>
              <w:t>89,7</w:t>
            </w:r>
          </w:p>
        </w:tc>
      </w:tr>
      <w:tr w:rsidR="001D177C" w:rsidRPr="00494A1D" w:rsidTr="002C1A52">
        <w:trPr>
          <w:trHeight w:val="80"/>
          <w:jc w:val="center"/>
        </w:trPr>
        <w:tc>
          <w:tcPr>
            <w:tcW w:w="2514" w:type="dxa"/>
            <w:tcBorders>
              <w:left w:val="single" w:sz="4" w:space="0" w:color="auto"/>
              <w:right w:val="single" w:sz="4" w:space="0" w:color="auto"/>
            </w:tcBorders>
            <w:tcMar>
              <w:left w:w="57" w:type="dxa"/>
              <w:right w:w="57" w:type="dxa"/>
            </w:tcMar>
            <w:vAlign w:val="bottom"/>
          </w:tcPr>
          <w:p w:rsidR="001D177C" w:rsidRPr="00494A1D" w:rsidRDefault="003E3604" w:rsidP="00B1339C">
            <w:pPr>
              <w:pStyle w:val="a7"/>
              <w:spacing w:before="140" w:after="140" w:line="240" w:lineRule="exact"/>
              <w:ind w:left="57"/>
              <w:jc w:val="left"/>
              <w:rPr>
                <w:b w:val="0"/>
                <w:bCs w:val="0"/>
                <w:sz w:val="25"/>
                <w:szCs w:val="25"/>
              </w:rPr>
            </w:pPr>
            <w:r>
              <w:rPr>
                <w:b w:val="0"/>
                <w:bCs w:val="0"/>
                <w:sz w:val="25"/>
                <w:szCs w:val="25"/>
              </w:rPr>
              <w:t xml:space="preserve">оптовая </w:t>
            </w:r>
            <w:r w:rsidR="001D177C" w:rsidRPr="00494A1D">
              <w:rPr>
                <w:b w:val="0"/>
                <w:bCs w:val="0"/>
                <w:sz w:val="25"/>
                <w:szCs w:val="25"/>
              </w:rPr>
              <w:t>и розничная</w:t>
            </w:r>
            <w:r w:rsidR="001D177C" w:rsidRPr="00494A1D">
              <w:rPr>
                <w:b w:val="0"/>
                <w:bCs w:val="0"/>
                <w:sz w:val="25"/>
                <w:szCs w:val="25"/>
              </w:rPr>
              <w:br/>
              <w:t>торговля; ремонт автомобилей</w:t>
            </w:r>
            <w:r w:rsidR="001D177C" w:rsidRPr="00494A1D">
              <w:rPr>
                <w:b w:val="0"/>
                <w:bCs w:val="0"/>
                <w:sz w:val="25"/>
                <w:szCs w:val="25"/>
              </w:rPr>
              <w:br/>
              <w:t>и мотоциклов</w:t>
            </w:r>
          </w:p>
        </w:tc>
        <w:tc>
          <w:tcPr>
            <w:tcW w:w="1505" w:type="dxa"/>
            <w:tcBorders>
              <w:left w:val="single" w:sz="4" w:space="0" w:color="auto"/>
              <w:right w:val="single" w:sz="4" w:space="0" w:color="auto"/>
            </w:tcBorders>
            <w:tcMar>
              <w:left w:w="57" w:type="dxa"/>
              <w:right w:w="57" w:type="dxa"/>
            </w:tcMar>
            <w:vAlign w:val="bottom"/>
          </w:tcPr>
          <w:p w:rsidR="001D177C" w:rsidRPr="00494A1D" w:rsidRDefault="001D177C" w:rsidP="00222692">
            <w:pPr>
              <w:spacing w:before="140" w:after="140" w:line="240" w:lineRule="exact"/>
              <w:ind w:right="397"/>
              <w:jc w:val="right"/>
              <w:rPr>
                <w:sz w:val="25"/>
                <w:szCs w:val="25"/>
              </w:rPr>
            </w:pPr>
            <w:r w:rsidRPr="00494A1D">
              <w:rPr>
                <w:sz w:val="25"/>
                <w:szCs w:val="25"/>
              </w:rPr>
              <w:t>558</w:t>
            </w:r>
          </w:p>
        </w:tc>
        <w:tc>
          <w:tcPr>
            <w:tcW w:w="1506" w:type="dxa"/>
            <w:tcBorders>
              <w:left w:val="single" w:sz="4" w:space="0" w:color="auto"/>
              <w:right w:val="single" w:sz="4" w:space="0" w:color="auto"/>
            </w:tcBorders>
            <w:tcMar>
              <w:left w:w="57" w:type="dxa"/>
              <w:right w:w="57" w:type="dxa"/>
            </w:tcMar>
            <w:vAlign w:val="bottom"/>
          </w:tcPr>
          <w:p w:rsidR="001D177C" w:rsidRPr="00494A1D" w:rsidRDefault="001D177C" w:rsidP="00222692">
            <w:pPr>
              <w:spacing w:before="140" w:after="140" w:line="240" w:lineRule="exact"/>
              <w:ind w:right="397"/>
              <w:jc w:val="right"/>
              <w:rPr>
                <w:sz w:val="25"/>
                <w:szCs w:val="25"/>
              </w:rPr>
            </w:pPr>
            <w:r w:rsidRPr="00494A1D">
              <w:rPr>
                <w:sz w:val="25"/>
                <w:szCs w:val="25"/>
              </w:rPr>
              <w:t>693</w:t>
            </w:r>
          </w:p>
        </w:tc>
        <w:tc>
          <w:tcPr>
            <w:tcW w:w="1629" w:type="dxa"/>
            <w:tcBorders>
              <w:left w:val="single" w:sz="4" w:space="0" w:color="auto"/>
              <w:right w:val="single" w:sz="4" w:space="0" w:color="auto"/>
            </w:tcBorders>
            <w:tcMar>
              <w:left w:w="57" w:type="dxa"/>
              <w:right w:w="57" w:type="dxa"/>
            </w:tcMar>
            <w:vAlign w:val="bottom"/>
          </w:tcPr>
          <w:p w:rsidR="001D177C" w:rsidRPr="00494A1D" w:rsidRDefault="001D177C" w:rsidP="00222692">
            <w:pPr>
              <w:spacing w:before="140" w:after="140" w:line="240" w:lineRule="exact"/>
              <w:ind w:right="624"/>
              <w:jc w:val="right"/>
              <w:rPr>
                <w:sz w:val="25"/>
                <w:szCs w:val="25"/>
              </w:rPr>
            </w:pPr>
            <w:r w:rsidRPr="00494A1D">
              <w:rPr>
                <w:sz w:val="25"/>
                <w:szCs w:val="25"/>
              </w:rPr>
              <w:t>68</w:t>
            </w:r>
          </w:p>
        </w:tc>
        <w:tc>
          <w:tcPr>
            <w:tcW w:w="1603" w:type="dxa"/>
            <w:tcBorders>
              <w:left w:val="single" w:sz="4" w:space="0" w:color="auto"/>
              <w:right w:val="single" w:sz="4" w:space="0" w:color="auto"/>
            </w:tcBorders>
            <w:tcMar>
              <w:left w:w="57" w:type="dxa"/>
              <w:right w:w="57" w:type="dxa"/>
            </w:tcMar>
            <w:vAlign w:val="bottom"/>
          </w:tcPr>
          <w:p w:rsidR="001D177C" w:rsidRPr="00494A1D" w:rsidRDefault="001D177C" w:rsidP="00B1339C">
            <w:pPr>
              <w:spacing w:before="140" w:after="140" w:line="240" w:lineRule="exact"/>
              <w:ind w:right="454"/>
              <w:jc w:val="right"/>
              <w:rPr>
                <w:sz w:val="25"/>
                <w:szCs w:val="25"/>
              </w:rPr>
            </w:pPr>
            <w:r w:rsidRPr="00494A1D">
              <w:rPr>
                <w:sz w:val="25"/>
                <w:szCs w:val="25"/>
              </w:rPr>
              <w:t>80,5</w:t>
            </w:r>
          </w:p>
        </w:tc>
      </w:tr>
      <w:tr w:rsidR="001D177C" w:rsidRPr="00494A1D" w:rsidTr="002C1A52">
        <w:trPr>
          <w:trHeight w:val="80"/>
          <w:jc w:val="center"/>
        </w:trPr>
        <w:tc>
          <w:tcPr>
            <w:tcW w:w="2514" w:type="dxa"/>
            <w:tcBorders>
              <w:left w:val="single" w:sz="4" w:space="0" w:color="auto"/>
              <w:right w:val="single" w:sz="4" w:space="0" w:color="auto"/>
            </w:tcBorders>
            <w:tcMar>
              <w:left w:w="57" w:type="dxa"/>
              <w:right w:w="57" w:type="dxa"/>
            </w:tcMar>
            <w:vAlign w:val="bottom"/>
          </w:tcPr>
          <w:p w:rsidR="001D177C" w:rsidRPr="00494A1D" w:rsidRDefault="001D177C" w:rsidP="00B1339C">
            <w:pPr>
              <w:pStyle w:val="a7"/>
              <w:spacing w:before="140" w:after="140" w:line="240" w:lineRule="exact"/>
              <w:ind w:left="57"/>
              <w:jc w:val="left"/>
              <w:rPr>
                <w:b w:val="0"/>
                <w:bCs w:val="0"/>
                <w:sz w:val="25"/>
                <w:szCs w:val="25"/>
              </w:rPr>
            </w:pPr>
            <w:r w:rsidRPr="00494A1D">
              <w:rPr>
                <w:b w:val="0"/>
                <w:bCs w:val="0"/>
                <w:sz w:val="25"/>
                <w:szCs w:val="25"/>
              </w:rPr>
              <w:t>транспортная деятел</w:t>
            </w:r>
            <w:r w:rsidR="006A07D5">
              <w:rPr>
                <w:b w:val="0"/>
                <w:bCs w:val="0"/>
                <w:sz w:val="25"/>
                <w:szCs w:val="25"/>
              </w:rPr>
              <w:t>ьность, складирование, почтовая</w:t>
            </w:r>
            <w:r w:rsidR="006A07D5">
              <w:rPr>
                <w:b w:val="0"/>
                <w:bCs w:val="0"/>
                <w:sz w:val="25"/>
                <w:szCs w:val="25"/>
              </w:rPr>
              <w:br/>
            </w:r>
            <w:r w:rsidRPr="00494A1D">
              <w:rPr>
                <w:b w:val="0"/>
                <w:bCs w:val="0"/>
                <w:sz w:val="25"/>
                <w:szCs w:val="25"/>
              </w:rPr>
              <w:t>и курьерская деятельность</w:t>
            </w:r>
          </w:p>
        </w:tc>
        <w:tc>
          <w:tcPr>
            <w:tcW w:w="1505" w:type="dxa"/>
            <w:tcBorders>
              <w:left w:val="single" w:sz="4" w:space="0" w:color="auto"/>
              <w:right w:val="single" w:sz="4" w:space="0" w:color="auto"/>
            </w:tcBorders>
            <w:tcMar>
              <w:left w:w="57" w:type="dxa"/>
              <w:right w:w="57" w:type="dxa"/>
            </w:tcMar>
            <w:vAlign w:val="bottom"/>
          </w:tcPr>
          <w:p w:rsidR="001D177C" w:rsidRPr="00494A1D" w:rsidRDefault="001D177C" w:rsidP="00222692">
            <w:pPr>
              <w:spacing w:before="140" w:after="140" w:line="240" w:lineRule="exact"/>
              <w:ind w:right="397"/>
              <w:jc w:val="right"/>
              <w:rPr>
                <w:sz w:val="25"/>
                <w:szCs w:val="25"/>
              </w:rPr>
            </w:pPr>
            <w:r w:rsidRPr="00494A1D">
              <w:rPr>
                <w:sz w:val="25"/>
                <w:szCs w:val="25"/>
              </w:rPr>
              <w:t>150</w:t>
            </w:r>
          </w:p>
        </w:tc>
        <w:tc>
          <w:tcPr>
            <w:tcW w:w="1506" w:type="dxa"/>
            <w:tcBorders>
              <w:left w:val="single" w:sz="4" w:space="0" w:color="auto"/>
              <w:right w:val="single" w:sz="4" w:space="0" w:color="auto"/>
            </w:tcBorders>
            <w:tcMar>
              <w:left w:w="57" w:type="dxa"/>
              <w:right w:w="57" w:type="dxa"/>
            </w:tcMar>
            <w:vAlign w:val="bottom"/>
          </w:tcPr>
          <w:p w:rsidR="001D177C" w:rsidRPr="00494A1D" w:rsidRDefault="001D177C" w:rsidP="00222692">
            <w:pPr>
              <w:spacing w:before="140" w:after="140" w:line="240" w:lineRule="exact"/>
              <w:ind w:right="397"/>
              <w:jc w:val="right"/>
              <w:rPr>
                <w:sz w:val="25"/>
                <w:szCs w:val="25"/>
              </w:rPr>
            </w:pPr>
            <w:r w:rsidRPr="00494A1D">
              <w:rPr>
                <w:sz w:val="25"/>
                <w:szCs w:val="25"/>
              </w:rPr>
              <w:t>214</w:t>
            </w:r>
          </w:p>
        </w:tc>
        <w:tc>
          <w:tcPr>
            <w:tcW w:w="1629" w:type="dxa"/>
            <w:tcBorders>
              <w:left w:val="single" w:sz="4" w:space="0" w:color="auto"/>
              <w:right w:val="single" w:sz="4" w:space="0" w:color="auto"/>
            </w:tcBorders>
            <w:tcMar>
              <w:left w:w="57" w:type="dxa"/>
              <w:right w:w="57" w:type="dxa"/>
            </w:tcMar>
            <w:vAlign w:val="bottom"/>
          </w:tcPr>
          <w:p w:rsidR="001D177C" w:rsidRPr="00494A1D" w:rsidRDefault="001D177C" w:rsidP="00222692">
            <w:pPr>
              <w:spacing w:before="140" w:after="140" w:line="240" w:lineRule="exact"/>
              <w:ind w:right="624"/>
              <w:jc w:val="right"/>
              <w:rPr>
                <w:sz w:val="25"/>
                <w:szCs w:val="25"/>
              </w:rPr>
            </w:pPr>
            <w:r w:rsidRPr="00494A1D">
              <w:rPr>
                <w:sz w:val="25"/>
                <w:szCs w:val="25"/>
              </w:rPr>
              <w:t>10</w:t>
            </w:r>
          </w:p>
        </w:tc>
        <w:tc>
          <w:tcPr>
            <w:tcW w:w="1603" w:type="dxa"/>
            <w:tcBorders>
              <w:left w:val="single" w:sz="4" w:space="0" w:color="auto"/>
              <w:right w:val="single" w:sz="4" w:space="0" w:color="auto"/>
            </w:tcBorders>
            <w:tcMar>
              <w:left w:w="57" w:type="dxa"/>
              <w:right w:w="57" w:type="dxa"/>
            </w:tcMar>
            <w:vAlign w:val="bottom"/>
          </w:tcPr>
          <w:p w:rsidR="001D177C" w:rsidRPr="00494A1D" w:rsidRDefault="001D177C" w:rsidP="00B1339C">
            <w:pPr>
              <w:spacing w:before="140" w:after="140" w:line="240" w:lineRule="exact"/>
              <w:ind w:right="454"/>
              <w:jc w:val="right"/>
              <w:rPr>
                <w:sz w:val="25"/>
                <w:szCs w:val="25"/>
              </w:rPr>
            </w:pPr>
            <w:r w:rsidRPr="00494A1D">
              <w:rPr>
                <w:sz w:val="25"/>
                <w:szCs w:val="25"/>
              </w:rPr>
              <w:t>70,1</w:t>
            </w:r>
          </w:p>
        </w:tc>
      </w:tr>
      <w:tr w:rsidR="001D177C" w:rsidRPr="00494A1D" w:rsidTr="002C1A52">
        <w:trPr>
          <w:jc w:val="center"/>
        </w:trPr>
        <w:tc>
          <w:tcPr>
            <w:tcW w:w="2514" w:type="dxa"/>
            <w:tcBorders>
              <w:left w:val="single" w:sz="4" w:space="0" w:color="auto"/>
              <w:right w:val="single" w:sz="4" w:space="0" w:color="auto"/>
            </w:tcBorders>
            <w:tcMar>
              <w:left w:w="57" w:type="dxa"/>
              <w:right w:w="57" w:type="dxa"/>
            </w:tcMar>
            <w:vAlign w:val="bottom"/>
          </w:tcPr>
          <w:p w:rsidR="001D177C" w:rsidRPr="00494A1D" w:rsidRDefault="006A07D5" w:rsidP="00B1339C">
            <w:pPr>
              <w:pStyle w:val="a7"/>
              <w:keepLines/>
              <w:widowControl/>
              <w:spacing w:before="140" w:after="140" w:line="240" w:lineRule="exact"/>
              <w:ind w:left="57"/>
              <w:jc w:val="left"/>
              <w:rPr>
                <w:b w:val="0"/>
                <w:bCs w:val="0"/>
                <w:sz w:val="25"/>
                <w:szCs w:val="25"/>
              </w:rPr>
            </w:pPr>
            <w:r>
              <w:rPr>
                <w:b w:val="0"/>
                <w:bCs w:val="0"/>
                <w:sz w:val="25"/>
                <w:szCs w:val="25"/>
              </w:rPr>
              <w:t>услуги</w:t>
            </w:r>
            <w:r>
              <w:rPr>
                <w:b w:val="0"/>
                <w:bCs w:val="0"/>
                <w:sz w:val="25"/>
                <w:szCs w:val="25"/>
              </w:rPr>
              <w:br/>
            </w:r>
            <w:r w:rsidR="001D177C" w:rsidRPr="00494A1D">
              <w:rPr>
                <w:b w:val="0"/>
                <w:bCs w:val="0"/>
                <w:sz w:val="25"/>
                <w:szCs w:val="25"/>
              </w:rPr>
              <w:t xml:space="preserve">по временному проживанию </w:t>
            </w:r>
            <w:r w:rsidR="001D177C" w:rsidRPr="00494A1D">
              <w:rPr>
                <w:b w:val="0"/>
                <w:bCs w:val="0"/>
                <w:sz w:val="25"/>
                <w:szCs w:val="25"/>
              </w:rPr>
              <w:br/>
              <w:t>и питанию</w:t>
            </w:r>
          </w:p>
        </w:tc>
        <w:tc>
          <w:tcPr>
            <w:tcW w:w="1505" w:type="dxa"/>
            <w:tcBorders>
              <w:left w:val="single" w:sz="4" w:space="0" w:color="auto"/>
              <w:right w:val="single" w:sz="4" w:space="0" w:color="auto"/>
            </w:tcBorders>
            <w:tcMar>
              <w:left w:w="57" w:type="dxa"/>
              <w:right w:w="57" w:type="dxa"/>
            </w:tcMar>
            <w:vAlign w:val="bottom"/>
          </w:tcPr>
          <w:p w:rsidR="001D177C" w:rsidRPr="00494A1D" w:rsidRDefault="001D177C" w:rsidP="00222692">
            <w:pPr>
              <w:spacing w:before="140" w:after="140" w:line="240" w:lineRule="exact"/>
              <w:ind w:right="397"/>
              <w:jc w:val="right"/>
              <w:rPr>
                <w:sz w:val="25"/>
                <w:szCs w:val="25"/>
              </w:rPr>
            </w:pPr>
            <w:r w:rsidRPr="00494A1D">
              <w:rPr>
                <w:sz w:val="25"/>
                <w:szCs w:val="25"/>
              </w:rPr>
              <w:t>207</w:t>
            </w:r>
          </w:p>
        </w:tc>
        <w:tc>
          <w:tcPr>
            <w:tcW w:w="1506" w:type="dxa"/>
            <w:tcBorders>
              <w:left w:val="single" w:sz="4" w:space="0" w:color="auto"/>
              <w:right w:val="single" w:sz="4" w:space="0" w:color="auto"/>
            </w:tcBorders>
            <w:tcMar>
              <w:left w:w="57" w:type="dxa"/>
              <w:right w:w="57" w:type="dxa"/>
            </w:tcMar>
            <w:vAlign w:val="bottom"/>
          </w:tcPr>
          <w:p w:rsidR="001D177C" w:rsidRPr="00494A1D" w:rsidRDefault="001D177C" w:rsidP="00222692">
            <w:pPr>
              <w:spacing w:before="140" w:after="140" w:line="240" w:lineRule="exact"/>
              <w:ind w:right="397"/>
              <w:jc w:val="right"/>
              <w:rPr>
                <w:sz w:val="25"/>
                <w:szCs w:val="25"/>
              </w:rPr>
            </w:pPr>
            <w:r w:rsidRPr="00494A1D">
              <w:rPr>
                <w:sz w:val="25"/>
                <w:szCs w:val="25"/>
              </w:rPr>
              <w:t>145</w:t>
            </w:r>
          </w:p>
        </w:tc>
        <w:tc>
          <w:tcPr>
            <w:tcW w:w="1629" w:type="dxa"/>
            <w:tcBorders>
              <w:left w:val="single" w:sz="4" w:space="0" w:color="auto"/>
              <w:right w:val="single" w:sz="4" w:space="0" w:color="auto"/>
            </w:tcBorders>
            <w:tcMar>
              <w:left w:w="57" w:type="dxa"/>
              <w:right w:w="57" w:type="dxa"/>
            </w:tcMar>
            <w:vAlign w:val="bottom"/>
          </w:tcPr>
          <w:p w:rsidR="001D177C" w:rsidRPr="00494A1D" w:rsidRDefault="001D177C" w:rsidP="00222692">
            <w:pPr>
              <w:spacing w:before="140" w:after="140" w:line="240" w:lineRule="exact"/>
              <w:ind w:right="624"/>
              <w:jc w:val="right"/>
              <w:rPr>
                <w:sz w:val="25"/>
                <w:szCs w:val="25"/>
              </w:rPr>
            </w:pPr>
            <w:r w:rsidRPr="00494A1D">
              <w:rPr>
                <w:sz w:val="25"/>
                <w:szCs w:val="25"/>
              </w:rPr>
              <w:t>4</w:t>
            </w:r>
          </w:p>
        </w:tc>
        <w:tc>
          <w:tcPr>
            <w:tcW w:w="1603" w:type="dxa"/>
            <w:tcBorders>
              <w:left w:val="single" w:sz="4" w:space="0" w:color="auto"/>
              <w:right w:val="single" w:sz="4" w:space="0" w:color="auto"/>
            </w:tcBorders>
            <w:tcMar>
              <w:left w:w="57" w:type="dxa"/>
              <w:right w:w="57" w:type="dxa"/>
            </w:tcMar>
            <w:vAlign w:val="bottom"/>
          </w:tcPr>
          <w:p w:rsidR="001D177C" w:rsidRPr="00494A1D" w:rsidRDefault="001D177C" w:rsidP="00B1339C">
            <w:pPr>
              <w:spacing w:before="140" w:after="140" w:line="240" w:lineRule="exact"/>
              <w:ind w:right="454"/>
              <w:jc w:val="right"/>
              <w:rPr>
                <w:sz w:val="25"/>
                <w:szCs w:val="25"/>
              </w:rPr>
            </w:pPr>
            <w:r w:rsidRPr="00494A1D">
              <w:rPr>
                <w:sz w:val="25"/>
                <w:szCs w:val="25"/>
              </w:rPr>
              <w:t>142,8</w:t>
            </w:r>
          </w:p>
        </w:tc>
      </w:tr>
      <w:tr w:rsidR="001D177C" w:rsidRPr="00494A1D" w:rsidTr="00B1339C">
        <w:trPr>
          <w:jc w:val="center"/>
        </w:trPr>
        <w:tc>
          <w:tcPr>
            <w:tcW w:w="2514" w:type="dxa"/>
            <w:tcBorders>
              <w:left w:val="single" w:sz="4" w:space="0" w:color="auto"/>
              <w:right w:val="single" w:sz="4" w:space="0" w:color="auto"/>
            </w:tcBorders>
            <w:tcMar>
              <w:left w:w="57" w:type="dxa"/>
              <w:right w:w="57" w:type="dxa"/>
            </w:tcMar>
            <w:vAlign w:val="bottom"/>
          </w:tcPr>
          <w:p w:rsidR="001D177C" w:rsidRPr="00494A1D" w:rsidRDefault="006A07D5" w:rsidP="00B1339C">
            <w:pPr>
              <w:pStyle w:val="a7"/>
              <w:spacing w:before="140" w:after="140" w:line="240" w:lineRule="exact"/>
              <w:ind w:left="57"/>
              <w:jc w:val="left"/>
              <w:rPr>
                <w:b w:val="0"/>
                <w:bCs w:val="0"/>
                <w:sz w:val="25"/>
                <w:szCs w:val="25"/>
              </w:rPr>
            </w:pPr>
            <w:r>
              <w:rPr>
                <w:b w:val="0"/>
                <w:bCs w:val="0"/>
                <w:sz w:val="25"/>
                <w:szCs w:val="25"/>
              </w:rPr>
              <w:t xml:space="preserve">информация </w:t>
            </w:r>
            <w:r w:rsidR="001D177C" w:rsidRPr="00494A1D">
              <w:rPr>
                <w:b w:val="0"/>
                <w:bCs w:val="0"/>
                <w:sz w:val="25"/>
                <w:szCs w:val="25"/>
              </w:rPr>
              <w:t>и связь</w:t>
            </w:r>
          </w:p>
        </w:tc>
        <w:tc>
          <w:tcPr>
            <w:tcW w:w="1505" w:type="dxa"/>
            <w:tcBorders>
              <w:left w:val="single" w:sz="4" w:space="0" w:color="auto"/>
              <w:right w:val="single" w:sz="4" w:space="0" w:color="auto"/>
            </w:tcBorders>
            <w:tcMar>
              <w:left w:w="57" w:type="dxa"/>
              <w:right w:w="57" w:type="dxa"/>
            </w:tcMar>
            <w:vAlign w:val="bottom"/>
          </w:tcPr>
          <w:p w:rsidR="001D177C" w:rsidRPr="00494A1D" w:rsidRDefault="001D177C" w:rsidP="00222692">
            <w:pPr>
              <w:spacing w:before="140" w:after="140" w:line="240" w:lineRule="exact"/>
              <w:ind w:right="397"/>
              <w:jc w:val="right"/>
              <w:rPr>
                <w:sz w:val="25"/>
                <w:szCs w:val="25"/>
              </w:rPr>
            </w:pPr>
            <w:r w:rsidRPr="00494A1D">
              <w:rPr>
                <w:sz w:val="25"/>
                <w:szCs w:val="25"/>
              </w:rPr>
              <w:t>70</w:t>
            </w:r>
          </w:p>
        </w:tc>
        <w:tc>
          <w:tcPr>
            <w:tcW w:w="1506" w:type="dxa"/>
            <w:tcBorders>
              <w:left w:val="single" w:sz="4" w:space="0" w:color="auto"/>
              <w:right w:val="single" w:sz="4" w:space="0" w:color="auto"/>
            </w:tcBorders>
            <w:tcMar>
              <w:left w:w="57" w:type="dxa"/>
              <w:right w:w="57" w:type="dxa"/>
            </w:tcMar>
            <w:vAlign w:val="bottom"/>
          </w:tcPr>
          <w:p w:rsidR="001D177C" w:rsidRPr="00494A1D" w:rsidRDefault="001D177C" w:rsidP="00222692">
            <w:pPr>
              <w:spacing w:before="140" w:after="140" w:line="240" w:lineRule="exact"/>
              <w:ind w:right="397"/>
              <w:jc w:val="right"/>
              <w:rPr>
                <w:sz w:val="25"/>
                <w:szCs w:val="25"/>
              </w:rPr>
            </w:pPr>
            <w:r w:rsidRPr="00494A1D">
              <w:rPr>
                <w:sz w:val="25"/>
                <w:szCs w:val="25"/>
              </w:rPr>
              <w:t>71</w:t>
            </w:r>
          </w:p>
        </w:tc>
        <w:tc>
          <w:tcPr>
            <w:tcW w:w="1629" w:type="dxa"/>
            <w:tcBorders>
              <w:left w:val="single" w:sz="4" w:space="0" w:color="auto"/>
              <w:right w:val="single" w:sz="4" w:space="0" w:color="auto"/>
            </w:tcBorders>
            <w:tcMar>
              <w:left w:w="57" w:type="dxa"/>
              <w:right w:w="57" w:type="dxa"/>
            </w:tcMar>
            <w:vAlign w:val="bottom"/>
          </w:tcPr>
          <w:p w:rsidR="001D177C" w:rsidRPr="00494A1D" w:rsidRDefault="001D177C" w:rsidP="00222692">
            <w:pPr>
              <w:spacing w:before="140" w:after="140" w:line="240" w:lineRule="exact"/>
              <w:ind w:right="624"/>
              <w:jc w:val="right"/>
              <w:rPr>
                <w:sz w:val="25"/>
                <w:szCs w:val="25"/>
              </w:rPr>
            </w:pPr>
            <w:r w:rsidRPr="00494A1D">
              <w:rPr>
                <w:sz w:val="25"/>
                <w:szCs w:val="25"/>
              </w:rPr>
              <w:t>–</w:t>
            </w:r>
          </w:p>
        </w:tc>
        <w:tc>
          <w:tcPr>
            <w:tcW w:w="1603" w:type="dxa"/>
            <w:tcBorders>
              <w:left w:val="single" w:sz="4" w:space="0" w:color="auto"/>
              <w:right w:val="single" w:sz="4" w:space="0" w:color="auto"/>
            </w:tcBorders>
            <w:tcMar>
              <w:left w:w="57" w:type="dxa"/>
              <w:right w:w="57" w:type="dxa"/>
            </w:tcMar>
            <w:vAlign w:val="bottom"/>
          </w:tcPr>
          <w:p w:rsidR="001D177C" w:rsidRPr="00494A1D" w:rsidRDefault="001D177C" w:rsidP="00B1339C">
            <w:pPr>
              <w:spacing w:before="140" w:after="140" w:line="240" w:lineRule="exact"/>
              <w:ind w:right="454"/>
              <w:jc w:val="right"/>
              <w:rPr>
                <w:sz w:val="25"/>
                <w:szCs w:val="25"/>
              </w:rPr>
            </w:pPr>
            <w:r w:rsidRPr="00494A1D">
              <w:rPr>
                <w:sz w:val="25"/>
                <w:szCs w:val="25"/>
              </w:rPr>
              <w:t>98,6</w:t>
            </w:r>
          </w:p>
        </w:tc>
      </w:tr>
      <w:tr w:rsidR="001D177C" w:rsidRPr="00494A1D" w:rsidTr="00B1339C">
        <w:trPr>
          <w:jc w:val="center"/>
        </w:trPr>
        <w:tc>
          <w:tcPr>
            <w:tcW w:w="2514" w:type="dxa"/>
            <w:tcBorders>
              <w:left w:val="single" w:sz="4" w:space="0" w:color="auto"/>
              <w:bottom w:val="single" w:sz="4" w:space="0" w:color="auto"/>
              <w:right w:val="single" w:sz="4" w:space="0" w:color="auto"/>
            </w:tcBorders>
            <w:tcMar>
              <w:left w:w="57" w:type="dxa"/>
              <w:right w:w="57" w:type="dxa"/>
            </w:tcMar>
            <w:vAlign w:val="bottom"/>
          </w:tcPr>
          <w:p w:rsidR="001D177C" w:rsidRPr="00494A1D" w:rsidRDefault="001D177C" w:rsidP="00B1339C">
            <w:pPr>
              <w:pStyle w:val="a7"/>
              <w:spacing w:before="140" w:after="140" w:line="240" w:lineRule="exact"/>
              <w:ind w:left="57"/>
              <w:jc w:val="left"/>
              <w:rPr>
                <w:b w:val="0"/>
                <w:bCs w:val="0"/>
                <w:sz w:val="25"/>
                <w:szCs w:val="25"/>
              </w:rPr>
            </w:pPr>
            <w:r w:rsidRPr="00494A1D">
              <w:rPr>
                <w:b w:val="0"/>
                <w:bCs w:val="0"/>
                <w:sz w:val="25"/>
                <w:szCs w:val="25"/>
              </w:rPr>
              <w:t xml:space="preserve">финансовая </w:t>
            </w:r>
            <w:r w:rsidRPr="00494A1D">
              <w:rPr>
                <w:b w:val="0"/>
                <w:bCs w:val="0"/>
                <w:sz w:val="25"/>
                <w:szCs w:val="25"/>
              </w:rPr>
              <w:br/>
              <w:t>и страховая деятельность</w:t>
            </w:r>
          </w:p>
        </w:tc>
        <w:tc>
          <w:tcPr>
            <w:tcW w:w="1505" w:type="dxa"/>
            <w:tcBorders>
              <w:left w:val="single" w:sz="4" w:space="0" w:color="auto"/>
              <w:bottom w:val="single" w:sz="4" w:space="0" w:color="auto"/>
              <w:right w:val="single" w:sz="4" w:space="0" w:color="auto"/>
            </w:tcBorders>
            <w:tcMar>
              <w:left w:w="57" w:type="dxa"/>
              <w:right w:w="57" w:type="dxa"/>
            </w:tcMar>
            <w:vAlign w:val="bottom"/>
          </w:tcPr>
          <w:p w:rsidR="001D177C" w:rsidRPr="00494A1D" w:rsidRDefault="001D177C" w:rsidP="00222692">
            <w:pPr>
              <w:spacing w:before="140" w:after="140" w:line="240" w:lineRule="exact"/>
              <w:ind w:right="397"/>
              <w:jc w:val="right"/>
              <w:rPr>
                <w:sz w:val="25"/>
                <w:szCs w:val="25"/>
              </w:rPr>
            </w:pPr>
            <w:r w:rsidRPr="00494A1D">
              <w:rPr>
                <w:sz w:val="25"/>
                <w:szCs w:val="25"/>
              </w:rPr>
              <w:t>19</w:t>
            </w:r>
          </w:p>
        </w:tc>
        <w:tc>
          <w:tcPr>
            <w:tcW w:w="1506" w:type="dxa"/>
            <w:tcBorders>
              <w:left w:val="single" w:sz="4" w:space="0" w:color="auto"/>
              <w:bottom w:val="single" w:sz="4" w:space="0" w:color="auto"/>
              <w:right w:val="single" w:sz="4" w:space="0" w:color="auto"/>
            </w:tcBorders>
            <w:tcMar>
              <w:left w:w="57" w:type="dxa"/>
              <w:right w:w="57" w:type="dxa"/>
            </w:tcMar>
            <w:vAlign w:val="bottom"/>
          </w:tcPr>
          <w:p w:rsidR="001D177C" w:rsidRPr="00494A1D" w:rsidRDefault="001D177C" w:rsidP="00222692">
            <w:pPr>
              <w:spacing w:before="140" w:after="140" w:line="240" w:lineRule="exact"/>
              <w:ind w:right="397"/>
              <w:jc w:val="right"/>
              <w:rPr>
                <w:sz w:val="25"/>
                <w:szCs w:val="25"/>
              </w:rPr>
            </w:pPr>
            <w:r w:rsidRPr="00494A1D">
              <w:rPr>
                <w:sz w:val="25"/>
                <w:szCs w:val="25"/>
              </w:rPr>
              <w:t>36</w:t>
            </w:r>
          </w:p>
        </w:tc>
        <w:tc>
          <w:tcPr>
            <w:tcW w:w="1629" w:type="dxa"/>
            <w:tcBorders>
              <w:left w:val="single" w:sz="4" w:space="0" w:color="auto"/>
              <w:bottom w:val="single" w:sz="4" w:space="0" w:color="auto"/>
              <w:right w:val="single" w:sz="4" w:space="0" w:color="auto"/>
            </w:tcBorders>
            <w:tcMar>
              <w:left w:w="57" w:type="dxa"/>
              <w:right w:w="57" w:type="dxa"/>
            </w:tcMar>
            <w:vAlign w:val="bottom"/>
          </w:tcPr>
          <w:p w:rsidR="001D177C" w:rsidRPr="00494A1D" w:rsidRDefault="001D177C" w:rsidP="00222692">
            <w:pPr>
              <w:spacing w:before="140" w:after="140" w:line="240" w:lineRule="exact"/>
              <w:ind w:right="624"/>
              <w:jc w:val="right"/>
              <w:rPr>
                <w:sz w:val="25"/>
                <w:szCs w:val="25"/>
              </w:rPr>
            </w:pPr>
            <w:r w:rsidRPr="00494A1D">
              <w:rPr>
                <w:sz w:val="25"/>
                <w:szCs w:val="25"/>
              </w:rPr>
              <w:t>–</w:t>
            </w:r>
          </w:p>
        </w:tc>
        <w:tc>
          <w:tcPr>
            <w:tcW w:w="1603" w:type="dxa"/>
            <w:tcBorders>
              <w:left w:val="single" w:sz="4" w:space="0" w:color="auto"/>
              <w:bottom w:val="single" w:sz="4" w:space="0" w:color="auto"/>
              <w:right w:val="single" w:sz="4" w:space="0" w:color="auto"/>
            </w:tcBorders>
            <w:tcMar>
              <w:left w:w="57" w:type="dxa"/>
              <w:right w:w="57" w:type="dxa"/>
            </w:tcMar>
            <w:vAlign w:val="bottom"/>
          </w:tcPr>
          <w:p w:rsidR="001D177C" w:rsidRPr="00494A1D" w:rsidRDefault="001D177C" w:rsidP="00B1339C">
            <w:pPr>
              <w:spacing w:before="140" w:after="140" w:line="240" w:lineRule="exact"/>
              <w:ind w:right="454"/>
              <w:jc w:val="right"/>
              <w:rPr>
                <w:sz w:val="25"/>
                <w:szCs w:val="25"/>
              </w:rPr>
            </w:pPr>
            <w:r w:rsidRPr="00494A1D">
              <w:rPr>
                <w:sz w:val="25"/>
                <w:szCs w:val="25"/>
              </w:rPr>
              <w:t>52,8</w:t>
            </w:r>
          </w:p>
        </w:tc>
      </w:tr>
      <w:tr w:rsidR="001D177C" w:rsidRPr="00494A1D" w:rsidTr="002A4D67">
        <w:trPr>
          <w:trHeight w:val="80"/>
          <w:jc w:val="center"/>
        </w:trPr>
        <w:tc>
          <w:tcPr>
            <w:tcW w:w="2514" w:type="dxa"/>
            <w:tcBorders>
              <w:top w:val="single" w:sz="4" w:space="0" w:color="auto"/>
              <w:left w:val="single" w:sz="4" w:space="0" w:color="auto"/>
              <w:right w:val="single" w:sz="4" w:space="0" w:color="auto"/>
            </w:tcBorders>
            <w:tcMar>
              <w:left w:w="57" w:type="dxa"/>
              <w:right w:w="57" w:type="dxa"/>
            </w:tcMar>
            <w:vAlign w:val="bottom"/>
          </w:tcPr>
          <w:p w:rsidR="001D177C" w:rsidRPr="00494A1D" w:rsidRDefault="006A07D5" w:rsidP="002A4D67">
            <w:pPr>
              <w:pStyle w:val="a7"/>
              <w:spacing w:before="160" w:after="160" w:line="240" w:lineRule="exact"/>
              <w:ind w:left="57"/>
              <w:jc w:val="left"/>
              <w:rPr>
                <w:b w:val="0"/>
                <w:bCs w:val="0"/>
                <w:sz w:val="25"/>
                <w:szCs w:val="25"/>
              </w:rPr>
            </w:pPr>
            <w:r>
              <w:rPr>
                <w:b w:val="0"/>
                <w:bCs w:val="0"/>
                <w:sz w:val="25"/>
                <w:szCs w:val="25"/>
              </w:rPr>
              <w:lastRenderedPageBreak/>
              <w:t>операции</w:t>
            </w:r>
            <w:r>
              <w:rPr>
                <w:b w:val="0"/>
                <w:bCs w:val="0"/>
                <w:sz w:val="25"/>
                <w:szCs w:val="25"/>
              </w:rPr>
              <w:br/>
            </w:r>
            <w:r w:rsidR="001D177C" w:rsidRPr="00494A1D">
              <w:rPr>
                <w:b w:val="0"/>
                <w:bCs w:val="0"/>
                <w:sz w:val="25"/>
                <w:szCs w:val="25"/>
              </w:rPr>
              <w:t>с недвижимым имуществом</w:t>
            </w:r>
          </w:p>
        </w:tc>
        <w:tc>
          <w:tcPr>
            <w:tcW w:w="1505" w:type="dxa"/>
            <w:tcBorders>
              <w:top w:val="single" w:sz="4" w:space="0" w:color="auto"/>
              <w:left w:val="single" w:sz="4" w:space="0" w:color="auto"/>
              <w:right w:val="single" w:sz="4" w:space="0" w:color="auto"/>
            </w:tcBorders>
            <w:tcMar>
              <w:left w:w="57" w:type="dxa"/>
              <w:right w:w="57" w:type="dxa"/>
            </w:tcMar>
            <w:vAlign w:val="bottom"/>
          </w:tcPr>
          <w:p w:rsidR="001D177C" w:rsidRPr="00494A1D" w:rsidRDefault="001D177C" w:rsidP="00222692">
            <w:pPr>
              <w:spacing w:before="160" w:after="160" w:line="240" w:lineRule="exact"/>
              <w:ind w:right="482"/>
              <w:jc w:val="right"/>
              <w:rPr>
                <w:sz w:val="25"/>
                <w:szCs w:val="25"/>
              </w:rPr>
            </w:pPr>
            <w:r w:rsidRPr="00494A1D">
              <w:rPr>
                <w:sz w:val="25"/>
                <w:szCs w:val="25"/>
              </w:rPr>
              <w:t>31</w:t>
            </w:r>
          </w:p>
        </w:tc>
        <w:tc>
          <w:tcPr>
            <w:tcW w:w="1506" w:type="dxa"/>
            <w:tcBorders>
              <w:top w:val="single" w:sz="4" w:space="0" w:color="auto"/>
              <w:left w:val="single" w:sz="4" w:space="0" w:color="auto"/>
              <w:right w:val="single" w:sz="4" w:space="0" w:color="auto"/>
            </w:tcBorders>
            <w:tcMar>
              <w:left w:w="57" w:type="dxa"/>
              <w:right w:w="57" w:type="dxa"/>
            </w:tcMar>
            <w:vAlign w:val="bottom"/>
          </w:tcPr>
          <w:p w:rsidR="001D177C" w:rsidRPr="00494A1D" w:rsidRDefault="001D177C" w:rsidP="002A4D67">
            <w:pPr>
              <w:spacing w:before="160" w:after="160" w:line="240" w:lineRule="exact"/>
              <w:ind w:right="482"/>
              <w:jc w:val="right"/>
              <w:rPr>
                <w:sz w:val="25"/>
                <w:szCs w:val="25"/>
              </w:rPr>
            </w:pPr>
            <w:r w:rsidRPr="00494A1D">
              <w:rPr>
                <w:sz w:val="25"/>
                <w:szCs w:val="25"/>
              </w:rPr>
              <w:t>29</w:t>
            </w:r>
          </w:p>
        </w:tc>
        <w:tc>
          <w:tcPr>
            <w:tcW w:w="1629" w:type="dxa"/>
            <w:tcBorders>
              <w:top w:val="single" w:sz="4" w:space="0" w:color="auto"/>
              <w:left w:val="single" w:sz="4" w:space="0" w:color="auto"/>
              <w:right w:val="single" w:sz="4" w:space="0" w:color="auto"/>
            </w:tcBorders>
            <w:tcMar>
              <w:left w:w="57" w:type="dxa"/>
              <w:right w:w="57" w:type="dxa"/>
            </w:tcMar>
            <w:vAlign w:val="bottom"/>
          </w:tcPr>
          <w:p w:rsidR="001D177C" w:rsidRPr="00494A1D" w:rsidRDefault="001D177C" w:rsidP="00222692">
            <w:pPr>
              <w:spacing w:before="160" w:after="160" w:line="240" w:lineRule="exact"/>
              <w:ind w:right="680"/>
              <w:jc w:val="right"/>
              <w:rPr>
                <w:sz w:val="25"/>
                <w:szCs w:val="25"/>
              </w:rPr>
            </w:pPr>
            <w:r w:rsidRPr="00494A1D">
              <w:rPr>
                <w:sz w:val="25"/>
                <w:szCs w:val="25"/>
              </w:rPr>
              <w:t>2</w:t>
            </w:r>
          </w:p>
        </w:tc>
        <w:tc>
          <w:tcPr>
            <w:tcW w:w="1603" w:type="dxa"/>
            <w:tcBorders>
              <w:top w:val="single" w:sz="4" w:space="0" w:color="auto"/>
              <w:left w:val="single" w:sz="4" w:space="0" w:color="auto"/>
              <w:right w:val="single" w:sz="4" w:space="0" w:color="auto"/>
            </w:tcBorders>
            <w:tcMar>
              <w:left w:w="57" w:type="dxa"/>
              <w:right w:w="57" w:type="dxa"/>
            </w:tcMar>
            <w:vAlign w:val="bottom"/>
          </w:tcPr>
          <w:p w:rsidR="001D177C" w:rsidRPr="00494A1D" w:rsidRDefault="001D177C" w:rsidP="002A4D67">
            <w:pPr>
              <w:spacing w:before="160" w:after="160" w:line="240" w:lineRule="exact"/>
              <w:ind w:right="454"/>
              <w:jc w:val="right"/>
              <w:rPr>
                <w:sz w:val="25"/>
                <w:szCs w:val="25"/>
              </w:rPr>
            </w:pPr>
            <w:r w:rsidRPr="00494A1D">
              <w:rPr>
                <w:sz w:val="25"/>
                <w:szCs w:val="25"/>
              </w:rPr>
              <w:t>106,9</w:t>
            </w:r>
          </w:p>
        </w:tc>
      </w:tr>
      <w:tr w:rsidR="001D177C" w:rsidRPr="00494A1D" w:rsidTr="002A4D67">
        <w:trPr>
          <w:trHeight w:val="80"/>
          <w:jc w:val="center"/>
        </w:trPr>
        <w:tc>
          <w:tcPr>
            <w:tcW w:w="2514" w:type="dxa"/>
            <w:tcBorders>
              <w:left w:val="single" w:sz="4" w:space="0" w:color="auto"/>
              <w:right w:val="single" w:sz="4" w:space="0" w:color="auto"/>
            </w:tcBorders>
            <w:tcMar>
              <w:left w:w="57" w:type="dxa"/>
              <w:right w:w="57" w:type="dxa"/>
            </w:tcMar>
            <w:vAlign w:val="bottom"/>
          </w:tcPr>
          <w:p w:rsidR="001D177C" w:rsidRPr="00494A1D" w:rsidRDefault="006A07D5" w:rsidP="002A4D67">
            <w:pPr>
              <w:pStyle w:val="a7"/>
              <w:spacing w:before="160" w:after="160" w:line="240" w:lineRule="exact"/>
              <w:ind w:left="57"/>
              <w:jc w:val="left"/>
              <w:rPr>
                <w:b w:val="0"/>
                <w:bCs w:val="0"/>
                <w:sz w:val="25"/>
                <w:szCs w:val="25"/>
              </w:rPr>
            </w:pPr>
            <w:r>
              <w:rPr>
                <w:b w:val="0"/>
                <w:bCs w:val="0"/>
                <w:sz w:val="25"/>
                <w:szCs w:val="25"/>
              </w:rPr>
              <w:t>профессиональная, научная</w:t>
            </w:r>
            <w:r>
              <w:rPr>
                <w:b w:val="0"/>
                <w:bCs w:val="0"/>
                <w:sz w:val="25"/>
                <w:szCs w:val="25"/>
              </w:rPr>
              <w:br/>
            </w:r>
            <w:r w:rsidR="001D177C" w:rsidRPr="00494A1D">
              <w:rPr>
                <w:b w:val="0"/>
                <w:bCs w:val="0"/>
                <w:sz w:val="25"/>
                <w:szCs w:val="25"/>
              </w:rPr>
              <w:t>и техническая деятельность</w:t>
            </w:r>
          </w:p>
        </w:tc>
        <w:tc>
          <w:tcPr>
            <w:tcW w:w="1505" w:type="dxa"/>
            <w:tcBorders>
              <w:left w:val="single" w:sz="4" w:space="0" w:color="auto"/>
              <w:right w:val="single" w:sz="4" w:space="0" w:color="auto"/>
            </w:tcBorders>
            <w:tcMar>
              <w:left w:w="57" w:type="dxa"/>
              <w:right w:w="57" w:type="dxa"/>
            </w:tcMar>
            <w:vAlign w:val="bottom"/>
          </w:tcPr>
          <w:p w:rsidR="001D177C" w:rsidRPr="00494A1D" w:rsidRDefault="001D177C" w:rsidP="00222692">
            <w:pPr>
              <w:spacing w:before="160" w:after="160" w:line="240" w:lineRule="exact"/>
              <w:ind w:right="482"/>
              <w:jc w:val="right"/>
              <w:rPr>
                <w:sz w:val="25"/>
                <w:szCs w:val="25"/>
              </w:rPr>
            </w:pPr>
            <w:r w:rsidRPr="00494A1D">
              <w:rPr>
                <w:sz w:val="25"/>
                <w:szCs w:val="25"/>
              </w:rPr>
              <w:t>45</w:t>
            </w:r>
          </w:p>
        </w:tc>
        <w:tc>
          <w:tcPr>
            <w:tcW w:w="1506" w:type="dxa"/>
            <w:tcBorders>
              <w:left w:val="single" w:sz="4" w:space="0" w:color="auto"/>
              <w:right w:val="single" w:sz="4" w:space="0" w:color="auto"/>
            </w:tcBorders>
            <w:tcMar>
              <w:left w:w="57" w:type="dxa"/>
              <w:right w:w="57" w:type="dxa"/>
            </w:tcMar>
            <w:vAlign w:val="bottom"/>
          </w:tcPr>
          <w:p w:rsidR="001D177C" w:rsidRPr="00494A1D" w:rsidRDefault="001D177C" w:rsidP="002A4D67">
            <w:pPr>
              <w:spacing w:before="160" w:after="160" w:line="240" w:lineRule="exact"/>
              <w:ind w:right="482"/>
              <w:jc w:val="right"/>
              <w:rPr>
                <w:sz w:val="25"/>
                <w:szCs w:val="25"/>
              </w:rPr>
            </w:pPr>
            <w:r w:rsidRPr="00494A1D">
              <w:rPr>
                <w:sz w:val="25"/>
                <w:szCs w:val="25"/>
              </w:rPr>
              <w:t>50</w:t>
            </w:r>
          </w:p>
        </w:tc>
        <w:tc>
          <w:tcPr>
            <w:tcW w:w="1629" w:type="dxa"/>
            <w:tcBorders>
              <w:left w:val="single" w:sz="4" w:space="0" w:color="auto"/>
              <w:right w:val="single" w:sz="4" w:space="0" w:color="auto"/>
            </w:tcBorders>
            <w:tcMar>
              <w:left w:w="57" w:type="dxa"/>
              <w:right w:w="57" w:type="dxa"/>
            </w:tcMar>
            <w:vAlign w:val="bottom"/>
          </w:tcPr>
          <w:p w:rsidR="001D177C" w:rsidRPr="00494A1D" w:rsidRDefault="001D177C" w:rsidP="00222692">
            <w:pPr>
              <w:spacing w:before="160" w:after="160" w:line="240" w:lineRule="exact"/>
              <w:ind w:right="680"/>
              <w:jc w:val="right"/>
              <w:rPr>
                <w:sz w:val="25"/>
                <w:szCs w:val="25"/>
              </w:rPr>
            </w:pPr>
            <w:r w:rsidRPr="00494A1D">
              <w:rPr>
                <w:sz w:val="25"/>
                <w:szCs w:val="25"/>
              </w:rPr>
              <w:t>–</w:t>
            </w:r>
          </w:p>
        </w:tc>
        <w:tc>
          <w:tcPr>
            <w:tcW w:w="1603" w:type="dxa"/>
            <w:tcBorders>
              <w:left w:val="single" w:sz="4" w:space="0" w:color="auto"/>
              <w:right w:val="single" w:sz="4" w:space="0" w:color="auto"/>
            </w:tcBorders>
            <w:tcMar>
              <w:left w:w="57" w:type="dxa"/>
              <w:right w:w="57" w:type="dxa"/>
            </w:tcMar>
            <w:vAlign w:val="bottom"/>
          </w:tcPr>
          <w:p w:rsidR="001D177C" w:rsidRPr="00494A1D" w:rsidRDefault="001D177C" w:rsidP="002A4D67">
            <w:pPr>
              <w:spacing w:before="160" w:after="160" w:line="240" w:lineRule="exact"/>
              <w:ind w:right="454"/>
              <w:jc w:val="right"/>
              <w:rPr>
                <w:sz w:val="25"/>
                <w:szCs w:val="25"/>
              </w:rPr>
            </w:pPr>
            <w:r w:rsidRPr="00494A1D">
              <w:rPr>
                <w:sz w:val="25"/>
                <w:szCs w:val="25"/>
              </w:rPr>
              <w:t>90,0</w:t>
            </w:r>
          </w:p>
        </w:tc>
      </w:tr>
      <w:tr w:rsidR="001D177C" w:rsidRPr="00494A1D" w:rsidTr="002A4D67">
        <w:trPr>
          <w:jc w:val="center"/>
        </w:trPr>
        <w:tc>
          <w:tcPr>
            <w:tcW w:w="2514" w:type="dxa"/>
            <w:tcBorders>
              <w:left w:val="single" w:sz="4" w:space="0" w:color="auto"/>
              <w:right w:val="single" w:sz="4" w:space="0" w:color="auto"/>
            </w:tcBorders>
            <w:tcMar>
              <w:left w:w="57" w:type="dxa"/>
              <w:right w:w="57" w:type="dxa"/>
            </w:tcMar>
            <w:vAlign w:val="bottom"/>
          </w:tcPr>
          <w:p w:rsidR="001D177C" w:rsidRPr="00494A1D" w:rsidRDefault="006A07D5" w:rsidP="002A4D67">
            <w:pPr>
              <w:pStyle w:val="a7"/>
              <w:spacing w:before="160" w:after="160" w:line="240" w:lineRule="exact"/>
              <w:ind w:left="57"/>
              <w:jc w:val="left"/>
              <w:rPr>
                <w:b w:val="0"/>
                <w:bCs w:val="0"/>
                <w:sz w:val="25"/>
                <w:szCs w:val="25"/>
              </w:rPr>
            </w:pPr>
            <w:r>
              <w:rPr>
                <w:b w:val="0"/>
                <w:bCs w:val="0"/>
                <w:sz w:val="25"/>
                <w:szCs w:val="25"/>
              </w:rPr>
              <w:t xml:space="preserve">деятельность </w:t>
            </w:r>
            <w:r w:rsidR="001D177C" w:rsidRPr="00494A1D">
              <w:rPr>
                <w:b w:val="0"/>
                <w:bCs w:val="0"/>
                <w:sz w:val="25"/>
                <w:szCs w:val="25"/>
              </w:rPr>
              <w:t>в сфере административных</w:t>
            </w:r>
            <w:r w:rsidR="001D177C" w:rsidRPr="00494A1D">
              <w:rPr>
                <w:b w:val="0"/>
                <w:bCs w:val="0"/>
                <w:sz w:val="25"/>
                <w:szCs w:val="25"/>
              </w:rPr>
              <w:br/>
              <w:t>и вспомогательных услуг</w:t>
            </w:r>
          </w:p>
        </w:tc>
        <w:tc>
          <w:tcPr>
            <w:tcW w:w="1505" w:type="dxa"/>
            <w:tcBorders>
              <w:left w:val="single" w:sz="4" w:space="0" w:color="auto"/>
              <w:right w:val="single" w:sz="4" w:space="0" w:color="auto"/>
            </w:tcBorders>
            <w:tcMar>
              <w:left w:w="57" w:type="dxa"/>
              <w:right w:w="57" w:type="dxa"/>
            </w:tcMar>
            <w:vAlign w:val="bottom"/>
          </w:tcPr>
          <w:p w:rsidR="001D177C" w:rsidRPr="00494A1D" w:rsidRDefault="001D177C" w:rsidP="00222692">
            <w:pPr>
              <w:spacing w:before="160" w:after="160" w:line="240" w:lineRule="exact"/>
              <w:ind w:right="482"/>
              <w:jc w:val="right"/>
              <w:rPr>
                <w:sz w:val="25"/>
                <w:szCs w:val="25"/>
              </w:rPr>
            </w:pPr>
            <w:r w:rsidRPr="00494A1D">
              <w:rPr>
                <w:sz w:val="25"/>
                <w:szCs w:val="25"/>
              </w:rPr>
              <w:t>200</w:t>
            </w:r>
          </w:p>
        </w:tc>
        <w:tc>
          <w:tcPr>
            <w:tcW w:w="1506" w:type="dxa"/>
            <w:tcBorders>
              <w:left w:val="single" w:sz="4" w:space="0" w:color="auto"/>
              <w:right w:val="single" w:sz="4" w:space="0" w:color="auto"/>
            </w:tcBorders>
            <w:tcMar>
              <w:left w:w="57" w:type="dxa"/>
              <w:right w:w="57" w:type="dxa"/>
            </w:tcMar>
            <w:vAlign w:val="bottom"/>
          </w:tcPr>
          <w:p w:rsidR="001D177C" w:rsidRPr="00494A1D" w:rsidRDefault="001D177C" w:rsidP="002A4D67">
            <w:pPr>
              <w:spacing w:before="160" w:after="160" w:line="240" w:lineRule="exact"/>
              <w:ind w:right="482"/>
              <w:jc w:val="right"/>
              <w:rPr>
                <w:sz w:val="25"/>
                <w:szCs w:val="25"/>
              </w:rPr>
            </w:pPr>
            <w:r w:rsidRPr="00494A1D">
              <w:rPr>
                <w:sz w:val="25"/>
                <w:szCs w:val="25"/>
              </w:rPr>
              <w:t>95</w:t>
            </w:r>
          </w:p>
        </w:tc>
        <w:tc>
          <w:tcPr>
            <w:tcW w:w="1629" w:type="dxa"/>
            <w:tcBorders>
              <w:left w:val="single" w:sz="4" w:space="0" w:color="auto"/>
              <w:right w:val="single" w:sz="4" w:space="0" w:color="auto"/>
            </w:tcBorders>
            <w:tcMar>
              <w:left w:w="57" w:type="dxa"/>
              <w:right w:w="57" w:type="dxa"/>
            </w:tcMar>
            <w:vAlign w:val="bottom"/>
          </w:tcPr>
          <w:p w:rsidR="001D177C" w:rsidRPr="00494A1D" w:rsidRDefault="001D177C" w:rsidP="00222692">
            <w:pPr>
              <w:spacing w:before="160" w:after="160" w:line="240" w:lineRule="exact"/>
              <w:ind w:right="680"/>
              <w:jc w:val="right"/>
              <w:rPr>
                <w:sz w:val="25"/>
                <w:szCs w:val="25"/>
              </w:rPr>
            </w:pPr>
            <w:r w:rsidRPr="00494A1D">
              <w:rPr>
                <w:sz w:val="25"/>
                <w:szCs w:val="25"/>
              </w:rPr>
              <w:t>7</w:t>
            </w:r>
          </w:p>
        </w:tc>
        <w:tc>
          <w:tcPr>
            <w:tcW w:w="1603" w:type="dxa"/>
            <w:tcBorders>
              <w:left w:val="single" w:sz="4" w:space="0" w:color="auto"/>
              <w:right w:val="single" w:sz="4" w:space="0" w:color="auto"/>
            </w:tcBorders>
            <w:tcMar>
              <w:left w:w="57" w:type="dxa"/>
              <w:right w:w="57" w:type="dxa"/>
            </w:tcMar>
            <w:vAlign w:val="bottom"/>
          </w:tcPr>
          <w:p w:rsidR="001D177C" w:rsidRPr="00494A1D" w:rsidRDefault="001D177C" w:rsidP="002A4D67">
            <w:pPr>
              <w:spacing w:before="160" w:after="160" w:line="240" w:lineRule="exact"/>
              <w:ind w:right="454"/>
              <w:jc w:val="right"/>
              <w:rPr>
                <w:sz w:val="25"/>
                <w:szCs w:val="25"/>
              </w:rPr>
            </w:pPr>
            <w:r w:rsidRPr="00494A1D">
              <w:rPr>
                <w:sz w:val="25"/>
                <w:szCs w:val="25"/>
              </w:rPr>
              <w:t>210,5</w:t>
            </w:r>
          </w:p>
        </w:tc>
      </w:tr>
      <w:tr w:rsidR="001D177C" w:rsidRPr="00494A1D" w:rsidTr="002C1A52">
        <w:trPr>
          <w:jc w:val="center"/>
        </w:trPr>
        <w:tc>
          <w:tcPr>
            <w:tcW w:w="2514" w:type="dxa"/>
            <w:tcBorders>
              <w:left w:val="single" w:sz="4" w:space="0" w:color="auto"/>
              <w:right w:val="single" w:sz="4" w:space="0" w:color="auto"/>
            </w:tcBorders>
            <w:tcMar>
              <w:left w:w="57" w:type="dxa"/>
              <w:right w:w="57" w:type="dxa"/>
            </w:tcMar>
            <w:vAlign w:val="bottom"/>
          </w:tcPr>
          <w:p w:rsidR="001D177C" w:rsidRPr="00494A1D" w:rsidRDefault="001D177C" w:rsidP="002A4D67">
            <w:pPr>
              <w:pStyle w:val="a7"/>
              <w:spacing w:before="160" w:after="160" w:line="240" w:lineRule="exact"/>
              <w:ind w:left="57"/>
              <w:jc w:val="left"/>
              <w:rPr>
                <w:b w:val="0"/>
                <w:bCs w:val="0"/>
                <w:sz w:val="25"/>
                <w:szCs w:val="25"/>
              </w:rPr>
            </w:pPr>
            <w:r w:rsidRPr="00494A1D">
              <w:rPr>
                <w:b w:val="0"/>
                <w:bCs w:val="0"/>
                <w:sz w:val="25"/>
                <w:szCs w:val="25"/>
              </w:rPr>
              <w:t>государственное управление</w:t>
            </w:r>
          </w:p>
        </w:tc>
        <w:tc>
          <w:tcPr>
            <w:tcW w:w="1505" w:type="dxa"/>
            <w:tcBorders>
              <w:left w:val="single" w:sz="4" w:space="0" w:color="auto"/>
              <w:right w:val="single" w:sz="4" w:space="0" w:color="auto"/>
            </w:tcBorders>
            <w:tcMar>
              <w:left w:w="57" w:type="dxa"/>
              <w:right w:w="57" w:type="dxa"/>
            </w:tcMar>
            <w:vAlign w:val="bottom"/>
          </w:tcPr>
          <w:p w:rsidR="001D177C" w:rsidRPr="00494A1D" w:rsidRDefault="001D177C" w:rsidP="00222692">
            <w:pPr>
              <w:spacing w:before="160" w:after="160" w:line="240" w:lineRule="exact"/>
              <w:ind w:right="482"/>
              <w:jc w:val="right"/>
              <w:rPr>
                <w:sz w:val="25"/>
                <w:szCs w:val="25"/>
              </w:rPr>
            </w:pPr>
            <w:r w:rsidRPr="00494A1D">
              <w:rPr>
                <w:sz w:val="25"/>
                <w:szCs w:val="25"/>
              </w:rPr>
              <w:t>83</w:t>
            </w:r>
          </w:p>
        </w:tc>
        <w:tc>
          <w:tcPr>
            <w:tcW w:w="1506" w:type="dxa"/>
            <w:tcBorders>
              <w:left w:val="single" w:sz="4" w:space="0" w:color="auto"/>
              <w:right w:val="single" w:sz="4" w:space="0" w:color="auto"/>
            </w:tcBorders>
            <w:tcMar>
              <w:left w:w="57" w:type="dxa"/>
              <w:right w:w="57" w:type="dxa"/>
            </w:tcMar>
            <w:vAlign w:val="bottom"/>
          </w:tcPr>
          <w:p w:rsidR="001D177C" w:rsidRPr="00494A1D" w:rsidRDefault="001D177C" w:rsidP="002A4D67">
            <w:pPr>
              <w:spacing w:before="160" w:after="160" w:line="240" w:lineRule="exact"/>
              <w:ind w:right="482"/>
              <w:jc w:val="right"/>
              <w:rPr>
                <w:sz w:val="25"/>
                <w:szCs w:val="25"/>
              </w:rPr>
            </w:pPr>
            <w:r w:rsidRPr="00494A1D">
              <w:rPr>
                <w:sz w:val="25"/>
                <w:szCs w:val="25"/>
              </w:rPr>
              <w:t>64</w:t>
            </w:r>
          </w:p>
        </w:tc>
        <w:tc>
          <w:tcPr>
            <w:tcW w:w="1629" w:type="dxa"/>
            <w:tcBorders>
              <w:left w:val="single" w:sz="4" w:space="0" w:color="auto"/>
              <w:right w:val="single" w:sz="4" w:space="0" w:color="auto"/>
            </w:tcBorders>
            <w:tcMar>
              <w:left w:w="57" w:type="dxa"/>
              <w:right w:w="57" w:type="dxa"/>
            </w:tcMar>
            <w:vAlign w:val="bottom"/>
          </w:tcPr>
          <w:p w:rsidR="001D177C" w:rsidRPr="00494A1D" w:rsidRDefault="001D177C" w:rsidP="00222692">
            <w:pPr>
              <w:spacing w:before="160" w:after="160" w:line="240" w:lineRule="exact"/>
              <w:ind w:right="680"/>
              <w:jc w:val="right"/>
              <w:rPr>
                <w:sz w:val="25"/>
                <w:szCs w:val="25"/>
              </w:rPr>
            </w:pPr>
            <w:r w:rsidRPr="00494A1D">
              <w:rPr>
                <w:sz w:val="25"/>
                <w:szCs w:val="25"/>
              </w:rPr>
              <w:t>–</w:t>
            </w:r>
          </w:p>
        </w:tc>
        <w:tc>
          <w:tcPr>
            <w:tcW w:w="1603" w:type="dxa"/>
            <w:tcBorders>
              <w:left w:val="single" w:sz="4" w:space="0" w:color="auto"/>
              <w:right w:val="single" w:sz="4" w:space="0" w:color="auto"/>
            </w:tcBorders>
            <w:tcMar>
              <w:left w:w="57" w:type="dxa"/>
              <w:right w:w="57" w:type="dxa"/>
            </w:tcMar>
            <w:vAlign w:val="bottom"/>
          </w:tcPr>
          <w:p w:rsidR="001D177C" w:rsidRPr="00494A1D" w:rsidRDefault="001D177C" w:rsidP="002A4D67">
            <w:pPr>
              <w:spacing w:before="160" w:after="160" w:line="240" w:lineRule="exact"/>
              <w:ind w:right="454"/>
              <w:jc w:val="right"/>
              <w:rPr>
                <w:sz w:val="25"/>
                <w:szCs w:val="25"/>
              </w:rPr>
            </w:pPr>
            <w:r w:rsidRPr="00494A1D">
              <w:rPr>
                <w:sz w:val="25"/>
                <w:szCs w:val="25"/>
              </w:rPr>
              <w:t>129,7</w:t>
            </w:r>
          </w:p>
        </w:tc>
      </w:tr>
      <w:tr w:rsidR="001D177C" w:rsidRPr="00494A1D" w:rsidTr="002C1A52">
        <w:trPr>
          <w:jc w:val="center"/>
        </w:trPr>
        <w:tc>
          <w:tcPr>
            <w:tcW w:w="2514" w:type="dxa"/>
            <w:tcBorders>
              <w:left w:val="single" w:sz="4" w:space="0" w:color="auto"/>
              <w:right w:val="single" w:sz="4" w:space="0" w:color="auto"/>
            </w:tcBorders>
            <w:tcMar>
              <w:left w:w="57" w:type="dxa"/>
              <w:right w:w="57" w:type="dxa"/>
            </w:tcMar>
            <w:vAlign w:val="bottom"/>
          </w:tcPr>
          <w:p w:rsidR="001D177C" w:rsidRPr="00494A1D" w:rsidRDefault="001D177C" w:rsidP="002A4D67">
            <w:pPr>
              <w:pStyle w:val="a7"/>
              <w:keepNext/>
              <w:spacing w:before="160" w:after="160" w:line="240" w:lineRule="exact"/>
              <w:ind w:left="57"/>
              <w:jc w:val="left"/>
              <w:rPr>
                <w:b w:val="0"/>
                <w:bCs w:val="0"/>
                <w:sz w:val="25"/>
                <w:szCs w:val="25"/>
              </w:rPr>
            </w:pPr>
            <w:r w:rsidRPr="00494A1D">
              <w:rPr>
                <w:b w:val="0"/>
                <w:bCs w:val="0"/>
                <w:sz w:val="25"/>
                <w:szCs w:val="25"/>
              </w:rPr>
              <w:t>образование</w:t>
            </w:r>
          </w:p>
        </w:tc>
        <w:tc>
          <w:tcPr>
            <w:tcW w:w="1505" w:type="dxa"/>
            <w:tcBorders>
              <w:left w:val="single" w:sz="4" w:space="0" w:color="auto"/>
              <w:right w:val="single" w:sz="4" w:space="0" w:color="auto"/>
            </w:tcBorders>
            <w:tcMar>
              <w:left w:w="57" w:type="dxa"/>
              <w:right w:w="57" w:type="dxa"/>
            </w:tcMar>
            <w:vAlign w:val="bottom"/>
          </w:tcPr>
          <w:p w:rsidR="001D177C" w:rsidRPr="00494A1D" w:rsidRDefault="001D177C" w:rsidP="00222692">
            <w:pPr>
              <w:spacing w:before="160" w:after="160" w:line="240" w:lineRule="exact"/>
              <w:ind w:right="482"/>
              <w:jc w:val="right"/>
              <w:rPr>
                <w:sz w:val="25"/>
                <w:szCs w:val="25"/>
              </w:rPr>
            </w:pPr>
            <w:r w:rsidRPr="00494A1D">
              <w:rPr>
                <w:sz w:val="25"/>
                <w:szCs w:val="25"/>
              </w:rPr>
              <w:t>568</w:t>
            </w:r>
          </w:p>
        </w:tc>
        <w:tc>
          <w:tcPr>
            <w:tcW w:w="1506" w:type="dxa"/>
            <w:tcBorders>
              <w:left w:val="single" w:sz="4" w:space="0" w:color="auto"/>
              <w:right w:val="single" w:sz="4" w:space="0" w:color="auto"/>
            </w:tcBorders>
            <w:tcMar>
              <w:left w:w="57" w:type="dxa"/>
              <w:right w:w="57" w:type="dxa"/>
            </w:tcMar>
            <w:vAlign w:val="bottom"/>
          </w:tcPr>
          <w:p w:rsidR="001D177C" w:rsidRPr="00494A1D" w:rsidRDefault="001D177C" w:rsidP="002A4D67">
            <w:pPr>
              <w:spacing w:before="160" w:after="160" w:line="240" w:lineRule="exact"/>
              <w:ind w:right="482"/>
              <w:jc w:val="right"/>
              <w:rPr>
                <w:sz w:val="25"/>
                <w:szCs w:val="25"/>
              </w:rPr>
            </w:pPr>
            <w:r w:rsidRPr="00494A1D">
              <w:rPr>
                <w:sz w:val="25"/>
                <w:szCs w:val="25"/>
              </w:rPr>
              <w:t>493</w:t>
            </w:r>
          </w:p>
        </w:tc>
        <w:tc>
          <w:tcPr>
            <w:tcW w:w="1629" w:type="dxa"/>
            <w:tcBorders>
              <w:left w:val="single" w:sz="4" w:space="0" w:color="auto"/>
              <w:right w:val="single" w:sz="4" w:space="0" w:color="auto"/>
            </w:tcBorders>
            <w:tcMar>
              <w:left w:w="57" w:type="dxa"/>
              <w:right w:w="57" w:type="dxa"/>
            </w:tcMar>
            <w:vAlign w:val="bottom"/>
          </w:tcPr>
          <w:p w:rsidR="001D177C" w:rsidRPr="00494A1D" w:rsidRDefault="001D177C" w:rsidP="00222692">
            <w:pPr>
              <w:spacing w:before="160" w:after="160" w:line="240" w:lineRule="exact"/>
              <w:ind w:right="680"/>
              <w:jc w:val="right"/>
              <w:rPr>
                <w:sz w:val="25"/>
                <w:szCs w:val="25"/>
              </w:rPr>
            </w:pPr>
            <w:r w:rsidRPr="00494A1D">
              <w:rPr>
                <w:sz w:val="25"/>
                <w:szCs w:val="25"/>
              </w:rPr>
              <w:t>3</w:t>
            </w:r>
          </w:p>
        </w:tc>
        <w:tc>
          <w:tcPr>
            <w:tcW w:w="1603" w:type="dxa"/>
            <w:tcBorders>
              <w:left w:val="single" w:sz="4" w:space="0" w:color="auto"/>
              <w:right w:val="single" w:sz="4" w:space="0" w:color="auto"/>
            </w:tcBorders>
            <w:tcMar>
              <w:left w:w="57" w:type="dxa"/>
              <w:right w:w="57" w:type="dxa"/>
            </w:tcMar>
            <w:vAlign w:val="bottom"/>
          </w:tcPr>
          <w:p w:rsidR="001D177C" w:rsidRPr="00494A1D" w:rsidRDefault="001D177C" w:rsidP="002A4D67">
            <w:pPr>
              <w:spacing w:before="160" w:after="160" w:line="240" w:lineRule="exact"/>
              <w:ind w:right="454"/>
              <w:jc w:val="right"/>
              <w:rPr>
                <w:sz w:val="25"/>
                <w:szCs w:val="25"/>
              </w:rPr>
            </w:pPr>
            <w:r w:rsidRPr="00494A1D">
              <w:rPr>
                <w:sz w:val="25"/>
                <w:szCs w:val="25"/>
              </w:rPr>
              <w:t>115,2</w:t>
            </w:r>
          </w:p>
        </w:tc>
      </w:tr>
      <w:tr w:rsidR="001D177C" w:rsidRPr="00494A1D" w:rsidTr="002C1A52">
        <w:trPr>
          <w:jc w:val="center"/>
        </w:trPr>
        <w:tc>
          <w:tcPr>
            <w:tcW w:w="2514" w:type="dxa"/>
            <w:tcBorders>
              <w:left w:val="single" w:sz="4" w:space="0" w:color="auto"/>
              <w:right w:val="single" w:sz="4" w:space="0" w:color="auto"/>
            </w:tcBorders>
            <w:tcMar>
              <w:left w:w="57" w:type="dxa"/>
              <w:right w:w="57" w:type="dxa"/>
            </w:tcMar>
            <w:vAlign w:val="bottom"/>
          </w:tcPr>
          <w:p w:rsidR="001D177C" w:rsidRPr="00494A1D" w:rsidRDefault="001D177C" w:rsidP="002A4D67">
            <w:pPr>
              <w:pStyle w:val="a7"/>
              <w:spacing w:before="160" w:after="160" w:line="240" w:lineRule="exact"/>
              <w:ind w:left="57"/>
              <w:jc w:val="left"/>
              <w:rPr>
                <w:b w:val="0"/>
                <w:bCs w:val="0"/>
                <w:sz w:val="25"/>
                <w:szCs w:val="25"/>
              </w:rPr>
            </w:pPr>
            <w:r w:rsidRPr="00494A1D">
              <w:rPr>
                <w:b w:val="0"/>
                <w:bCs w:val="0"/>
                <w:sz w:val="25"/>
                <w:szCs w:val="25"/>
              </w:rPr>
              <w:t>здравоохранение</w:t>
            </w:r>
            <w:r w:rsidR="00B709F7">
              <w:rPr>
                <w:b w:val="0"/>
                <w:bCs w:val="0"/>
                <w:sz w:val="25"/>
                <w:szCs w:val="25"/>
              </w:rPr>
              <w:br/>
            </w:r>
            <w:r w:rsidRPr="00494A1D">
              <w:rPr>
                <w:b w:val="0"/>
                <w:bCs w:val="0"/>
                <w:sz w:val="25"/>
                <w:szCs w:val="25"/>
              </w:rPr>
              <w:t>и социальные</w:t>
            </w:r>
            <w:r w:rsidR="002A4D67">
              <w:rPr>
                <w:b w:val="0"/>
                <w:bCs w:val="0"/>
                <w:sz w:val="25"/>
                <w:szCs w:val="25"/>
              </w:rPr>
              <w:br/>
            </w:r>
            <w:r w:rsidRPr="00494A1D">
              <w:rPr>
                <w:b w:val="0"/>
                <w:bCs w:val="0"/>
                <w:sz w:val="25"/>
                <w:szCs w:val="25"/>
              </w:rPr>
              <w:t>услуги</w:t>
            </w:r>
          </w:p>
        </w:tc>
        <w:tc>
          <w:tcPr>
            <w:tcW w:w="1505" w:type="dxa"/>
            <w:tcBorders>
              <w:left w:val="single" w:sz="4" w:space="0" w:color="auto"/>
              <w:right w:val="single" w:sz="4" w:space="0" w:color="auto"/>
            </w:tcBorders>
            <w:tcMar>
              <w:left w:w="57" w:type="dxa"/>
              <w:right w:w="57" w:type="dxa"/>
            </w:tcMar>
            <w:vAlign w:val="bottom"/>
          </w:tcPr>
          <w:p w:rsidR="001D177C" w:rsidRPr="00494A1D" w:rsidRDefault="001D177C" w:rsidP="00222692">
            <w:pPr>
              <w:spacing w:before="160" w:after="160" w:line="240" w:lineRule="exact"/>
              <w:ind w:right="482"/>
              <w:jc w:val="right"/>
              <w:rPr>
                <w:sz w:val="25"/>
                <w:szCs w:val="25"/>
              </w:rPr>
            </w:pPr>
            <w:r w:rsidRPr="00494A1D">
              <w:rPr>
                <w:sz w:val="25"/>
                <w:szCs w:val="25"/>
              </w:rPr>
              <w:t>461</w:t>
            </w:r>
          </w:p>
        </w:tc>
        <w:tc>
          <w:tcPr>
            <w:tcW w:w="1506" w:type="dxa"/>
            <w:tcBorders>
              <w:left w:val="single" w:sz="4" w:space="0" w:color="auto"/>
              <w:right w:val="single" w:sz="4" w:space="0" w:color="auto"/>
            </w:tcBorders>
            <w:tcMar>
              <w:left w:w="57" w:type="dxa"/>
              <w:right w:w="57" w:type="dxa"/>
            </w:tcMar>
            <w:vAlign w:val="bottom"/>
          </w:tcPr>
          <w:p w:rsidR="001D177C" w:rsidRPr="00494A1D" w:rsidRDefault="001D177C" w:rsidP="002A4D67">
            <w:pPr>
              <w:spacing w:before="160" w:after="160" w:line="240" w:lineRule="exact"/>
              <w:ind w:right="482"/>
              <w:jc w:val="right"/>
              <w:rPr>
                <w:sz w:val="25"/>
                <w:szCs w:val="25"/>
              </w:rPr>
            </w:pPr>
            <w:r w:rsidRPr="00494A1D">
              <w:rPr>
                <w:sz w:val="25"/>
                <w:szCs w:val="25"/>
              </w:rPr>
              <w:t>569</w:t>
            </w:r>
          </w:p>
        </w:tc>
        <w:tc>
          <w:tcPr>
            <w:tcW w:w="1629" w:type="dxa"/>
            <w:tcBorders>
              <w:left w:val="single" w:sz="4" w:space="0" w:color="auto"/>
              <w:right w:val="single" w:sz="4" w:space="0" w:color="auto"/>
            </w:tcBorders>
            <w:tcMar>
              <w:left w:w="57" w:type="dxa"/>
              <w:right w:w="57" w:type="dxa"/>
            </w:tcMar>
            <w:vAlign w:val="bottom"/>
          </w:tcPr>
          <w:p w:rsidR="001D177C" w:rsidRPr="00494A1D" w:rsidRDefault="001D177C" w:rsidP="00222692">
            <w:pPr>
              <w:spacing w:before="160" w:after="160" w:line="240" w:lineRule="exact"/>
              <w:ind w:right="680"/>
              <w:jc w:val="right"/>
              <w:rPr>
                <w:sz w:val="25"/>
                <w:szCs w:val="25"/>
              </w:rPr>
            </w:pPr>
            <w:r w:rsidRPr="00494A1D">
              <w:rPr>
                <w:sz w:val="25"/>
                <w:szCs w:val="25"/>
              </w:rPr>
              <w:t>10</w:t>
            </w:r>
          </w:p>
        </w:tc>
        <w:tc>
          <w:tcPr>
            <w:tcW w:w="1603" w:type="dxa"/>
            <w:tcBorders>
              <w:left w:val="single" w:sz="4" w:space="0" w:color="auto"/>
              <w:right w:val="single" w:sz="4" w:space="0" w:color="auto"/>
            </w:tcBorders>
            <w:tcMar>
              <w:left w:w="57" w:type="dxa"/>
              <w:right w:w="57" w:type="dxa"/>
            </w:tcMar>
            <w:vAlign w:val="bottom"/>
          </w:tcPr>
          <w:p w:rsidR="001D177C" w:rsidRPr="00494A1D" w:rsidRDefault="001D177C" w:rsidP="002A4D67">
            <w:pPr>
              <w:spacing w:before="160" w:after="160" w:line="240" w:lineRule="exact"/>
              <w:ind w:right="454"/>
              <w:jc w:val="right"/>
              <w:rPr>
                <w:sz w:val="25"/>
                <w:szCs w:val="25"/>
              </w:rPr>
            </w:pPr>
            <w:r w:rsidRPr="00494A1D">
              <w:rPr>
                <w:sz w:val="25"/>
                <w:szCs w:val="25"/>
              </w:rPr>
              <w:t>81,0</w:t>
            </w:r>
          </w:p>
        </w:tc>
      </w:tr>
      <w:tr w:rsidR="001D177C" w:rsidRPr="00494A1D" w:rsidTr="002C1A52">
        <w:trPr>
          <w:jc w:val="center"/>
        </w:trPr>
        <w:tc>
          <w:tcPr>
            <w:tcW w:w="2514" w:type="dxa"/>
            <w:tcBorders>
              <w:left w:val="single" w:sz="4" w:space="0" w:color="auto"/>
              <w:right w:val="single" w:sz="4" w:space="0" w:color="auto"/>
            </w:tcBorders>
            <w:tcMar>
              <w:left w:w="57" w:type="dxa"/>
              <w:right w:w="57" w:type="dxa"/>
            </w:tcMar>
            <w:vAlign w:val="bottom"/>
          </w:tcPr>
          <w:p w:rsidR="001D177C" w:rsidRPr="00494A1D" w:rsidRDefault="001D177C" w:rsidP="002A4D67">
            <w:pPr>
              <w:pStyle w:val="a7"/>
              <w:spacing w:before="160" w:after="160" w:line="240" w:lineRule="exact"/>
              <w:ind w:left="57"/>
              <w:jc w:val="left"/>
              <w:rPr>
                <w:b w:val="0"/>
                <w:bCs w:val="0"/>
                <w:sz w:val="25"/>
                <w:szCs w:val="25"/>
              </w:rPr>
            </w:pPr>
            <w:r w:rsidRPr="00494A1D">
              <w:rPr>
                <w:b w:val="0"/>
                <w:bCs w:val="0"/>
                <w:sz w:val="25"/>
                <w:szCs w:val="25"/>
              </w:rPr>
              <w:t>творчество, спорт, развлечения, отдых</w:t>
            </w:r>
          </w:p>
        </w:tc>
        <w:tc>
          <w:tcPr>
            <w:tcW w:w="1505" w:type="dxa"/>
            <w:tcBorders>
              <w:left w:val="single" w:sz="4" w:space="0" w:color="auto"/>
              <w:right w:val="single" w:sz="4" w:space="0" w:color="auto"/>
            </w:tcBorders>
            <w:tcMar>
              <w:left w:w="57" w:type="dxa"/>
              <w:right w:w="57" w:type="dxa"/>
            </w:tcMar>
            <w:vAlign w:val="bottom"/>
          </w:tcPr>
          <w:p w:rsidR="001D177C" w:rsidRPr="00494A1D" w:rsidRDefault="001D177C" w:rsidP="00222692">
            <w:pPr>
              <w:spacing w:before="160" w:after="160" w:line="240" w:lineRule="exact"/>
              <w:ind w:right="482"/>
              <w:jc w:val="right"/>
              <w:rPr>
                <w:sz w:val="25"/>
                <w:szCs w:val="25"/>
              </w:rPr>
            </w:pPr>
            <w:r w:rsidRPr="00494A1D">
              <w:rPr>
                <w:sz w:val="25"/>
                <w:szCs w:val="25"/>
              </w:rPr>
              <w:t>178</w:t>
            </w:r>
          </w:p>
        </w:tc>
        <w:tc>
          <w:tcPr>
            <w:tcW w:w="1506" w:type="dxa"/>
            <w:tcBorders>
              <w:left w:val="single" w:sz="4" w:space="0" w:color="auto"/>
              <w:right w:val="single" w:sz="4" w:space="0" w:color="auto"/>
            </w:tcBorders>
            <w:tcMar>
              <w:left w:w="57" w:type="dxa"/>
              <w:right w:w="57" w:type="dxa"/>
            </w:tcMar>
            <w:vAlign w:val="bottom"/>
          </w:tcPr>
          <w:p w:rsidR="001D177C" w:rsidRPr="00494A1D" w:rsidRDefault="001D177C" w:rsidP="002A4D67">
            <w:pPr>
              <w:spacing w:before="160" w:after="160" w:line="240" w:lineRule="exact"/>
              <w:ind w:right="482"/>
              <w:jc w:val="right"/>
              <w:rPr>
                <w:sz w:val="25"/>
                <w:szCs w:val="25"/>
              </w:rPr>
            </w:pPr>
            <w:r w:rsidRPr="00494A1D">
              <w:rPr>
                <w:sz w:val="25"/>
                <w:szCs w:val="25"/>
              </w:rPr>
              <w:t>126</w:t>
            </w:r>
          </w:p>
        </w:tc>
        <w:tc>
          <w:tcPr>
            <w:tcW w:w="1629" w:type="dxa"/>
            <w:tcBorders>
              <w:left w:val="single" w:sz="4" w:space="0" w:color="auto"/>
              <w:right w:val="single" w:sz="4" w:space="0" w:color="auto"/>
            </w:tcBorders>
            <w:tcMar>
              <w:left w:w="57" w:type="dxa"/>
              <w:right w:w="57" w:type="dxa"/>
            </w:tcMar>
            <w:vAlign w:val="bottom"/>
          </w:tcPr>
          <w:p w:rsidR="001D177C" w:rsidRPr="00494A1D" w:rsidRDefault="001D177C" w:rsidP="00222692">
            <w:pPr>
              <w:spacing w:before="160" w:after="160" w:line="240" w:lineRule="exact"/>
              <w:ind w:right="680"/>
              <w:jc w:val="right"/>
              <w:rPr>
                <w:sz w:val="25"/>
                <w:szCs w:val="25"/>
              </w:rPr>
            </w:pPr>
            <w:r w:rsidRPr="00494A1D">
              <w:rPr>
                <w:sz w:val="25"/>
                <w:szCs w:val="25"/>
              </w:rPr>
              <w:t>1</w:t>
            </w:r>
          </w:p>
        </w:tc>
        <w:tc>
          <w:tcPr>
            <w:tcW w:w="1603" w:type="dxa"/>
            <w:tcBorders>
              <w:left w:val="single" w:sz="4" w:space="0" w:color="auto"/>
              <w:right w:val="single" w:sz="4" w:space="0" w:color="auto"/>
            </w:tcBorders>
            <w:tcMar>
              <w:left w:w="57" w:type="dxa"/>
              <w:right w:w="57" w:type="dxa"/>
            </w:tcMar>
            <w:vAlign w:val="bottom"/>
          </w:tcPr>
          <w:p w:rsidR="001D177C" w:rsidRPr="00494A1D" w:rsidRDefault="001D177C" w:rsidP="002A4D67">
            <w:pPr>
              <w:spacing w:before="160" w:after="160" w:line="240" w:lineRule="exact"/>
              <w:ind w:right="454"/>
              <w:jc w:val="right"/>
              <w:rPr>
                <w:sz w:val="25"/>
                <w:szCs w:val="25"/>
              </w:rPr>
            </w:pPr>
            <w:r w:rsidRPr="00494A1D">
              <w:rPr>
                <w:sz w:val="25"/>
                <w:szCs w:val="25"/>
              </w:rPr>
              <w:t>141,3</w:t>
            </w:r>
          </w:p>
        </w:tc>
      </w:tr>
      <w:bookmarkEnd w:id="1"/>
      <w:bookmarkEnd w:id="2"/>
      <w:tr w:rsidR="001D177C" w:rsidRPr="00494A1D" w:rsidTr="002C1A52">
        <w:trPr>
          <w:jc w:val="center"/>
        </w:trPr>
        <w:tc>
          <w:tcPr>
            <w:tcW w:w="2514" w:type="dxa"/>
            <w:tcBorders>
              <w:left w:val="single" w:sz="4" w:space="0" w:color="auto"/>
              <w:bottom w:val="double" w:sz="4" w:space="0" w:color="auto"/>
              <w:right w:val="single" w:sz="4" w:space="0" w:color="auto"/>
            </w:tcBorders>
            <w:tcMar>
              <w:left w:w="57" w:type="dxa"/>
              <w:right w:w="57" w:type="dxa"/>
            </w:tcMar>
            <w:vAlign w:val="bottom"/>
          </w:tcPr>
          <w:p w:rsidR="001D177C" w:rsidRPr="00494A1D" w:rsidRDefault="001D177C" w:rsidP="002A4D67">
            <w:pPr>
              <w:pStyle w:val="a7"/>
              <w:spacing w:before="160" w:after="160" w:line="240" w:lineRule="exact"/>
              <w:ind w:left="57"/>
              <w:jc w:val="left"/>
              <w:rPr>
                <w:b w:val="0"/>
                <w:bCs w:val="0"/>
                <w:sz w:val="25"/>
                <w:szCs w:val="25"/>
              </w:rPr>
            </w:pPr>
            <w:r w:rsidRPr="00494A1D">
              <w:rPr>
                <w:b w:val="0"/>
                <w:bCs w:val="0"/>
                <w:sz w:val="25"/>
                <w:szCs w:val="25"/>
              </w:rPr>
              <w:t xml:space="preserve">предоставление </w:t>
            </w:r>
            <w:r w:rsidRPr="00494A1D">
              <w:rPr>
                <w:b w:val="0"/>
                <w:bCs w:val="0"/>
                <w:sz w:val="25"/>
                <w:szCs w:val="25"/>
              </w:rPr>
              <w:br/>
              <w:t>прочих видов услуг</w:t>
            </w:r>
          </w:p>
        </w:tc>
        <w:tc>
          <w:tcPr>
            <w:tcW w:w="1505" w:type="dxa"/>
            <w:tcBorders>
              <w:left w:val="single" w:sz="4" w:space="0" w:color="auto"/>
              <w:bottom w:val="double" w:sz="4" w:space="0" w:color="auto"/>
              <w:right w:val="single" w:sz="4" w:space="0" w:color="auto"/>
            </w:tcBorders>
            <w:tcMar>
              <w:left w:w="57" w:type="dxa"/>
              <w:right w:w="57" w:type="dxa"/>
            </w:tcMar>
            <w:vAlign w:val="bottom"/>
          </w:tcPr>
          <w:p w:rsidR="001D177C" w:rsidRPr="00494A1D" w:rsidRDefault="001D177C" w:rsidP="00222692">
            <w:pPr>
              <w:spacing w:before="160" w:after="160" w:line="240" w:lineRule="exact"/>
              <w:ind w:right="482"/>
              <w:jc w:val="right"/>
              <w:rPr>
                <w:sz w:val="25"/>
                <w:szCs w:val="25"/>
              </w:rPr>
            </w:pPr>
            <w:r w:rsidRPr="00494A1D">
              <w:rPr>
                <w:sz w:val="25"/>
                <w:szCs w:val="25"/>
              </w:rPr>
              <w:t>23</w:t>
            </w:r>
          </w:p>
        </w:tc>
        <w:tc>
          <w:tcPr>
            <w:tcW w:w="1506" w:type="dxa"/>
            <w:tcBorders>
              <w:left w:val="single" w:sz="4" w:space="0" w:color="auto"/>
              <w:bottom w:val="double" w:sz="4" w:space="0" w:color="auto"/>
              <w:right w:val="single" w:sz="4" w:space="0" w:color="auto"/>
            </w:tcBorders>
            <w:tcMar>
              <w:left w:w="57" w:type="dxa"/>
              <w:right w:w="57" w:type="dxa"/>
            </w:tcMar>
            <w:vAlign w:val="bottom"/>
          </w:tcPr>
          <w:p w:rsidR="001D177C" w:rsidRPr="00494A1D" w:rsidRDefault="001D177C" w:rsidP="002A4D67">
            <w:pPr>
              <w:spacing w:before="160" w:after="160" w:line="240" w:lineRule="exact"/>
              <w:ind w:right="482"/>
              <w:jc w:val="right"/>
              <w:rPr>
                <w:sz w:val="25"/>
                <w:szCs w:val="25"/>
              </w:rPr>
            </w:pPr>
            <w:r w:rsidRPr="00494A1D">
              <w:rPr>
                <w:sz w:val="25"/>
                <w:szCs w:val="25"/>
              </w:rPr>
              <w:t>20</w:t>
            </w:r>
          </w:p>
        </w:tc>
        <w:tc>
          <w:tcPr>
            <w:tcW w:w="1629" w:type="dxa"/>
            <w:tcBorders>
              <w:left w:val="single" w:sz="4" w:space="0" w:color="auto"/>
              <w:bottom w:val="double" w:sz="4" w:space="0" w:color="auto"/>
              <w:right w:val="single" w:sz="4" w:space="0" w:color="auto"/>
            </w:tcBorders>
            <w:tcMar>
              <w:left w:w="57" w:type="dxa"/>
              <w:right w:w="57" w:type="dxa"/>
            </w:tcMar>
            <w:vAlign w:val="bottom"/>
          </w:tcPr>
          <w:p w:rsidR="001D177C" w:rsidRPr="00494A1D" w:rsidRDefault="001D177C" w:rsidP="00222692">
            <w:pPr>
              <w:spacing w:before="160" w:after="160" w:line="240" w:lineRule="exact"/>
              <w:ind w:right="680"/>
              <w:jc w:val="right"/>
              <w:rPr>
                <w:sz w:val="25"/>
                <w:szCs w:val="25"/>
              </w:rPr>
            </w:pPr>
            <w:r w:rsidRPr="00494A1D">
              <w:rPr>
                <w:sz w:val="25"/>
                <w:szCs w:val="25"/>
              </w:rPr>
              <w:t>1</w:t>
            </w:r>
          </w:p>
        </w:tc>
        <w:tc>
          <w:tcPr>
            <w:tcW w:w="1603" w:type="dxa"/>
            <w:tcBorders>
              <w:left w:val="single" w:sz="4" w:space="0" w:color="auto"/>
              <w:bottom w:val="double" w:sz="4" w:space="0" w:color="auto"/>
              <w:right w:val="single" w:sz="4" w:space="0" w:color="auto"/>
            </w:tcBorders>
            <w:tcMar>
              <w:left w:w="57" w:type="dxa"/>
              <w:right w:w="57" w:type="dxa"/>
            </w:tcMar>
            <w:vAlign w:val="bottom"/>
          </w:tcPr>
          <w:p w:rsidR="001D177C" w:rsidRPr="00494A1D" w:rsidRDefault="001D177C" w:rsidP="002A4D67">
            <w:pPr>
              <w:spacing w:before="160" w:after="160" w:line="240" w:lineRule="exact"/>
              <w:ind w:right="454"/>
              <w:jc w:val="right"/>
              <w:rPr>
                <w:sz w:val="25"/>
                <w:szCs w:val="25"/>
              </w:rPr>
            </w:pPr>
            <w:r w:rsidRPr="00494A1D">
              <w:rPr>
                <w:sz w:val="25"/>
                <w:szCs w:val="25"/>
              </w:rPr>
              <w:t>115,0</w:t>
            </w:r>
          </w:p>
        </w:tc>
      </w:tr>
    </w:tbl>
    <w:p w:rsidR="00F55B4F" w:rsidRPr="00494A1D" w:rsidRDefault="00F55B4F" w:rsidP="00C25569">
      <w:pPr>
        <w:pStyle w:val="a5"/>
        <w:spacing w:before="360" w:after="240"/>
        <w:jc w:val="center"/>
        <w:outlineLvl w:val="0"/>
        <w:rPr>
          <w:rFonts w:ascii="Arial" w:hAnsi="Arial" w:cs="Arial"/>
          <w:b/>
          <w:bCs/>
          <w:sz w:val="26"/>
          <w:szCs w:val="26"/>
        </w:rPr>
      </w:pPr>
      <w:r w:rsidRPr="00494A1D">
        <w:rPr>
          <w:rFonts w:ascii="Arial" w:hAnsi="Arial" w:cs="Arial"/>
          <w:b/>
          <w:bCs/>
          <w:sz w:val="26"/>
          <w:szCs w:val="26"/>
        </w:rPr>
        <w:t>1</w:t>
      </w:r>
      <w:r w:rsidR="000E7735">
        <w:rPr>
          <w:rFonts w:ascii="Arial" w:hAnsi="Arial" w:cs="Arial"/>
          <w:b/>
          <w:bCs/>
          <w:sz w:val="26"/>
          <w:szCs w:val="26"/>
        </w:rPr>
        <w:t>1</w:t>
      </w:r>
      <w:r w:rsidRPr="00494A1D">
        <w:rPr>
          <w:rFonts w:ascii="Arial" w:hAnsi="Arial" w:cs="Arial"/>
          <w:b/>
          <w:bCs/>
          <w:sz w:val="26"/>
          <w:szCs w:val="26"/>
        </w:rPr>
        <w:t>.2. Безработица</w:t>
      </w:r>
    </w:p>
    <w:p w:rsidR="00026AEC" w:rsidRPr="00494A1D" w:rsidRDefault="00F12EFB" w:rsidP="008657E5">
      <w:pPr>
        <w:pStyle w:val="a7"/>
        <w:ind w:firstLine="709"/>
        <w:jc w:val="both"/>
        <w:rPr>
          <w:b w:val="0"/>
          <w:bCs w:val="0"/>
          <w:spacing w:val="-6"/>
        </w:rPr>
      </w:pPr>
      <w:proofErr w:type="gramStart"/>
      <w:r w:rsidRPr="00494A1D">
        <w:rPr>
          <w:b w:val="0"/>
          <w:bCs w:val="0"/>
        </w:rPr>
        <w:t xml:space="preserve">По данным комитета по труду, занятости и социальной защите Витебского областного исполнительного комитета </w:t>
      </w:r>
      <w:r w:rsidRPr="00494A1D">
        <w:t>численность безработных, зарегистрированных</w:t>
      </w:r>
      <w:r w:rsidRPr="00494A1D">
        <w:rPr>
          <w:b w:val="0"/>
          <w:bCs w:val="0"/>
        </w:rPr>
        <w:t xml:space="preserve"> в органах по труду, занятости </w:t>
      </w:r>
      <w:r w:rsidRPr="00494A1D">
        <w:rPr>
          <w:b w:val="0"/>
          <w:bCs w:val="0"/>
        </w:rPr>
        <w:br/>
        <w:t xml:space="preserve">и социальной защите, на конец февраля 2026 г. составила 448 человек, что на 11,5% меньше, чем на конец февраля 2025 г., и на 9% больше, чем на конец января 2026 г. </w:t>
      </w:r>
      <w:r w:rsidR="00475238" w:rsidRPr="00494A1D">
        <w:t xml:space="preserve">Уровень зарегистрированной </w:t>
      </w:r>
      <w:r w:rsidRPr="00494A1D">
        <w:t xml:space="preserve">безработицы </w:t>
      </w:r>
      <w:r w:rsidRPr="00494A1D">
        <w:rPr>
          <w:b w:val="0"/>
          <w:bCs w:val="0"/>
        </w:rPr>
        <w:t>на конец февраля 2026 г</w:t>
      </w:r>
      <w:proofErr w:type="gramEnd"/>
      <w:r w:rsidRPr="00494A1D">
        <w:rPr>
          <w:b w:val="0"/>
          <w:bCs w:val="0"/>
        </w:rPr>
        <w:t xml:space="preserve">. составил </w:t>
      </w:r>
      <w:r w:rsidRPr="00494A1D">
        <w:rPr>
          <w:b w:val="0"/>
          <w:bCs w:val="0"/>
          <w:lang w:val="be-BY"/>
        </w:rPr>
        <w:t>0,1</w:t>
      </w:r>
      <w:r w:rsidRPr="00494A1D">
        <w:rPr>
          <w:b w:val="0"/>
          <w:bCs w:val="0"/>
        </w:rPr>
        <w:t>% от численности рабочей силы (на конец февраля</w:t>
      </w:r>
      <w:r w:rsidR="00222692">
        <w:rPr>
          <w:b w:val="0"/>
          <w:bCs w:val="0"/>
        </w:rPr>
        <w:t> </w:t>
      </w:r>
      <w:r w:rsidRPr="00494A1D">
        <w:rPr>
          <w:b w:val="0"/>
          <w:bCs w:val="0"/>
        </w:rPr>
        <w:t>2025</w:t>
      </w:r>
      <w:r w:rsidR="00222692">
        <w:rPr>
          <w:b w:val="0"/>
          <w:bCs w:val="0"/>
        </w:rPr>
        <w:t> </w:t>
      </w:r>
      <w:r w:rsidRPr="00494A1D">
        <w:rPr>
          <w:b w:val="0"/>
          <w:bCs w:val="0"/>
        </w:rPr>
        <w:t xml:space="preserve">г. </w:t>
      </w:r>
      <w:r w:rsidRPr="00494A1D">
        <w:rPr>
          <w:b w:val="0"/>
          <w:bCs w:val="0"/>
          <w:color w:val="000000"/>
        </w:rPr>
        <w:t>–</w:t>
      </w:r>
      <w:r w:rsidRPr="00494A1D">
        <w:rPr>
          <w:b w:val="0"/>
          <w:bCs w:val="0"/>
        </w:rPr>
        <w:t xml:space="preserve"> столько же). Наиболее высокий уровень зарегистрированной безработицы сложился</w:t>
      </w:r>
      <w:r w:rsidRPr="00494A1D">
        <w:rPr>
          <w:b w:val="0"/>
          <w:bCs w:val="0"/>
        </w:rPr>
        <w:br/>
        <w:t xml:space="preserve">в </w:t>
      </w:r>
      <w:proofErr w:type="spellStart"/>
      <w:r w:rsidRPr="00494A1D">
        <w:rPr>
          <w:b w:val="0"/>
          <w:bCs w:val="0"/>
          <w:spacing w:val="-6"/>
        </w:rPr>
        <w:t>Россонском</w:t>
      </w:r>
      <w:proofErr w:type="spellEnd"/>
      <w:r w:rsidRPr="00494A1D">
        <w:rPr>
          <w:b w:val="0"/>
          <w:bCs w:val="0"/>
          <w:spacing w:val="-6"/>
        </w:rPr>
        <w:t xml:space="preserve"> районе (0,4%).</w:t>
      </w:r>
    </w:p>
    <w:p w:rsidR="003A5AB3" w:rsidRPr="00494A1D" w:rsidRDefault="003A5AB3" w:rsidP="003A5AB3">
      <w:pPr>
        <w:pStyle w:val="a7"/>
        <w:spacing w:before="240" w:after="120"/>
        <w:outlineLvl w:val="0"/>
        <w:rPr>
          <w:rFonts w:ascii="Arial" w:hAnsi="Arial" w:cs="Arial"/>
          <w:sz w:val="24"/>
          <w:szCs w:val="24"/>
        </w:rPr>
      </w:pPr>
      <w:r w:rsidRPr="00494A1D">
        <w:rPr>
          <w:rFonts w:ascii="Arial" w:hAnsi="Arial" w:cs="Arial"/>
          <w:sz w:val="24"/>
          <w:szCs w:val="24"/>
        </w:rPr>
        <w:lastRenderedPageBreak/>
        <w:t>Численность и уровень зарегистрированной безработицы</w:t>
      </w:r>
    </w:p>
    <w:p w:rsidR="003A5AB3" w:rsidRPr="00494A1D" w:rsidRDefault="003A5AB3" w:rsidP="003A5AB3">
      <w:pPr>
        <w:pStyle w:val="a7"/>
        <w:spacing w:after="120" w:line="240" w:lineRule="exact"/>
        <w:rPr>
          <w:rFonts w:ascii="Arial" w:hAnsi="Arial" w:cs="Arial"/>
          <w:b w:val="0"/>
          <w:bCs w:val="0"/>
          <w:i/>
          <w:iCs/>
          <w:sz w:val="22"/>
          <w:szCs w:val="22"/>
          <w:lang w:val="ru-MO"/>
        </w:rPr>
      </w:pPr>
      <w:r w:rsidRPr="00494A1D">
        <w:rPr>
          <w:rFonts w:ascii="Arial" w:hAnsi="Arial" w:cs="Arial"/>
          <w:b w:val="0"/>
          <w:bCs w:val="0"/>
          <w:i/>
          <w:iCs/>
          <w:sz w:val="22"/>
          <w:szCs w:val="22"/>
        </w:rPr>
        <w:t>(на конец месяца; по данным комитета по труду, занятости и социальной защите Витебского областного исполнительного комитета)</w:t>
      </w:r>
    </w:p>
    <w:tbl>
      <w:tblPr>
        <w:tblW w:w="8732" w:type="dxa"/>
        <w:jc w:val="center"/>
        <w:tblLayout w:type="fixed"/>
        <w:tblCellMar>
          <w:left w:w="70" w:type="dxa"/>
          <w:right w:w="70" w:type="dxa"/>
        </w:tblCellMar>
        <w:tblLook w:val="0000" w:firstRow="0" w:lastRow="0" w:firstColumn="0" w:lastColumn="0" w:noHBand="0" w:noVBand="0"/>
      </w:tblPr>
      <w:tblGrid>
        <w:gridCol w:w="1561"/>
        <w:gridCol w:w="1134"/>
        <w:gridCol w:w="1275"/>
        <w:gridCol w:w="1134"/>
        <w:gridCol w:w="1134"/>
        <w:gridCol w:w="1134"/>
        <w:gridCol w:w="1360"/>
      </w:tblGrid>
      <w:tr w:rsidR="003A5AB3" w:rsidRPr="00494A1D" w:rsidTr="002C1A52">
        <w:trPr>
          <w:tblHeader/>
          <w:jc w:val="center"/>
        </w:trPr>
        <w:tc>
          <w:tcPr>
            <w:tcW w:w="1561" w:type="dxa"/>
            <w:vMerge w:val="restart"/>
            <w:tcBorders>
              <w:top w:val="single" w:sz="4" w:space="0" w:color="auto"/>
              <w:left w:val="single" w:sz="4" w:space="0" w:color="auto"/>
              <w:bottom w:val="single" w:sz="4" w:space="0" w:color="auto"/>
              <w:right w:val="single" w:sz="4" w:space="0" w:color="auto"/>
            </w:tcBorders>
          </w:tcPr>
          <w:p w:rsidR="003A5AB3" w:rsidRPr="00494A1D" w:rsidRDefault="003A5AB3" w:rsidP="002C1A52">
            <w:pPr>
              <w:spacing w:before="60" w:after="60" w:line="240" w:lineRule="exact"/>
              <w:jc w:val="center"/>
              <w:rPr>
                <w:sz w:val="26"/>
                <w:szCs w:val="26"/>
              </w:rPr>
            </w:pPr>
            <w:r w:rsidRPr="00494A1D">
              <w:rPr>
                <w:sz w:val="26"/>
                <w:szCs w:val="26"/>
              </w:rPr>
              <w:br w:type="page"/>
            </w:r>
          </w:p>
        </w:tc>
        <w:tc>
          <w:tcPr>
            <w:tcW w:w="3543" w:type="dxa"/>
            <w:gridSpan w:val="3"/>
            <w:tcBorders>
              <w:top w:val="single" w:sz="4" w:space="0" w:color="auto"/>
              <w:left w:val="single" w:sz="4" w:space="0" w:color="auto"/>
              <w:bottom w:val="single" w:sz="4" w:space="0" w:color="auto"/>
              <w:right w:val="single" w:sz="4" w:space="0" w:color="auto"/>
            </w:tcBorders>
          </w:tcPr>
          <w:p w:rsidR="003A5AB3" w:rsidRPr="00494A1D" w:rsidRDefault="003A5AB3" w:rsidP="002C1A52">
            <w:pPr>
              <w:spacing w:before="60" w:after="60" w:line="240" w:lineRule="exact"/>
              <w:jc w:val="center"/>
              <w:rPr>
                <w:sz w:val="26"/>
                <w:szCs w:val="26"/>
              </w:rPr>
            </w:pPr>
            <w:r w:rsidRPr="00494A1D">
              <w:rPr>
                <w:sz w:val="26"/>
                <w:szCs w:val="26"/>
              </w:rPr>
              <w:t>Численность безработных</w:t>
            </w:r>
          </w:p>
        </w:tc>
        <w:tc>
          <w:tcPr>
            <w:tcW w:w="1134" w:type="dxa"/>
            <w:vMerge w:val="restart"/>
            <w:tcBorders>
              <w:top w:val="single" w:sz="4" w:space="0" w:color="auto"/>
              <w:left w:val="single" w:sz="4" w:space="0" w:color="auto"/>
              <w:right w:val="single" w:sz="4" w:space="0" w:color="auto"/>
            </w:tcBorders>
          </w:tcPr>
          <w:p w:rsidR="003A5AB3" w:rsidRPr="00494A1D" w:rsidRDefault="003A5AB3" w:rsidP="002C1A52">
            <w:pPr>
              <w:spacing w:before="60" w:after="60" w:line="240" w:lineRule="exact"/>
              <w:ind w:left="-57" w:right="-57"/>
              <w:jc w:val="center"/>
              <w:rPr>
                <w:spacing w:val="-4"/>
                <w:sz w:val="26"/>
                <w:szCs w:val="26"/>
              </w:rPr>
            </w:pPr>
            <w:proofErr w:type="spellStart"/>
            <w:r w:rsidRPr="00494A1D">
              <w:rPr>
                <w:spacing w:val="-7"/>
                <w:sz w:val="26"/>
                <w:szCs w:val="26"/>
              </w:rPr>
              <w:t>Зарегис</w:t>
            </w:r>
            <w:proofErr w:type="gramStart"/>
            <w:r w:rsidRPr="00494A1D">
              <w:rPr>
                <w:spacing w:val="-7"/>
                <w:sz w:val="26"/>
                <w:szCs w:val="26"/>
              </w:rPr>
              <w:t>т</w:t>
            </w:r>
            <w:proofErr w:type="spellEnd"/>
            <w:r w:rsidRPr="00494A1D">
              <w:rPr>
                <w:spacing w:val="-7"/>
                <w:sz w:val="26"/>
                <w:szCs w:val="26"/>
              </w:rPr>
              <w:t>-</w:t>
            </w:r>
            <w:proofErr w:type="gramEnd"/>
            <w:r w:rsidRPr="00494A1D">
              <w:rPr>
                <w:spacing w:val="-7"/>
                <w:sz w:val="26"/>
                <w:szCs w:val="26"/>
              </w:rPr>
              <w:br/>
            </w:r>
            <w:proofErr w:type="spellStart"/>
            <w:r w:rsidRPr="00494A1D">
              <w:rPr>
                <w:spacing w:val="-7"/>
                <w:sz w:val="26"/>
                <w:szCs w:val="26"/>
              </w:rPr>
              <w:t>рировано</w:t>
            </w:r>
            <w:proofErr w:type="spellEnd"/>
            <w:r w:rsidRPr="00494A1D">
              <w:rPr>
                <w:spacing w:val="-7"/>
                <w:sz w:val="26"/>
                <w:szCs w:val="26"/>
              </w:rPr>
              <w:br/>
            </w:r>
            <w:proofErr w:type="spellStart"/>
            <w:r w:rsidRPr="00494A1D">
              <w:rPr>
                <w:spacing w:val="-7"/>
                <w:sz w:val="26"/>
                <w:szCs w:val="26"/>
              </w:rPr>
              <w:t>безработ-</w:t>
            </w:r>
            <w:r w:rsidRPr="00494A1D">
              <w:rPr>
                <w:spacing w:val="-4"/>
                <w:sz w:val="26"/>
                <w:szCs w:val="26"/>
              </w:rPr>
              <w:t>ных</w:t>
            </w:r>
            <w:proofErr w:type="spellEnd"/>
            <w:r w:rsidRPr="00494A1D">
              <w:rPr>
                <w:spacing w:val="-4"/>
                <w:sz w:val="26"/>
                <w:szCs w:val="26"/>
              </w:rPr>
              <w:t xml:space="preserve"> </w:t>
            </w:r>
            <w:r w:rsidRPr="00494A1D">
              <w:rPr>
                <w:spacing w:val="-4"/>
                <w:sz w:val="26"/>
                <w:szCs w:val="26"/>
              </w:rPr>
              <w:br/>
              <w:t xml:space="preserve">за </w:t>
            </w:r>
            <w:r w:rsidRPr="00494A1D">
              <w:rPr>
                <w:sz w:val="26"/>
                <w:szCs w:val="26"/>
              </w:rPr>
              <w:t xml:space="preserve">месяц, </w:t>
            </w:r>
            <w:r w:rsidRPr="00494A1D">
              <w:rPr>
                <w:sz w:val="26"/>
                <w:szCs w:val="26"/>
              </w:rPr>
              <w:br/>
              <w:t>человек</w:t>
            </w:r>
          </w:p>
        </w:tc>
        <w:tc>
          <w:tcPr>
            <w:tcW w:w="1134" w:type="dxa"/>
            <w:vMerge w:val="restart"/>
            <w:tcBorders>
              <w:top w:val="single" w:sz="4" w:space="0" w:color="auto"/>
              <w:left w:val="single" w:sz="4" w:space="0" w:color="auto"/>
              <w:right w:val="single" w:sz="4" w:space="0" w:color="auto"/>
            </w:tcBorders>
          </w:tcPr>
          <w:p w:rsidR="003A5AB3" w:rsidRPr="00494A1D" w:rsidRDefault="003A5AB3" w:rsidP="002C1A52">
            <w:pPr>
              <w:spacing w:before="60" w:after="60" w:line="240" w:lineRule="exact"/>
              <w:ind w:left="-57" w:right="-57"/>
              <w:jc w:val="center"/>
              <w:rPr>
                <w:spacing w:val="-4"/>
                <w:sz w:val="26"/>
                <w:szCs w:val="26"/>
              </w:rPr>
            </w:pPr>
            <w:proofErr w:type="spellStart"/>
            <w:proofErr w:type="gramStart"/>
            <w:r w:rsidRPr="00494A1D">
              <w:rPr>
                <w:spacing w:val="-4"/>
                <w:sz w:val="26"/>
                <w:szCs w:val="26"/>
              </w:rPr>
              <w:t>Трудо</w:t>
            </w:r>
            <w:proofErr w:type="spellEnd"/>
            <w:r w:rsidRPr="00494A1D">
              <w:rPr>
                <w:spacing w:val="-4"/>
                <w:sz w:val="26"/>
                <w:szCs w:val="26"/>
              </w:rPr>
              <w:t>-устроено</w:t>
            </w:r>
            <w:proofErr w:type="gramEnd"/>
            <w:r w:rsidRPr="00494A1D">
              <w:rPr>
                <w:spacing w:val="-4"/>
                <w:sz w:val="26"/>
                <w:szCs w:val="26"/>
              </w:rPr>
              <w:t xml:space="preserve"> </w:t>
            </w:r>
            <w:proofErr w:type="spellStart"/>
            <w:r w:rsidRPr="00494A1D">
              <w:rPr>
                <w:spacing w:val="-6"/>
                <w:sz w:val="26"/>
                <w:szCs w:val="26"/>
              </w:rPr>
              <w:t>бе</w:t>
            </w:r>
            <w:r w:rsidRPr="00494A1D">
              <w:rPr>
                <w:spacing w:val="-7"/>
                <w:sz w:val="26"/>
                <w:szCs w:val="26"/>
              </w:rPr>
              <w:t>зра</w:t>
            </w:r>
            <w:r w:rsidRPr="00494A1D">
              <w:rPr>
                <w:spacing w:val="-6"/>
                <w:sz w:val="26"/>
                <w:szCs w:val="26"/>
              </w:rPr>
              <w:t>бот-</w:t>
            </w:r>
            <w:r w:rsidRPr="00494A1D">
              <w:rPr>
                <w:spacing w:val="-4"/>
                <w:sz w:val="26"/>
                <w:szCs w:val="26"/>
              </w:rPr>
              <w:t>ных</w:t>
            </w:r>
            <w:proofErr w:type="spellEnd"/>
            <w:r w:rsidRPr="00494A1D">
              <w:rPr>
                <w:spacing w:val="-4"/>
                <w:sz w:val="26"/>
                <w:szCs w:val="26"/>
              </w:rPr>
              <w:t xml:space="preserve"> </w:t>
            </w:r>
            <w:r w:rsidRPr="00494A1D">
              <w:rPr>
                <w:spacing w:val="-4"/>
                <w:sz w:val="26"/>
                <w:szCs w:val="26"/>
              </w:rPr>
              <w:br/>
              <w:t xml:space="preserve">за </w:t>
            </w:r>
            <w:r w:rsidRPr="00494A1D">
              <w:rPr>
                <w:sz w:val="26"/>
                <w:szCs w:val="26"/>
              </w:rPr>
              <w:t>месяц, человек</w:t>
            </w:r>
          </w:p>
        </w:tc>
        <w:tc>
          <w:tcPr>
            <w:tcW w:w="1360" w:type="dxa"/>
            <w:vMerge w:val="restart"/>
            <w:tcBorders>
              <w:top w:val="single" w:sz="4" w:space="0" w:color="auto"/>
              <w:left w:val="single" w:sz="4" w:space="0" w:color="auto"/>
              <w:right w:val="single" w:sz="4" w:space="0" w:color="auto"/>
            </w:tcBorders>
          </w:tcPr>
          <w:p w:rsidR="003A5AB3" w:rsidRPr="00494A1D" w:rsidRDefault="003A5AB3" w:rsidP="002C1A52">
            <w:pPr>
              <w:spacing w:before="60" w:after="60" w:line="240" w:lineRule="exact"/>
              <w:ind w:left="-57" w:right="-57"/>
              <w:jc w:val="center"/>
              <w:rPr>
                <w:spacing w:val="-4"/>
                <w:sz w:val="26"/>
                <w:szCs w:val="26"/>
              </w:rPr>
            </w:pPr>
            <w:r w:rsidRPr="00494A1D">
              <w:rPr>
                <w:spacing w:val="-4"/>
                <w:sz w:val="26"/>
                <w:szCs w:val="26"/>
              </w:rPr>
              <w:t xml:space="preserve">Уровень </w:t>
            </w:r>
            <w:proofErr w:type="spellStart"/>
            <w:r w:rsidRPr="00494A1D">
              <w:rPr>
                <w:spacing w:val="-6"/>
                <w:sz w:val="26"/>
                <w:szCs w:val="26"/>
              </w:rPr>
              <w:t>зарегистри-</w:t>
            </w:r>
            <w:r w:rsidRPr="00494A1D">
              <w:rPr>
                <w:spacing w:val="-4"/>
                <w:sz w:val="26"/>
                <w:szCs w:val="26"/>
              </w:rPr>
              <w:t>рованной</w:t>
            </w:r>
            <w:proofErr w:type="spellEnd"/>
            <w:r w:rsidRPr="00494A1D">
              <w:rPr>
                <w:spacing w:val="-4"/>
                <w:sz w:val="26"/>
                <w:szCs w:val="26"/>
              </w:rPr>
              <w:br/>
            </w:r>
            <w:proofErr w:type="spellStart"/>
            <w:r w:rsidRPr="00494A1D">
              <w:rPr>
                <w:spacing w:val="-4"/>
                <w:sz w:val="26"/>
                <w:szCs w:val="26"/>
              </w:rPr>
              <w:t>безраб</w:t>
            </w:r>
            <w:proofErr w:type="gramStart"/>
            <w:r w:rsidRPr="00494A1D">
              <w:rPr>
                <w:spacing w:val="-4"/>
                <w:sz w:val="26"/>
                <w:szCs w:val="26"/>
              </w:rPr>
              <w:t>о</w:t>
            </w:r>
            <w:proofErr w:type="spellEnd"/>
            <w:r w:rsidRPr="00494A1D">
              <w:rPr>
                <w:spacing w:val="-4"/>
                <w:sz w:val="26"/>
                <w:szCs w:val="26"/>
              </w:rPr>
              <w:t>-</w:t>
            </w:r>
            <w:proofErr w:type="gramEnd"/>
            <w:r w:rsidRPr="00494A1D">
              <w:rPr>
                <w:spacing w:val="-4"/>
                <w:sz w:val="26"/>
                <w:szCs w:val="26"/>
              </w:rPr>
              <w:br/>
            </w:r>
            <w:proofErr w:type="spellStart"/>
            <w:r w:rsidRPr="00494A1D">
              <w:rPr>
                <w:spacing w:val="-4"/>
                <w:sz w:val="26"/>
                <w:szCs w:val="26"/>
              </w:rPr>
              <w:t>тицы</w:t>
            </w:r>
            <w:proofErr w:type="spellEnd"/>
            <w:r w:rsidRPr="00494A1D">
              <w:rPr>
                <w:spacing w:val="-4"/>
                <w:sz w:val="26"/>
                <w:szCs w:val="26"/>
              </w:rPr>
              <w:t>, %</w:t>
            </w:r>
          </w:p>
        </w:tc>
      </w:tr>
      <w:tr w:rsidR="003A5AB3" w:rsidRPr="00494A1D" w:rsidTr="002C1A52">
        <w:trPr>
          <w:trHeight w:val="832"/>
          <w:tblHeader/>
          <w:jc w:val="center"/>
        </w:trPr>
        <w:tc>
          <w:tcPr>
            <w:tcW w:w="1561" w:type="dxa"/>
            <w:vMerge/>
            <w:tcBorders>
              <w:top w:val="single" w:sz="4" w:space="0" w:color="auto"/>
              <w:left w:val="single" w:sz="4" w:space="0" w:color="auto"/>
              <w:bottom w:val="single" w:sz="4" w:space="0" w:color="auto"/>
              <w:right w:val="single" w:sz="4" w:space="0" w:color="auto"/>
            </w:tcBorders>
          </w:tcPr>
          <w:p w:rsidR="003A5AB3" w:rsidRPr="00494A1D" w:rsidRDefault="003A5AB3" w:rsidP="002C1A52">
            <w:pPr>
              <w:spacing w:before="60" w:after="60" w:line="240" w:lineRule="exact"/>
              <w:jc w:val="center"/>
              <w:rPr>
                <w:sz w:val="26"/>
                <w:szCs w:val="26"/>
              </w:rPr>
            </w:pPr>
          </w:p>
        </w:tc>
        <w:tc>
          <w:tcPr>
            <w:tcW w:w="1134" w:type="dxa"/>
            <w:tcBorders>
              <w:top w:val="single" w:sz="4" w:space="0" w:color="auto"/>
              <w:left w:val="single" w:sz="4" w:space="0" w:color="auto"/>
              <w:bottom w:val="single" w:sz="6" w:space="0" w:color="auto"/>
              <w:right w:val="single" w:sz="4" w:space="0" w:color="auto"/>
            </w:tcBorders>
          </w:tcPr>
          <w:p w:rsidR="003A5AB3" w:rsidRPr="00494A1D" w:rsidRDefault="003A5AB3" w:rsidP="002C1A52">
            <w:pPr>
              <w:spacing w:before="60" w:after="60" w:line="240" w:lineRule="exact"/>
              <w:ind w:left="32"/>
              <w:jc w:val="center"/>
              <w:rPr>
                <w:sz w:val="26"/>
                <w:szCs w:val="26"/>
              </w:rPr>
            </w:pPr>
            <w:r w:rsidRPr="00494A1D">
              <w:rPr>
                <w:sz w:val="26"/>
                <w:szCs w:val="26"/>
              </w:rPr>
              <w:t>человек</w:t>
            </w:r>
          </w:p>
        </w:tc>
        <w:tc>
          <w:tcPr>
            <w:tcW w:w="1275" w:type="dxa"/>
            <w:tcBorders>
              <w:top w:val="single" w:sz="4" w:space="0" w:color="auto"/>
              <w:left w:val="single" w:sz="4" w:space="0" w:color="auto"/>
              <w:bottom w:val="single" w:sz="4" w:space="0" w:color="auto"/>
              <w:right w:val="single" w:sz="4" w:space="0" w:color="auto"/>
            </w:tcBorders>
          </w:tcPr>
          <w:p w:rsidR="003A5AB3" w:rsidRPr="00494A1D" w:rsidRDefault="003A5AB3" w:rsidP="002C1A52">
            <w:pPr>
              <w:spacing w:before="60" w:after="60" w:line="240" w:lineRule="exact"/>
              <w:ind w:left="-57" w:right="-85"/>
              <w:jc w:val="center"/>
              <w:rPr>
                <w:sz w:val="26"/>
                <w:szCs w:val="26"/>
              </w:rPr>
            </w:pPr>
            <w:proofErr w:type="gramStart"/>
            <w:r w:rsidRPr="00494A1D">
              <w:rPr>
                <w:sz w:val="26"/>
                <w:szCs w:val="26"/>
              </w:rPr>
              <w:t>в</w:t>
            </w:r>
            <w:proofErr w:type="gramEnd"/>
            <w:r w:rsidRPr="00494A1D">
              <w:rPr>
                <w:sz w:val="26"/>
                <w:szCs w:val="26"/>
              </w:rPr>
              <w:t xml:space="preserve"> % к </w:t>
            </w:r>
            <w:proofErr w:type="spellStart"/>
            <w:r w:rsidRPr="00494A1D">
              <w:rPr>
                <w:spacing w:val="-4"/>
                <w:sz w:val="26"/>
                <w:szCs w:val="26"/>
              </w:rPr>
              <w:t>соответ-</w:t>
            </w:r>
            <w:r w:rsidRPr="00494A1D">
              <w:rPr>
                <w:spacing w:val="-8"/>
                <w:sz w:val="26"/>
                <w:szCs w:val="26"/>
              </w:rPr>
              <w:t>ствующему</w:t>
            </w:r>
            <w:proofErr w:type="spellEnd"/>
            <w:r w:rsidRPr="00494A1D">
              <w:rPr>
                <w:sz w:val="26"/>
                <w:szCs w:val="26"/>
              </w:rPr>
              <w:t xml:space="preserve"> месяцу</w:t>
            </w:r>
            <w:r w:rsidRPr="00494A1D">
              <w:rPr>
                <w:sz w:val="26"/>
                <w:szCs w:val="26"/>
              </w:rPr>
              <w:br/>
            </w:r>
            <w:proofErr w:type="spellStart"/>
            <w:r w:rsidRPr="00494A1D">
              <w:rPr>
                <w:sz w:val="26"/>
                <w:szCs w:val="26"/>
              </w:rPr>
              <w:t>преды-дущего</w:t>
            </w:r>
            <w:proofErr w:type="spellEnd"/>
            <w:r w:rsidRPr="00494A1D">
              <w:rPr>
                <w:sz w:val="26"/>
                <w:szCs w:val="26"/>
              </w:rPr>
              <w:br/>
              <w:t>года</w:t>
            </w:r>
          </w:p>
        </w:tc>
        <w:tc>
          <w:tcPr>
            <w:tcW w:w="1134" w:type="dxa"/>
            <w:tcBorders>
              <w:top w:val="single" w:sz="4" w:space="0" w:color="auto"/>
              <w:left w:val="single" w:sz="4" w:space="0" w:color="auto"/>
              <w:bottom w:val="single" w:sz="4" w:space="0" w:color="auto"/>
              <w:right w:val="single" w:sz="4" w:space="0" w:color="auto"/>
            </w:tcBorders>
          </w:tcPr>
          <w:p w:rsidR="003A5AB3" w:rsidRPr="00494A1D" w:rsidRDefault="003A5AB3" w:rsidP="002C1A52">
            <w:pPr>
              <w:spacing w:before="60" w:after="60" w:line="240" w:lineRule="exact"/>
              <w:jc w:val="center"/>
              <w:rPr>
                <w:sz w:val="26"/>
                <w:szCs w:val="26"/>
              </w:rPr>
            </w:pPr>
            <w:r w:rsidRPr="00494A1D">
              <w:rPr>
                <w:sz w:val="26"/>
                <w:szCs w:val="26"/>
              </w:rPr>
              <w:t xml:space="preserve">в % к </w:t>
            </w:r>
            <w:proofErr w:type="spellStart"/>
            <w:r w:rsidRPr="00494A1D">
              <w:rPr>
                <w:sz w:val="26"/>
                <w:szCs w:val="26"/>
              </w:rPr>
              <w:t>пред</w:t>
            </w:r>
            <w:proofErr w:type="gramStart"/>
            <w:r w:rsidRPr="00494A1D">
              <w:rPr>
                <w:sz w:val="26"/>
                <w:szCs w:val="26"/>
              </w:rPr>
              <w:t>ы</w:t>
            </w:r>
            <w:proofErr w:type="spellEnd"/>
            <w:r w:rsidRPr="00494A1D">
              <w:rPr>
                <w:sz w:val="26"/>
                <w:szCs w:val="26"/>
              </w:rPr>
              <w:t>-</w:t>
            </w:r>
            <w:proofErr w:type="gramEnd"/>
            <w:r w:rsidRPr="00494A1D">
              <w:rPr>
                <w:sz w:val="26"/>
                <w:szCs w:val="26"/>
              </w:rPr>
              <w:br/>
            </w:r>
            <w:proofErr w:type="spellStart"/>
            <w:r w:rsidRPr="00494A1D">
              <w:rPr>
                <w:sz w:val="26"/>
                <w:szCs w:val="26"/>
              </w:rPr>
              <w:t>дущему</w:t>
            </w:r>
            <w:proofErr w:type="spellEnd"/>
            <w:r w:rsidRPr="00494A1D">
              <w:rPr>
                <w:sz w:val="26"/>
                <w:szCs w:val="26"/>
              </w:rPr>
              <w:br/>
              <w:t>месяцу</w:t>
            </w:r>
          </w:p>
        </w:tc>
        <w:tc>
          <w:tcPr>
            <w:tcW w:w="1134" w:type="dxa"/>
            <w:vMerge/>
            <w:tcBorders>
              <w:left w:val="single" w:sz="4" w:space="0" w:color="auto"/>
              <w:bottom w:val="single" w:sz="4" w:space="0" w:color="auto"/>
              <w:right w:val="single" w:sz="4" w:space="0" w:color="auto"/>
            </w:tcBorders>
          </w:tcPr>
          <w:p w:rsidR="003A5AB3" w:rsidRPr="00494A1D" w:rsidRDefault="003A5AB3" w:rsidP="002C1A52">
            <w:pPr>
              <w:spacing w:before="60" w:after="60" w:line="240" w:lineRule="exact"/>
              <w:jc w:val="center"/>
              <w:rPr>
                <w:sz w:val="26"/>
                <w:szCs w:val="26"/>
              </w:rPr>
            </w:pPr>
          </w:p>
        </w:tc>
        <w:tc>
          <w:tcPr>
            <w:tcW w:w="1134" w:type="dxa"/>
            <w:vMerge/>
            <w:tcBorders>
              <w:left w:val="single" w:sz="4" w:space="0" w:color="auto"/>
              <w:bottom w:val="single" w:sz="4" w:space="0" w:color="auto"/>
              <w:right w:val="single" w:sz="4" w:space="0" w:color="auto"/>
            </w:tcBorders>
          </w:tcPr>
          <w:p w:rsidR="003A5AB3" w:rsidRPr="00494A1D" w:rsidRDefault="003A5AB3" w:rsidP="002C1A52">
            <w:pPr>
              <w:spacing w:before="60" w:after="60" w:line="240" w:lineRule="exact"/>
              <w:jc w:val="center"/>
              <w:rPr>
                <w:sz w:val="26"/>
                <w:szCs w:val="26"/>
              </w:rPr>
            </w:pPr>
          </w:p>
        </w:tc>
        <w:tc>
          <w:tcPr>
            <w:tcW w:w="1360" w:type="dxa"/>
            <w:vMerge/>
            <w:tcBorders>
              <w:left w:val="single" w:sz="4" w:space="0" w:color="auto"/>
              <w:bottom w:val="single" w:sz="4" w:space="0" w:color="auto"/>
              <w:right w:val="single" w:sz="4" w:space="0" w:color="auto"/>
            </w:tcBorders>
          </w:tcPr>
          <w:p w:rsidR="003A5AB3" w:rsidRPr="00494A1D" w:rsidRDefault="003A5AB3" w:rsidP="002C1A52">
            <w:pPr>
              <w:spacing w:before="60" w:after="60" w:line="240" w:lineRule="exact"/>
              <w:jc w:val="center"/>
              <w:rPr>
                <w:sz w:val="26"/>
                <w:szCs w:val="26"/>
              </w:rPr>
            </w:pPr>
          </w:p>
        </w:tc>
      </w:tr>
      <w:tr w:rsidR="003A5AB3" w:rsidRPr="00494A1D" w:rsidTr="002C1A52">
        <w:trPr>
          <w:jc w:val="center"/>
        </w:trPr>
        <w:tc>
          <w:tcPr>
            <w:tcW w:w="1561" w:type="dxa"/>
            <w:tcBorders>
              <w:left w:val="single" w:sz="4" w:space="0" w:color="auto"/>
              <w:right w:val="single" w:sz="4" w:space="0" w:color="auto"/>
            </w:tcBorders>
            <w:vAlign w:val="bottom"/>
          </w:tcPr>
          <w:p w:rsidR="003A5AB3" w:rsidRPr="00494A1D" w:rsidRDefault="003A5AB3" w:rsidP="007D4DA8">
            <w:pPr>
              <w:spacing w:before="46" w:after="46" w:line="240" w:lineRule="exact"/>
              <w:ind w:right="72"/>
              <w:jc w:val="center"/>
              <w:rPr>
                <w:b/>
                <w:sz w:val="26"/>
                <w:szCs w:val="26"/>
              </w:rPr>
            </w:pPr>
            <w:r w:rsidRPr="00494A1D">
              <w:rPr>
                <w:b/>
                <w:sz w:val="26"/>
                <w:szCs w:val="26"/>
              </w:rPr>
              <w:t>2025 г.</w:t>
            </w:r>
          </w:p>
        </w:tc>
        <w:tc>
          <w:tcPr>
            <w:tcW w:w="1134" w:type="dxa"/>
            <w:tcBorders>
              <w:left w:val="single" w:sz="4" w:space="0" w:color="auto"/>
              <w:right w:val="single" w:sz="4" w:space="0" w:color="auto"/>
            </w:tcBorders>
            <w:vAlign w:val="bottom"/>
          </w:tcPr>
          <w:p w:rsidR="003A5AB3" w:rsidRPr="00494A1D" w:rsidRDefault="003A5AB3" w:rsidP="007D4DA8">
            <w:pPr>
              <w:spacing w:before="46" w:after="46" w:line="240" w:lineRule="exact"/>
              <w:jc w:val="center"/>
              <w:rPr>
                <w:b/>
                <w:i/>
                <w:sz w:val="26"/>
                <w:szCs w:val="26"/>
              </w:rPr>
            </w:pPr>
          </w:p>
        </w:tc>
        <w:tc>
          <w:tcPr>
            <w:tcW w:w="1275" w:type="dxa"/>
            <w:tcBorders>
              <w:left w:val="single" w:sz="4" w:space="0" w:color="auto"/>
              <w:right w:val="single" w:sz="4" w:space="0" w:color="auto"/>
            </w:tcBorders>
            <w:vAlign w:val="bottom"/>
          </w:tcPr>
          <w:p w:rsidR="003A5AB3" w:rsidRPr="00494A1D" w:rsidRDefault="003A5AB3" w:rsidP="007D4DA8">
            <w:pPr>
              <w:spacing w:before="46" w:after="46" w:line="240" w:lineRule="exact"/>
              <w:ind w:right="214"/>
              <w:jc w:val="center"/>
              <w:rPr>
                <w:b/>
                <w:i/>
                <w:sz w:val="26"/>
                <w:szCs w:val="26"/>
              </w:rPr>
            </w:pPr>
          </w:p>
        </w:tc>
        <w:tc>
          <w:tcPr>
            <w:tcW w:w="1134" w:type="dxa"/>
            <w:tcBorders>
              <w:left w:val="single" w:sz="4" w:space="0" w:color="auto"/>
              <w:right w:val="single" w:sz="4" w:space="0" w:color="auto"/>
            </w:tcBorders>
            <w:vAlign w:val="bottom"/>
          </w:tcPr>
          <w:p w:rsidR="003A5AB3" w:rsidRPr="00494A1D" w:rsidRDefault="003A5AB3" w:rsidP="007D4DA8">
            <w:pPr>
              <w:spacing w:before="46" w:after="46" w:line="240" w:lineRule="exact"/>
              <w:ind w:right="227"/>
              <w:jc w:val="right"/>
              <w:rPr>
                <w:b/>
                <w:i/>
                <w:sz w:val="26"/>
                <w:szCs w:val="26"/>
              </w:rPr>
            </w:pPr>
          </w:p>
        </w:tc>
        <w:tc>
          <w:tcPr>
            <w:tcW w:w="1134" w:type="dxa"/>
            <w:tcBorders>
              <w:left w:val="single" w:sz="4" w:space="0" w:color="auto"/>
              <w:right w:val="single" w:sz="4" w:space="0" w:color="auto"/>
            </w:tcBorders>
            <w:vAlign w:val="bottom"/>
          </w:tcPr>
          <w:p w:rsidR="003A5AB3" w:rsidRPr="00494A1D" w:rsidRDefault="003A5AB3" w:rsidP="007D4DA8">
            <w:pPr>
              <w:spacing w:before="46" w:after="46" w:line="240" w:lineRule="exact"/>
              <w:jc w:val="center"/>
              <w:rPr>
                <w:b/>
                <w:i/>
                <w:sz w:val="26"/>
                <w:szCs w:val="26"/>
              </w:rPr>
            </w:pPr>
          </w:p>
        </w:tc>
        <w:tc>
          <w:tcPr>
            <w:tcW w:w="1134" w:type="dxa"/>
            <w:tcBorders>
              <w:left w:val="single" w:sz="4" w:space="0" w:color="auto"/>
              <w:right w:val="single" w:sz="4" w:space="0" w:color="auto"/>
            </w:tcBorders>
            <w:vAlign w:val="bottom"/>
          </w:tcPr>
          <w:p w:rsidR="003A5AB3" w:rsidRPr="00494A1D" w:rsidRDefault="003A5AB3" w:rsidP="007D4DA8">
            <w:pPr>
              <w:spacing w:before="46" w:after="46" w:line="240" w:lineRule="exact"/>
              <w:ind w:right="284"/>
              <w:jc w:val="center"/>
              <w:rPr>
                <w:b/>
                <w:i/>
                <w:sz w:val="26"/>
                <w:szCs w:val="26"/>
              </w:rPr>
            </w:pPr>
          </w:p>
        </w:tc>
        <w:tc>
          <w:tcPr>
            <w:tcW w:w="1360" w:type="dxa"/>
            <w:tcBorders>
              <w:left w:val="single" w:sz="4" w:space="0" w:color="auto"/>
              <w:right w:val="single" w:sz="4" w:space="0" w:color="auto"/>
            </w:tcBorders>
            <w:vAlign w:val="bottom"/>
          </w:tcPr>
          <w:p w:rsidR="003A5AB3" w:rsidRPr="00494A1D" w:rsidRDefault="003A5AB3" w:rsidP="007D4DA8">
            <w:pPr>
              <w:tabs>
                <w:tab w:val="left" w:pos="821"/>
              </w:tabs>
              <w:spacing w:before="46" w:after="46" w:line="240" w:lineRule="exact"/>
              <w:jc w:val="center"/>
              <w:rPr>
                <w:b/>
                <w:i/>
                <w:sz w:val="26"/>
                <w:szCs w:val="26"/>
              </w:rPr>
            </w:pPr>
          </w:p>
        </w:tc>
      </w:tr>
      <w:tr w:rsidR="003A5AB3" w:rsidRPr="00494A1D" w:rsidTr="002C1A52">
        <w:trPr>
          <w:trHeight w:val="162"/>
          <w:jc w:val="center"/>
        </w:trPr>
        <w:tc>
          <w:tcPr>
            <w:tcW w:w="1561" w:type="dxa"/>
            <w:tcBorders>
              <w:left w:val="single" w:sz="4" w:space="0" w:color="auto"/>
              <w:right w:val="single" w:sz="4" w:space="0" w:color="auto"/>
            </w:tcBorders>
            <w:vAlign w:val="bottom"/>
          </w:tcPr>
          <w:p w:rsidR="003A5AB3" w:rsidRPr="00494A1D" w:rsidRDefault="003A5AB3" w:rsidP="007D4DA8">
            <w:pPr>
              <w:tabs>
                <w:tab w:val="left" w:pos="777"/>
              </w:tabs>
              <w:spacing w:before="46" w:after="46" w:line="240" w:lineRule="exact"/>
              <w:ind w:right="227"/>
              <w:rPr>
                <w:sz w:val="26"/>
                <w:szCs w:val="26"/>
                <w:lang w:val="ru-MO"/>
              </w:rPr>
            </w:pPr>
            <w:r w:rsidRPr="00494A1D">
              <w:rPr>
                <w:sz w:val="26"/>
                <w:szCs w:val="26"/>
                <w:lang w:val="ru-MO"/>
              </w:rPr>
              <w:t>Январь</w:t>
            </w:r>
          </w:p>
        </w:tc>
        <w:tc>
          <w:tcPr>
            <w:tcW w:w="1134" w:type="dxa"/>
            <w:tcBorders>
              <w:left w:val="single" w:sz="4" w:space="0" w:color="auto"/>
              <w:right w:val="single" w:sz="4" w:space="0" w:color="auto"/>
            </w:tcBorders>
            <w:shd w:val="clear" w:color="auto" w:fill="auto"/>
            <w:vAlign w:val="bottom"/>
          </w:tcPr>
          <w:p w:rsidR="003A5AB3" w:rsidRPr="00494A1D" w:rsidRDefault="003A5AB3" w:rsidP="007D4DA8">
            <w:pPr>
              <w:tabs>
                <w:tab w:val="left" w:pos="777"/>
              </w:tabs>
              <w:spacing w:before="46" w:after="46" w:line="240" w:lineRule="exact"/>
              <w:ind w:right="284"/>
              <w:jc w:val="right"/>
              <w:rPr>
                <w:sz w:val="26"/>
                <w:szCs w:val="26"/>
                <w:lang w:val="ru-MO"/>
              </w:rPr>
            </w:pPr>
            <w:r w:rsidRPr="00494A1D">
              <w:rPr>
                <w:sz w:val="26"/>
                <w:szCs w:val="26"/>
                <w:lang w:val="ru-MO"/>
              </w:rPr>
              <w:t>493</w:t>
            </w:r>
          </w:p>
        </w:tc>
        <w:tc>
          <w:tcPr>
            <w:tcW w:w="1275" w:type="dxa"/>
            <w:tcBorders>
              <w:left w:val="single" w:sz="4" w:space="0" w:color="auto"/>
              <w:right w:val="single" w:sz="4" w:space="0" w:color="auto"/>
            </w:tcBorders>
            <w:vAlign w:val="bottom"/>
          </w:tcPr>
          <w:p w:rsidR="003A5AB3" w:rsidRPr="00494A1D" w:rsidRDefault="003A5AB3" w:rsidP="007D4DA8">
            <w:pPr>
              <w:tabs>
                <w:tab w:val="left" w:pos="777"/>
              </w:tabs>
              <w:spacing w:before="46" w:after="46" w:line="240" w:lineRule="exact"/>
              <w:ind w:right="312"/>
              <w:jc w:val="right"/>
              <w:rPr>
                <w:sz w:val="26"/>
                <w:szCs w:val="26"/>
                <w:lang w:val="ru-MO"/>
              </w:rPr>
            </w:pPr>
            <w:r w:rsidRPr="00494A1D">
              <w:rPr>
                <w:sz w:val="26"/>
                <w:szCs w:val="26"/>
                <w:lang w:val="ru-MO"/>
              </w:rPr>
              <w:t>84,1</w:t>
            </w:r>
          </w:p>
        </w:tc>
        <w:tc>
          <w:tcPr>
            <w:tcW w:w="1134" w:type="dxa"/>
            <w:tcBorders>
              <w:left w:val="single" w:sz="4" w:space="0" w:color="auto"/>
              <w:right w:val="single" w:sz="4" w:space="0" w:color="auto"/>
            </w:tcBorders>
            <w:vAlign w:val="bottom"/>
          </w:tcPr>
          <w:p w:rsidR="003A5AB3" w:rsidRPr="00494A1D" w:rsidRDefault="003A5AB3" w:rsidP="007D4DA8">
            <w:pPr>
              <w:tabs>
                <w:tab w:val="left" w:pos="777"/>
              </w:tabs>
              <w:spacing w:before="46" w:after="46" w:line="240" w:lineRule="exact"/>
              <w:ind w:right="198"/>
              <w:jc w:val="right"/>
              <w:rPr>
                <w:sz w:val="26"/>
                <w:szCs w:val="26"/>
                <w:lang w:val="ru-MO"/>
              </w:rPr>
            </w:pPr>
            <w:r w:rsidRPr="00494A1D">
              <w:rPr>
                <w:sz w:val="26"/>
                <w:szCs w:val="26"/>
                <w:lang w:val="ru-MO"/>
              </w:rPr>
              <w:t>109,1</w:t>
            </w:r>
          </w:p>
        </w:tc>
        <w:tc>
          <w:tcPr>
            <w:tcW w:w="1134" w:type="dxa"/>
            <w:tcBorders>
              <w:left w:val="single" w:sz="4" w:space="0" w:color="auto"/>
              <w:right w:val="single" w:sz="4" w:space="0" w:color="auto"/>
            </w:tcBorders>
            <w:vAlign w:val="bottom"/>
          </w:tcPr>
          <w:p w:rsidR="003A5AB3" w:rsidRPr="00494A1D" w:rsidRDefault="003A5AB3" w:rsidP="007D4DA8">
            <w:pPr>
              <w:tabs>
                <w:tab w:val="left" w:pos="777"/>
              </w:tabs>
              <w:spacing w:before="46" w:after="46" w:line="240" w:lineRule="exact"/>
              <w:ind w:right="284"/>
              <w:jc w:val="right"/>
              <w:rPr>
                <w:sz w:val="26"/>
                <w:szCs w:val="26"/>
                <w:lang w:val="ru-MO"/>
              </w:rPr>
            </w:pPr>
            <w:r w:rsidRPr="00494A1D">
              <w:rPr>
                <w:sz w:val="26"/>
                <w:szCs w:val="26"/>
                <w:lang w:val="ru-MO"/>
              </w:rPr>
              <w:t>408</w:t>
            </w:r>
          </w:p>
        </w:tc>
        <w:tc>
          <w:tcPr>
            <w:tcW w:w="1134" w:type="dxa"/>
            <w:tcBorders>
              <w:left w:val="single" w:sz="4" w:space="0" w:color="auto"/>
              <w:right w:val="single" w:sz="4" w:space="0" w:color="auto"/>
            </w:tcBorders>
            <w:vAlign w:val="bottom"/>
          </w:tcPr>
          <w:p w:rsidR="003A5AB3" w:rsidRPr="00494A1D" w:rsidRDefault="003A5AB3" w:rsidP="007D4DA8">
            <w:pPr>
              <w:tabs>
                <w:tab w:val="left" w:pos="777"/>
              </w:tabs>
              <w:spacing w:before="46" w:after="46" w:line="240" w:lineRule="exact"/>
              <w:ind w:right="284"/>
              <w:jc w:val="right"/>
              <w:rPr>
                <w:sz w:val="26"/>
                <w:szCs w:val="26"/>
                <w:lang w:val="ru-MO"/>
              </w:rPr>
            </w:pPr>
            <w:r w:rsidRPr="00494A1D">
              <w:rPr>
                <w:sz w:val="26"/>
                <w:szCs w:val="26"/>
                <w:lang w:val="ru-MO"/>
              </w:rPr>
              <w:t>287</w:t>
            </w:r>
          </w:p>
        </w:tc>
        <w:tc>
          <w:tcPr>
            <w:tcW w:w="1360" w:type="dxa"/>
            <w:tcBorders>
              <w:left w:val="single" w:sz="4" w:space="0" w:color="auto"/>
              <w:right w:val="single" w:sz="4" w:space="0" w:color="auto"/>
            </w:tcBorders>
            <w:vAlign w:val="center"/>
          </w:tcPr>
          <w:p w:rsidR="003A5AB3" w:rsidRPr="00494A1D" w:rsidRDefault="003A5AB3" w:rsidP="007D4DA8">
            <w:pPr>
              <w:tabs>
                <w:tab w:val="left" w:pos="777"/>
                <w:tab w:val="left" w:pos="821"/>
              </w:tabs>
              <w:spacing w:before="46" w:after="46" w:line="240" w:lineRule="exact"/>
              <w:ind w:right="437"/>
              <w:jc w:val="right"/>
              <w:rPr>
                <w:sz w:val="26"/>
                <w:szCs w:val="26"/>
                <w:lang w:val="ru-MO"/>
              </w:rPr>
            </w:pPr>
            <w:r w:rsidRPr="00494A1D">
              <w:rPr>
                <w:sz w:val="26"/>
                <w:szCs w:val="26"/>
                <w:lang w:val="ru-MO"/>
              </w:rPr>
              <w:t>0,1</w:t>
            </w:r>
          </w:p>
        </w:tc>
      </w:tr>
      <w:tr w:rsidR="003A5AB3" w:rsidRPr="00494A1D" w:rsidTr="002C1A52">
        <w:trPr>
          <w:trHeight w:val="162"/>
          <w:jc w:val="center"/>
        </w:trPr>
        <w:tc>
          <w:tcPr>
            <w:tcW w:w="1561" w:type="dxa"/>
            <w:tcBorders>
              <w:left w:val="single" w:sz="4" w:space="0" w:color="auto"/>
              <w:right w:val="single" w:sz="4" w:space="0" w:color="auto"/>
            </w:tcBorders>
            <w:vAlign w:val="bottom"/>
          </w:tcPr>
          <w:p w:rsidR="003A5AB3" w:rsidRPr="00494A1D" w:rsidRDefault="003A5AB3" w:rsidP="007D4DA8">
            <w:pPr>
              <w:tabs>
                <w:tab w:val="left" w:pos="777"/>
              </w:tabs>
              <w:spacing w:before="46" w:after="46" w:line="240" w:lineRule="exact"/>
              <w:ind w:right="227"/>
              <w:rPr>
                <w:i/>
                <w:sz w:val="26"/>
                <w:szCs w:val="26"/>
                <w:lang w:val="ru-MO"/>
              </w:rPr>
            </w:pPr>
            <w:r w:rsidRPr="00494A1D">
              <w:rPr>
                <w:i/>
                <w:sz w:val="26"/>
                <w:szCs w:val="26"/>
                <w:lang w:val="ru-MO"/>
              </w:rPr>
              <w:t>Февраль</w:t>
            </w:r>
          </w:p>
        </w:tc>
        <w:tc>
          <w:tcPr>
            <w:tcW w:w="1134" w:type="dxa"/>
            <w:tcBorders>
              <w:left w:val="single" w:sz="4" w:space="0" w:color="auto"/>
              <w:right w:val="single" w:sz="4" w:space="0" w:color="auto"/>
            </w:tcBorders>
            <w:shd w:val="clear" w:color="auto" w:fill="auto"/>
            <w:vAlign w:val="bottom"/>
          </w:tcPr>
          <w:p w:rsidR="003A5AB3" w:rsidRPr="00494A1D" w:rsidRDefault="003A5AB3" w:rsidP="007D4DA8">
            <w:pPr>
              <w:tabs>
                <w:tab w:val="left" w:pos="777"/>
              </w:tabs>
              <w:spacing w:before="46" w:after="46" w:line="240" w:lineRule="exact"/>
              <w:ind w:right="284"/>
              <w:jc w:val="right"/>
              <w:rPr>
                <w:i/>
                <w:sz w:val="26"/>
                <w:szCs w:val="26"/>
                <w:lang w:val="ru-MO"/>
              </w:rPr>
            </w:pPr>
            <w:r w:rsidRPr="00494A1D">
              <w:rPr>
                <w:i/>
                <w:sz w:val="26"/>
                <w:szCs w:val="26"/>
                <w:lang w:val="ru-MO"/>
              </w:rPr>
              <w:t>506</w:t>
            </w:r>
          </w:p>
        </w:tc>
        <w:tc>
          <w:tcPr>
            <w:tcW w:w="1275" w:type="dxa"/>
            <w:tcBorders>
              <w:left w:val="single" w:sz="4" w:space="0" w:color="auto"/>
              <w:right w:val="single" w:sz="4" w:space="0" w:color="auto"/>
            </w:tcBorders>
            <w:vAlign w:val="bottom"/>
          </w:tcPr>
          <w:p w:rsidR="003A5AB3" w:rsidRPr="00494A1D" w:rsidRDefault="003A5AB3" w:rsidP="007D4DA8">
            <w:pPr>
              <w:tabs>
                <w:tab w:val="left" w:pos="777"/>
              </w:tabs>
              <w:spacing w:before="46" w:after="46" w:line="240" w:lineRule="exact"/>
              <w:ind w:right="312"/>
              <w:jc w:val="right"/>
              <w:rPr>
                <w:i/>
                <w:sz w:val="26"/>
                <w:szCs w:val="26"/>
                <w:lang w:val="ru-MO"/>
              </w:rPr>
            </w:pPr>
            <w:r w:rsidRPr="00494A1D">
              <w:rPr>
                <w:i/>
                <w:sz w:val="26"/>
                <w:szCs w:val="26"/>
                <w:lang w:val="ru-MO"/>
              </w:rPr>
              <w:t>79,9</w:t>
            </w:r>
          </w:p>
        </w:tc>
        <w:tc>
          <w:tcPr>
            <w:tcW w:w="1134" w:type="dxa"/>
            <w:tcBorders>
              <w:left w:val="single" w:sz="4" w:space="0" w:color="auto"/>
              <w:right w:val="single" w:sz="4" w:space="0" w:color="auto"/>
            </w:tcBorders>
            <w:vAlign w:val="bottom"/>
          </w:tcPr>
          <w:p w:rsidR="003A5AB3" w:rsidRPr="00494A1D" w:rsidRDefault="003A5AB3" w:rsidP="007D4DA8">
            <w:pPr>
              <w:tabs>
                <w:tab w:val="left" w:pos="777"/>
              </w:tabs>
              <w:spacing w:before="46" w:after="46" w:line="240" w:lineRule="exact"/>
              <w:ind w:right="198"/>
              <w:jc w:val="right"/>
              <w:rPr>
                <w:i/>
                <w:sz w:val="26"/>
                <w:szCs w:val="26"/>
                <w:lang w:val="ru-MO"/>
              </w:rPr>
            </w:pPr>
            <w:r w:rsidRPr="00494A1D">
              <w:rPr>
                <w:i/>
                <w:sz w:val="26"/>
                <w:szCs w:val="26"/>
                <w:lang w:val="ru-MO"/>
              </w:rPr>
              <w:t>102,6</w:t>
            </w:r>
          </w:p>
        </w:tc>
        <w:tc>
          <w:tcPr>
            <w:tcW w:w="1134" w:type="dxa"/>
            <w:tcBorders>
              <w:left w:val="single" w:sz="4" w:space="0" w:color="auto"/>
              <w:right w:val="single" w:sz="4" w:space="0" w:color="auto"/>
            </w:tcBorders>
            <w:vAlign w:val="bottom"/>
          </w:tcPr>
          <w:p w:rsidR="003A5AB3" w:rsidRPr="00494A1D" w:rsidRDefault="003A5AB3" w:rsidP="007D4DA8">
            <w:pPr>
              <w:tabs>
                <w:tab w:val="left" w:pos="777"/>
              </w:tabs>
              <w:spacing w:before="46" w:after="46" w:line="240" w:lineRule="exact"/>
              <w:ind w:right="284"/>
              <w:jc w:val="right"/>
              <w:rPr>
                <w:i/>
                <w:sz w:val="26"/>
                <w:szCs w:val="26"/>
                <w:lang w:val="ru-MO"/>
              </w:rPr>
            </w:pPr>
            <w:r w:rsidRPr="00494A1D">
              <w:rPr>
                <w:i/>
                <w:sz w:val="26"/>
                <w:szCs w:val="26"/>
                <w:lang w:val="ru-MO"/>
              </w:rPr>
              <w:t>477</w:t>
            </w:r>
          </w:p>
        </w:tc>
        <w:tc>
          <w:tcPr>
            <w:tcW w:w="1134" w:type="dxa"/>
            <w:tcBorders>
              <w:left w:val="single" w:sz="4" w:space="0" w:color="auto"/>
              <w:right w:val="single" w:sz="4" w:space="0" w:color="auto"/>
            </w:tcBorders>
            <w:vAlign w:val="bottom"/>
          </w:tcPr>
          <w:p w:rsidR="003A5AB3" w:rsidRPr="00494A1D" w:rsidRDefault="003A5AB3" w:rsidP="007D4DA8">
            <w:pPr>
              <w:tabs>
                <w:tab w:val="left" w:pos="777"/>
              </w:tabs>
              <w:spacing w:before="46" w:after="46" w:line="240" w:lineRule="exact"/>
              <w:ind w:right="284"/>
              <w:jc w:val="right"/>
              <w:rPr>
                <w:i/>
                <w:sz w:val="26"/>
                <w:szCs w:val="26"/>
                <w:lang w:val="ru-MO"/>
              </w:rPr>
            </w:pPr>
            <w:r w:rsidRPr="00494A1D">
              <w:rPr>
                <w:i/>
                <w:sz w:val="26"/>
                <w:szCs w:val="26"/>
                <w:lang w:val="ru-MO"/>
              </w:rPr>
              <w:t>405</w:t>
            </w:r>
          </w:p>
        </w:tc>
        <w:tc>
          <w:tcPr>
            <w:tcW w:w="1360" w:type="dxa"/>
            <w:tcBorders>
              <w:left w:val="single" w:sz="4" w:space="0" w:color="auto"/>
              <w:right w:val="single" w:sz="4" w:space="0" w:color="auto"/>
            </w:tcBorders>
            <w:vAlign w:val="center"/>
          </w:tcPr>
          <w:p w:rsidR="003A5AB3" w:rsidRPr="00494A1D" w:rsidRDefault="003A5AB3" w:rsidP="007D4DA8">
            <w:pPr>
              <w:tabs>
                <w:tab w:val="left" w:pos="777"/>
              </w:tabs>
              <w:spacing w:before="46" w:after="46" w:line="240" w:lineRule="exact"/>
              <w:ind w:right="437"/>
              <w:jc w:val="right"/>
              <w:rPr>
                <w:i/>
                <w:sz w:val="26"/>
                <w:szCs w:val="26"/>
                <w:lang w:val="ru-MO"/>
              </w:rPr>
            </w:pPr>
            <w:r w:rsidRPr="00494A1D">
              <w:rPr>
                <w:i/>
                <w:sz w:val="26"/>
                <w:szCs w:val="26"/>
                <w:lang w:val="ru-MO"/>
              </w:rPr>
              <w:t>0,1</w:t>
            </w:r>
          </w:p>
        </w:tc>
      </w:tr>
      <w:tr w:rsidR="003A5AB3" w:rsidRPr="00494A1D" w:rsidTr="002C1A52">
        <w:trPr>
          <w:trHeight w:val="162"/>
          <w:jc w:val="center"/>
        </w:trPr>
        <w:tc>
          <w:tcPr>
            <w:tcW w:w="1561" w:type="dxa"/>
            <w:tcBorders>
              <w:left w:val="single" w:sz="4" w:space="0" w:color="auto"/>
              <w:right w:val="single" w:sz="4" w:space="0" w:color="auto"/>
            </w:tcBorders>
            <w:vAlign w:val="bottom"/>
          </w:tcPr>
          <w:p w:rsidR="003A5AB3" w:rsidRPr="00494A1D" w:rsidRDefault="003A5AB3" w:rsidP="007D4DA8">
            <w:pPr>
              <w:tabs>
                <w:tab w:val="left" w:pos="777"/>
              </w:tabs>
              <w:spacing w:before="46" w:after="46" w:line="240" w:lineRule="exact"/>
              <w:ind w:right="227"/>
              <w:rPr>
                <w:sz w:val="26"/>
                <w:szCs w:val="26"/>
              </w:rPr>
            </w:pPr>
            <w:r w:rsidRPr="00494A1D">
              <w:rPr>
                <w:sz w:val="26"/>
                <w:szCs w:val="26"/>
              </w:rPr>
              <w:t>Март</w:t>
            </w:r>
          </w:p>
        </w:tc>
        <w:tc>
          <w:tcPr>
            <w:tcW w:w="1134" w:type="dxa"/>
            <w:tcBorders>
              <w:left w:val="single" w:sz="4" w:space="0" w:color="auto"/>
              <w:right w:val="single" w:sz="4" w:space="0" w:color="auto"/>
            </w:tcBorders>
            <w:shd w:val="clear" w:color="auto" w:fill="auto"/>
            <w:vAlign w:val="bottom"/>
          </w:tcPr>
          <w:p w:rsidR="003A5AB3" w:rsidRPr="00494A1D" w:rsidRDefault="003A5AB3" w:rsidP="007D4DA8">
            <w:pPr>
              <w:tabs>
                <w:tab w:val="left" w:pos="777"/>
              </w:tabs>
              <w:spacing w:before="46" w:after="46" w:line="240" w:lineRule="exact"/>
              <w:ind w:right="284"/>
              <w:jc w:val="right"/>
              <w:rPr>
                <w:sz w:val="26"/>
                <w:szCs w:val="26"/>
                <w:lang w:val="ru-MO"/>
              </w:rPr>
            </w:pPr>
            <w:r w:rsidRPr="00494A1D">
              <w:rPr>
                <w:sz w:val="26"/>
                <w:szCs w:val="26"/>
                <w:lang w:val="ru-MO"/>
              </w:rPr>
              <w:t>513</w:t>
            </w:r>
          </w:p>
        </w:tc>
        <w:tc>
          <w:tcPr>
            <w:tcW w:w="1275" w:type="dxa"/>
            <w:tcBorders>
              <w:left w:val="single" w:sz="4" w:space="0" w:color="auto"/>
              <w:right w:val="single" w:sz="4" w:space="0" w:color="auto"/>
            </w:tcBorders>
            <w:vAlign w:val="bottom"/>
          </w:tcPr>
          <w:p w:rsidR="003A5AB3" w:rsidRPr="00494A1D" w:rsidRDefault="003A5AB3" w:rsidP="007D4DA8">
            <w:pPr>
              <w:tabs>
                <w:tab w:val="left" w:pos="777"/>
              </w:tabs>
              <w:spacing w:before="46" w:after="46" w:line="240" w:lineRule="exact"/>
              <w:ind w:right="312"/>
              <w:jc w:val="right"/>
              <w:rPr>
                <w:sz w:val="26"/>
                <w:szCs w:val="26"/>
                <w:lang w:val="ru-MO"/>
              </w:rPr>
            </w:pPr>
            <w:r w:rsidRPr="00494A1D">
              <w:rPr>
                <w:sz w:val="26"/>
                <w:szCs w:val="26"/>
                <w:lang w:val="ru-MO"/>
              </w:rPr>
              <w:t>85,4</w:t>
            </w:r>
          </w:p>
        </w:tc>
        <w:tc>
          <w:tcPr>
            <w:tcW w:w="1134" w:type="dxa"/>
            <w:tcBorders>
              <w:left w:val="single" w:sz="4" w:space="0" w:color="auto"/>
              <w:right w:val="single" w:sz="4" w:space="0" w:color="auto"/>
            </w:tcBorders>
            <w:vAlign w:val="bottom"/>
          </w:tcPr>
          <w:p w:rsidR="003A5AB3" w:rsidRPr="00494A1D" w:rsidRDefault="003A5AB3" w:rsidP="007D4DA8">
            <w:pPr>
              <w:tabs>
                <w:tab w:val="left" w:pos="777"/>
              </w:tabs>
              <w:spacing w:before="46" w:after="46" w:line="240" w:lineRule="exact"/>
              <w:ind w:right="198"/>
              <w:jc w:val="right"/>
              <w:rPr>
                <w:sz w:val="26"/>
                <w:szCs w:val="26"/>
                <w:lang w:val="ru-MO"/>
              </w:rPr>
            </w:pPr>
            <w:r w:rsidRPr="00494A1D">
              <w:rPr>
                <w:sz w:val="26"/>
                <w:szCs w:val="26"/>
                <w:lang w:val="ru-MO"/>
              </w:rPr>
              <w:t>101,4</w:t>
            </w:r>
          </w:p>
        </w:tc>
        <w:tc>
          <w:tcPr>
            <w:tcW w:w="1134" w:type="dxa"/>
            <w:tcBorders>
              <w:left w:val="single" w:sz="4" w:space="0" w:color="auto"/>
              <w:right w:val="single" w:sz="4" w:space="0" w:color="auto"/>
            </w:tcBorders>
            <w:vAlign w:val="bottom"/>
          </w:tcPr>
          <w:p w:rsidR="003A5AB3" w:rsidRPr="00494A1D" w:rsidRDefault="003A5AB3" w:rsidP="007D4DA8">
            <w:pPr>
              <w:tabs>
                <w:tab w:val="left" w:pos="777"/>
              </w:tabs>
              <w:spacing w:before="46" w:after="46" w:line="240" w:lineRule="exact"/>
              <w:ind w:right="284"/>
              <w:jc w:val="right"/>
              <w:rPr>
                <w:sz w:val="26"/>
                <w:szCs w:val="26"/>
                <w:lang w:val="ru-MO"/>
              </w:rPr>
            </w:pPr>
            <w:r w:rsidRPr="00494A1D">
              <w:rPr>
                <w:sz w:val="26"/>
                <w:szCs w:val="26"/>
                <w:lang w:val="ru-MO"/>
              </w:rPr>
              <w:t>525</w:t>
            </w:r>
          </w:p>
        </w:tc>
        <w:tc>
          <w:tcPr>
            <w:tcW w:w="1134" w:type="dxa"/>
            <w:tcBorders>
              <w:left w:val="single" w:sz="4" w:space="0" w:color="auto"/>
              <w:right w:val="single" w:sz="4" w:space="0" w:color="auto"/>
            </w:tcBorders>
            <w:vAlign w:val="bottom"/>
          </w:tcPr>
          <w:p w:rsidR="003A5AB3" w:rsidRPr="00494A1D" w:rsidRDefault="003A5AB3" w:rsidP="007D4DA8">
            <w:pPr>
              <w:tabs>
                <w:tab w:val="left" w:pos="777"/>
              </w:tabs>
              <w:spacing w:before="46" w:after="46" w:line="240" w:lineRule="exact"/>
              <w:ind w:right="284"/>
              <w:jc w:val="right"/>
              <w:rPr>
                <w:sz w:val="26"/>
                <w:szCs w:val="26"/>
                <w:lang w:val="ru-MO"/>
              </w:rPr>
            </w:pPr>
            <w:r w:rsidRPr="00494A1D">
              <w:rPr>
                <w:sz w:val="26"/>
                <w:szCs w:val="26"/>
                <w:lang w:val="ru-MO"/>
              </w:rPr>
              <w:t>469</w:t>
            </w:r>
          </w:p>
        </w:tc>
        <w:tc>
          <w:tcPr>
            <w:tcW w:w="1360" w:type="dxa"/>
            <w:tcBorders>
              <w:left w:val="single" w:sz="4" w:space="0" w:color="auto"/>
              <w:right w:val="single" w:sz="4" w:space="0" w:color="auto"/>
            </w:tcBorders>
            <w:vAlign w:val="center"/>
          </w:tcPr>
          <w:p w:rsidR="003A5AB3" w:rsidRPr="00494A1D" w:rsidRDefault="003A5AB3" w:rsidP="007D4DA8">
            <w:pPr>
              <w:tabs>
                <w:tab w:val="left" w:pos="777"/>
                <w:tab w:val="left" w:pos="821"/>
              </w:tabs>
              <w:spacing w:before="46" w:after="46" w:line="240" w:lineRule="exact"/>
              <w:ind w:right="437"/>
              <w:jc w:val="right"/>
              <w:rPr>
                <w:sz w:val="26"/>
                <w:szCs w:val="26"/>
                <w:lang w:val="ru-MO"/>
              </w:rPr>
            </w:pPr>
            <w:r w:rsidRPr="00494A1D">
              <w:rPr>
                <w:sz w:val="26"/>
                <w:szCs w:val="26"/>
                <w:lang w:val="ru-MO"/>
              </w:rPr>
              <w:t>0,1</w:t>
            </w:r>
          </w:p>
        </w:tc>
      </w:tr>
      <w:tr w:rsidR="003A5AB3" w:rsidRPr="00494A1D" w:rsidTr="002C1A52">
        <w:trPr>
          <w:trHeight w:val="162"/>
          <w:jc w:val="center"/>
        </w:trPr>
        <w:tc>
          <w:tcPr>
            <w:tcW w:w="1561" w:type="dxa"/>
            <w:tcBorders>
              <w:left w:val="single" w:sz="4" w:space="0" w:color="auto"/>
              <w:right w:val="single" w:sz="4" w:space="0" w:color="auto"/>
            </w:tcBorders>
            <w:vAlign w:val="bottom"/>
          </w:tcPr>
          <w:p w:rsidR="003A5AB3" w:rsidRPr="00494A1D" w:rsidRDefault="003A5AB3" w:rsidP="007D4DA8">
            <w:pPr>
              <w:tabs>
                <w:tab w:val="left" w:pos="777"/>
              </w:tabs>
              <w:spacing w:before="46" w:after="46" w:line="240" w:lineRule="exact"/>
              <w:ind w:right="227"/>
              <w:rPr>
                <w:sz w:val="26"/>
                <w:szCs w:val="26"/>
              </w:rPr>
            </w:pPr>
            <w:r w:rsidRPr="00494A1D">
              <w:rPr>
                <w:sz w:val="26"/>
                <w:szCs w:val="26"/>
              </w:rPr>
              <w:t>Апрель</w:t>
            </w:r>
          </w:p>
        </w:tc>
        <w:tc>
          <w:tcPr>
            <w:tcW w:w="1134" w:type="dxa"/>
            <w:tcBorders>
              <w:left w:val="single" w:sz="4" w:space="0" w:color="auto"/>
              <w:right w:val="single" w:sz="4" w:space="0" w:color="auto"/>
            </w:tcBorders>
            <w:shd w:val="clear" w:color="auto" w:fill="auto"/>
            <w:vAlign w:val="bottom"/>
          </w:tcPr>
          <w:p w:rsidR="003A5AB3" w:rsidRPr="00494A1D" w:rsidRDefault="003A5AB3" w:rsidP="007D4DA8">
            <w:pPr>
              <w:tabs>
                <w:tab w:val="left" w:pos="777"/>
              </w:tabs>
              <w:spacing w:before="46" w:after="46" w:line="240" w:lineRule="exact"/>
              <w:ind w:right="284"/>
              <w:jc w:val="right"/>
              <w:rPr>
                <w:sz w:val="26"/>
                <w:szCs w:val="26"/>
                <w:lang w:val="ru-MO"/>
              </w:rPr>
            </w:pPr>
            <w:r w:rsidRPr="00494A1D">
              <w:rPr>
                <w:sz w:val="26"/>
                <w:szCs w:val="26"/>
                <w:lang w:val="ru-MO"/>
              </w:rPr>
              <w:t>562</w:t>
            </w:r>
          </w:p>
        </w:tc>
        <w:tc>
          <w:tcPr>
            <w:tcW w:w="1275" w:type="dxa"/>
            <w:tcBorders>
              <w:left w:val="single" w:sz="4" w:space="0" w:color="auto"/>
              <w:right w:val="single" w:sz="4" w:space="0" w:color="auto"/>
            </w:tcBorders>
            <w:vAlign w:val="bottom"/>
          </w:tcPr>
          <w:p w:rsidR="003A5AB3" w:rsidRPr="00494A1D" w:rsidRDefault="003A5AB3" w:rsidP="007D4DA8">
            <w:pPr>
              <w:tabs>
                <w:tab w:val="left" w:pos="777"/>
              </w:tabs>
              <w:spacing w:before="46" w:after="46" w:line="240" w:lineRule="exact"/>
              <w:ind w:right="312"/>
              <w:jc w:val="right"/>
              <w:rPr>
                <w:sz w:val="26"/>
                <w:szCs w:val="26"/>
                <w:lang w:val="ru-MO"/>
              </w:rPr>
            </w:pPr>
            <w:r w:rsidRPr="00494A1D">
              <w:rPr>
                <w:sz w:val="26"/>
                <w:szCs w:val="26"/>
                <w:lang w:val="ru-MO"/>
              </w:rPr>
              <w:t>81,6</w:t>
            </w:r>
          </w:p>
        </w:tc>
        <w:tc>
          <w:tcPr>
            <w:tcW w:w="1134" w:type="dxa"/>
            <w:tcBorders>
              <w:left w:val="single" w:sz="4" w:space="0" w:color="auto"/>
              <w:right w:val="single" w:sz="4" w:space="0" w:color="auto"/>
            </w:tcBorders>
            <w:vAlign w:val="bottom"/>
          </w:tcPr>
          <w:p w:rsidR="003A5AB3" w:rsidRPr="00494A1D" w:rsidRDefault="003A5AB3" w:rsidP="007D4DA8">
            <w:pPr>
              <w:tabs>
                <w:tab w:val="left" w:pos="777"/>
              </w:tabs>
              <w:spacing w:before="46" w:after="46" w:line="240" w:lineRule="exact"/>
              <w:ind w:right="198"/>
              <w:jc w:val="right"/>
              <w:rPr>
                <w:sz w:val="26"/>
                <w:szCs w:val="26"/>
                <w:lang w:val="ru-MO"/>
              </w:rPr>
            </w:pPr>
            <w:r w:rsidRPr="00494A1D">
              <w:rPr>
                <w:sz w:val="26"/>
                <w:szCs w:val="26"/>
                <w:lang w:val="ru-MO"/>
              </w:rPr>
              <w:t>109,6</w:t>
            </w:r>
          </w:p>
        </w:tc>
        <w:tc>
          <w:tcPr>
            <w:tcW w:w="1134" w:type="dxa"/>
            <w:tcBorders>
              <w:left w:val="single" w:sz="4" w:space="0" w:color="auto"/>
              <w:right w:val="single" w:sz="4" w:space="0" w:color="auto"/>
            </w:tcBorders>
            <w:vAlign w:val="bottom"/>
          </w:tcPr>
          <w:p w:rsidR="003A5AB3" w:rsidRPr="00494A1D" w:rsidRDefault="003A5AB3" w:rsidP="007D4DA8">
            <w:pPr>
              <w:tabs>
                <w:tab w:val="left" w:pos="777"/>
              </w:tabs>
              <w:spacing w:before="46" w:after="46" w:line="240" w:lineRule="exact"/>
              <w:ind w:right="284"/>
              <w:jc w:val="right"/>
              <w:rPr>
                <w:sz w:val="26"/>
                <w:szCs w:val="26"/>
                <w:lang w:val="ru-MO"/>
              </w:rPr>
            </w:pPr>
            <w:r w:rsidRPr="00494A1D">
              <w:rPr>
                <w:sz w:val="26"/>
                <w:szCs w:val="26"/>
                <w:lang w:val="ru-MO"/>
              </w:rPr>
              <w:t>568</w:t>
            </w:r>
          </w:p>
        </w:tc>
        <w:tc>
          <w:tcPr>
            <w:tcW w:w="1134" w:type="dxa"/>
            <w:tcBorders>
              <w:left w:val="single" w:sz="4" w:space="0" w:color="auto"/>
              <w:right w:val="single" w:sz="4" w:space="0" w:color="auto"/>
            </w:tcBorders>
            <w:vAlign w:val="bottom"/>
          </w:tcPr>
          <w:p w:rsidR="003A5AB3" w:rsidRPr="00494A1D" w:rsidRDefault="003A5AB3" w:rsidP="007D4DA8">
            <w:pPr>
              <w:tabs>
                <w:tab w:val="left" w:pos="777"/>
              </w:tabs>
              <w:spacing w:before="46" w:after="46" w:line="240" w:lineRule="exact"/>
              <w:ind w:right="284"/>
              <w:jc w:val="right"/>
              <w:rPr>
                <w:sz w:val="26"/>
                <w:szCs w:val="26"/>
                <w:lang w:val="ru-MO"/>
              </w:rPr>
            </w:pPr>
            <w:r w:rsidRPr="00494A1D">
              <w:rPr>
                <w:sz w:val="26"/>
                <w:szCs w:val="26"/>
                <w:lang w:val="ru-MO"/>
              </w:rPr>
              <w:t>440</w:t>
            </w:r>
          </w:p>
        </w:tc>
        <w:tc>
          <w:tcPr>
            <w:tcW w:w="1360" w:type="dxa"/>
            <w:tcBorders>
              <w:left w:val="single" w:sz="4" w:space="0" w:color="auto"/>
              <w:right w:val="single" w:sz="4" w:space="0" w:color="auto"/>
            </w:tcBorders>
            <w:vAlign w:val="center"/>
          </w:tcPr>
          <w:p w:rsidR="003A5AB3" w:rsidRPr="00494A1D" w:rsidRDefault="003A5AB3" w:rsidP="007D4DA8">
            <w:pPr>
              <w:tabs>
                <w:tab w:val="left" w:pos="777"/>
                <w:tab w:val="left" w:pos="821"/>
              </w:tabs>
              <w:spacing w:before="46" w:after="46" w:line="240" w:lineRule="exact"/>
              <w:ind w:right="437"/>
              <w:jc w:val="right"/>
              <w:rPr>
                <w:sz w:val="26"/>
                <w:szCs w:val="26"/>
                <w:lang w:val="ru-MO"/>
              </w:rPr>
            </w:pPr>
            <w:r w:rsidRPr="00494A1D">
              <w:rPr>
                <w:sz w:val="26"/>
                <w:szCs w:val="26"/>
                <w:lang w:val="ru-MO"/>
              </w:rPr>
              <w:t>0,1</w:t>
            </w:r>
          </w:p>
        </w:tc>
      </w:tr>
      <w:tr w:rsidR="003A5AB3" w:rsidRPr="00494A1D" w:rsidTr="002C1A52">
        <w:trPr>
          <w:trHeight w:val="162"/>
          <w:jc w:val="center"/>
        </w:trPr>
        <w:tc>
          <w:tcPr>
            <w:tcW w:w="1561" w:type="dxa"/>
            <w:tcBorders>
              <w:left w:val="single" w:sz="4" w:space="0" w:color="auto"/>
              <w:right w:val="single" w:sz="4" w:space="0" w:color="auto"/>
            </w:tcBorders>
            <w:vAlign w:val="bottom"/>
          </w:tcPr>
          <w:p w:rsidR="003A5AB3" w:rsidRPr="00494A1D" w:rsidRDefault="003A5AB3" w:rsidP="007D4DA8">
            <w:pPr>
              <w:tabs>
                <w:tab w:val="left" w:pos="777"/>
              </w:tabs>
              <w:spacing w:before="46" w:after="46" w:line="240" w:lineRule="exact"/>
              <w:ind w:right="227"/>
              <w:rPr>
                <w:sz w:val="26"/>
                <w:szCs w:val="26"/>
              </w:rPr>
            </w:pPr>
            <w:r w:rsidRPr="00494A1D">
              <w:rPr>
                <w:sz w:val="26"/>
                <w:szCs w:val="26"/>
              </w:rPr>
              <w:t>Май</w:t>
            </w:r>
          </w:p>
        </w:tc>
        <w:tc>
          <w:tcPr>
            <w:tcW w:w="1134" w:type="dxa"/>
            <w:tcBorders>
              <w:left w:val="single" w:sz="4" w:space="0" w:color="auto"/>
              <w:right w:val="single" w:sz="4" w:space="0" w:color="auto"/>
            </w:tcBorders>
            <w:shd w:val="clear" w:color="auto" w:fill="auto"/>
            <w:vAlign w:val="bottom"/>
          </w:tcPr>
          <w:p w:rsidR="003A5AB3" w:rsidRPr="00494A1D" w:rsidRDefault="003A5AB3" w:rsidP="007D4DA8">
            <w:pPr>
              <w:tabs>
                <w:tab w:val="left" w:pos="777"/>
              </w:tabs>
              <w:spacing w:before="46" w:after="46" w:line="240" w:lineRule="exact"/>
              <w:ind w:right="284"/>
              <w:jc w:val="right"/>
              <w:rPr>
                <w:sz w:val="26"/>
                <w:szCs w:val="26"/>
              </w:rPr>
            </w:pPr>
            <w:r w:rsidRPr="00494A1D">
              <w:rPr>
                <w:sz w:val="26"/>
                <w:szCs w:val="26"/>
              </w:rPr>
              <w:t>643</w:t>
            </w:r>
          </w:p>
        </w:tc>
        <w:tc>
          <w:tcPr>
            <w:tcW w:w="1275" w:type="dxa"/>
            <w:tcBorders>
              <w:left w:val="single" w:sz="4" w:space="0" w:color="auto"/>
              <w:right w:val="single" w:sz="4" w:space="0" w:color="auto"/>
            </w:tcBorders>
            <w:vAlign w:val="bottom"/>
          </w:tcPr>
          <w:p w:rsidR="003A5AB3" w:rsidRPr="00494A1D" w:rsidRDefault="003A5AB3" w:rsidP="007D4DA8">
            <w:pPr>
              <w:tabs>
                <w:tab w:val="left" w:pos="777"/>
              </w:tabs>
              <w:spacing w:before="46" w:after="46" w:line="240" w:lineRule="exact"/>
              <w:ind w:right="312"/>
              <w:jc w:val="right"/>
              <w:rPr>
                <w:sz w:val="26"/>
                <w:szCs w:val="26"/>
              </w:rPr>
            </w:pPr>
            <w:r w:rsidRPr="00494A1D">
              <w:rPr>
                <w:sz w:val="26"/>
                <w:szCs w:val="26"/>
              </w:rPr>
              <w:t>84,1</w:t>
            </w:r>
          </w:p>
        </w:tc>
        <w:tc>
          <w:tcPr>
            <w:tcW w:w="1134" w:type="dxa"/>
            <w:tcBorders>
              <w:left w:val="single" w:sz="4" w:space="0" w:color="auto"/>
              <w:right w:val="single" w:sz="4" w:space="0" w:color="auto"/>
            </w:tcBorders>
            <w:vAlign w:val="bottom"/>
          </w:tcPr>
          <w:p w:rsidR="003A5AB3" w:rsidRPr="00494A1D" w:rsidRDefault="003A5AB3" w:rsidP="007D4DA8">
            <w:pPr>
              <w:tabs>
                <w:tab w:val="left" w:pos="777"/>
              </w:tabs>
              <w:spacing w:before="46" w:after="46" w:line="240" w:lineRule="exact"/>
              <w:ind w:right="198"/>
              <w:jc w:val="right"/>
              <w:rPr>
                <w:sz w:val="26"/>
                <w:szCs w:val="26"/>
              </w:rPr>
            </w:pPr>
            <w:r w:rsidRPr="00494A1D">
              <w:rPr>
                <w:sz w:val="26"/>
                <w:szCs w:val="26"/>
              </w:rPr>
              <w:t>114,4</w:t>
            </w:r>
          </w:p>
        </w:tc>
        <w:tc>
          <w:tcPr>
            <w:tcW w:w="1134" w:type="dxa"/>
            <w:tcBorders>
              <w:left w:val="single" w:sz="4" w:space="0" w:color="auto"/>
              <w:right w:val="single" w:sz="4" w:space="0" w:color="auto"/>
            </w:tcBorders>
            <w:vAlign w:val="bottom"/>
          </w:tcPr>
          <w:p w:rsidR="003A5AB3" w:rsidRPr="00494A1D" w:rsidRDefault="003A5AB3" w:rsidP="007D4DA8">
            <w:pPr>
              <w:tabs>
                <w:tab w:val="left" w:pos="777"/>
              </w:tabs>
              <w:spacing w:before="46" w:after="46" w:line="240" w:lineRule="exact"/>
              <w:ind w:right="284"/>
              <w:jc w:val="right"/>
              <w:rPr>
                <w:sz w:val="26"/>
                <w:szCs w:val="26"/>
              </w:rPr>
            </w:pPr>
            <w:r w:rsidRPr="00494A1D">
              <w:rPr>
                <w:sz w:val="26"/>
                <w:szCs w:val="26"/>
              </w:rPr>
              <w:t>575</w:t>
            </w:r>
          </w:p>
        </w:tc>
        <w:tc>
          <w:tcPr>
            <w:tcW w:w="1134" w:type="dxa"/>
            <w:tcBorders>
              <w:left w:val="single" w:sz="4" w:space="0" w:color="auto"/>
              <w:right w:val="single" w:sz="4" w:space="0" w:color="auto"/>
            </w:tcBorders>
            <w:vAlign w:val="bottom"/>
          </w:tcPr>
          <w:p w:rsidR="003A5AB3" w:rsidRPr="00494A1D" w:rsidRDefault="003A5AB3" w:rsidP="007D4DA8">
            <w:pPr>
              <w:tabs>
                <w:tab w:val="left" w:pos="777"/>
              </w:tabs>
              <w:spacing w:before="46" w:after="46" w:line="240" w:lineRule="exact"/>
              <w:ind w:right="284"/>
              <w:jc w:val="right"/>
              <w:rPr>
                <w:sz w:val="26"/>
                <w:szCs w:val="26"/>
              </w:rPr>
            </w:pPr>
            <w:r w:rsidRPr="00494A1D">
              <w:rPr>
                <w:sz w:val="26"/>
                <w:szCs w:val="26"/>
              </w:rPr>
              <w:t>429</w:t>
            </w:r>
          </w:p>
        </w:tc>
        <w:tc>
          <w:tcPr>
            <w:tcW w:w="1360" w:type="dxa"/>
            <w:tcBorders>
              <w:left w:val="single" w:sz="4" w:space="0" w:color="auto"/>
              <w:right w:val="single" w:sz="4" w:space="0" w:color="auto"/>
            </w:tcBorders>
            <w:vAlign w:val="center"/>
          </w:tcPr>
          <w:p w:rsidR="003A5AB3" w:rsidRPr="00494A1D" w:rsidRDefault="003A5AB3" w:rsidP="007D4DA8">
            <w:pPr>
              <w:tabs>
                <w:tab w:val="left" w:pos="777"/>
                <w:tab w:val="left" w:pos="821"/>
              </w:tabs>
              <w:spacing w:before="46" w:after="46" w:line="240" w:lineRule="exact"/>
              <w:ind w:right="437"/>
              <w:jc w:val="right"/>
              <w:rPr>
                <w:sz w:val="26"/>
                <w:szCs w:val="26"/>
              </w:rPr>
            </w:pPr>
            <w:r w:rsidRPr="00494A1D">
              <w:rPr>
                <w:sz w:val="26"/>
                <w:szCs w:val="26"/>
              </w:rPr>
              <w:t>0,1</w:t>
            </w:r>
          </w:p>
        </w:tc>
      </w:tr>
      <w:tr w:rsidR="003A5AB3" w:rsidRPr="00494A1D" w:rsidTr="002C1A52">
        <w:trPr>
          <w:trHeight w:val="162"/>
          <w:jc w:val="center"/>
        </w:trPr>
        <w:tc>
          <w:tcPr>
            <w:tcW w:w="1561" w:type="dxa"/>
            <w:tcBorders>
              <w:left w:val="single" w:sz="4" w:space="0" w:color="auto"/>
              <w:right w:val="single" w:sz="4" w:space="0" w:color="auto"/>
            </w:tcBorders>
            <w:vAlign w:val="bottom"/>
          </w:tcPr>
          <w:p w:rsidR="003A5AB3" w:rsidRPr="00494A1D" w:rsidRDefault="003A5AB3" w:rsidP="007D4DA8">
            <w:pPr>
              <w:tabs>
                <w:tab w:val="left" w:pos="777"/>
              </w:tabs>
              <w:spacing w:before="46" w:after="46" w:line="240" w:lineRule="exact"/>
              <w:ind w:right="227"/>
              <w:rPr>
                <w:sz w:val="26"/>
                <w:szCs w:val="26"/>
              </w:rPr>
            </w:pPr>
            <w:r w:rsidRPr="00494A1D">
              <w:rPr>
                <w:sz w:val="26"/>
                <w:szCs w:val="26"/>
              </w:rPr>
              <w:t>Июнь</w:t>
            </w:r>
          </w:p>
        </w:tc>
        <w:tc>
          <w:tcPr>
            <w:tcW w:w="1134" w:type="dxa"/>
            <w:tcBorders>
              <w:left w:val="single" w:sz="4" w:space="0" w:color="auto"/>
              <w:right w:val="single" w:sz="4" w:space="0" w:color="auto"/>
            </w:tcBorders>
            <w:shd w:val="clear" w:color="auto" w:fill="auto"/>
            <w:vAlign w:val="bottom"/>
          </w:tcPr>
          <w:p w:rsidR="003A5AB3" w:rsidRPr="00494A1D" w:rsidRDefault="003A5AB3" w:rsidP="007D4DA8">
            <w:pPr>
              <w:tabs>
                <w:tab w:val="left" w:pos="777"/>
              </w:tabs>
              <w:spacing w:before="46" w:after="46" w:line="240" w:lineRule="exact"/>
              <w:ind w:right="284"/>
              <w:jc w:val="right"/>
              <w:rPr>
                <w:sz w:val="26"/>
                <w:szCs w:val="26"/>
                <w:lang w:val="ru-MO"/>
              </w:rPr>
            </w:pPr>
            <w:r w:rsidRPr="00494A1D">
              <w:rPr>
                <w:sz w:val="26"/>
                <w:szCs w:val="26"/>
                <w:lang w:val="ru-MO"/>
              </w:rPr>
              <w:t>627</w:t>
            </w:r>
          </w:p>
        </w:tc>
        <w:tc>
          <w:tcPr>
            <w:tcW w:w="1275" w:type="dxa"/>
            <w:tcBorders>
              <w:left w:val="single" w:sz="4" w:space="0" w:color="auto"/>
              <w:right w:val="single" w:sz="4" w:space="0" w:color="auto"/>
            </w:tcBorders>
            <w:vAlign w:val="bottom"/>
          </w:tcPr>
          <w:p w:rsidR="003A5AB3" w:rsidRPr="00494A1D" w:rsidRDefault="003A5AB3" w:rsidP="007D4DA8">
            <w:pPr>
              <w:tabs>
                <w:tab w:val="left" w:pos="777"/>
              </w:tabs>
              <w:spacing w:before="46" w:after="46" w:line="240" w:lineRule="exact"/>
              <w:ind w:right="312"/>
              <w:jc w:val="right"/>
              <w:rPr>
                <w:sz w:val="26"/>
                <w:szCs w:val="26"/>
                <w:lang w:val="ru-MO"/>
              </w:rPr>
            </w:pPr>
            <w:r w:rsidRPr="00494A1D">
              <w:rPr>
                <w:sz w:val="26"/>
                <w:szCs w:val="26"/>
                <w:lang w:val="ru-MO"/>
              </w:rPr>
              <w:t>94,4</w:t>
            </w:r>
          </w:p>
        </w:tc>
        <w:tc>
          <w:tcPr>
            <w:tcW w:w="1134" w:type="dxa"/>
            <w:tcBorders>
              <w:left w:val="single" w:sz="4" w:space="0" w:color="auto"/>
              <w:right w:val="single" w:sz="4" w:space="0" w:color="auto"/>
            </w:tcBorders>
            <w:vAlign w:val="bottom"/>
          </w:tcPr>
          <w:p w:rsidR="003A5AB3" w:rsidRPr="00494A1D" w:rsidRDefault="003A5AB3" w:rsidP="007D4DA8">
            <w:pPr>
              <w:tabs>
                <w:tab w:val="left" w:pos="777"/>
              </w:tabs>
              <w:spacing w:before="46" w:after="46" w:line="240" w:lineRule="exact"/>
              <w:ind w:right="198"/>
              <w:jc w:val="right"/>
              <w:rPr>
                <w:sz w:val="26"/>
                <w:szCs w:val="26"/>
                <w:lang w:val="en-US"/>
              </w:rPr>
            </w:pPr>
            <w:r w:rsidRPr="00494A1D">
              <w:rPr>
                <w:sz w:val="26"/>
                <w:szCs w:val="26"/>
                <w:lang w:val="ru-MO"/>
              </w:rPr>
              <w:t>97,5</w:t>
            </w:r>
          </w:p>
        </w:tc>
        <w:tc>
          <w:tcPr>
            <w:tcW w:w="1134" w:type="dxa"/>
            <w:tcBorders>
              <w:left w:val="single" w:sz="4" w:space="0" w:color="auto"/>
              <w:right w:val="single" w:sz="4" w:space="0" w:color="auto"/>
            </w:tcBorders>
            <w:vAlign w:val="bottom"/>
          </w:tcPr>
          <w:p w:rsidR="003A5AB3" w:rsidRPr="00494A1D" w:rsidRDefault="003A5AB3" w:rsidP="007D4DA8">
            <w:pPr>
              <w:tabs>
                <w:tab w:val="left" w:pos="777"/>
              </w:tabs>
              <w:spacing w:before="46" w:after="46" w:line="240" w:lineRule="exact"/>
              <w:ind w:right="284"/>
              <w:jc w:val="right"/>
              <w:rPr>
                <w:sz w:val="26"/>
                <w:szCs w:val="26"/>
                <w:lang w:val="ru-MO"/>
              </w:rPr>
            </w:pPr>
            <w:r w:rsidRPr="00494A1D">
              <w:rPr>
                <w:sz w:val="26"/>
                <w:szCs w:val="26"/>
                <w:lang w:val="ru-MO"/>
              </w:rPr>
              <w:t>489</w:t>
            </w:r>
          </w:p>
        </w:tc>
        <w:tc>
          <w:tcPr>
            <w:tcW w:w="1134" w:type="dxa"/>
            <w:tcBorders>
              <w:left w:val="single" w:sz="4" w:space="0" w:color="auto"/>
              <w:right w:val="single" w:sz="4" w:space="0" w:color="auto"/>
            </w:tcBorders>
            <w:vAlign w:val="bottom"/>
          </w:tcPr>
          <w:p w:rsidR="003A5AB3" w:rsidRPr="00494A1D" w:rsidRDefault="003A5AB3" w:rsidP="007D4DA8">
            <w:pPr>
              <w:tabs>
                <w:tab w:val="left" w:pos="777"/>
              </w:tabs>
              <w:spacing w:before="46" w:after="46" w:line="240" w:lineRule="exact"/>
              <w:ind w:right="284"/>
              <w:jc w:val="right"/>
              <w:rPr>
                <w:sz w:val="26"/>
                <w:szCs w:val="26"/>
                <w:lang w:val="ru-MO"/>
              </w:rPr>
            </w:pPr>
            <w:r w:rsidRPr="00494A1D">
              <w:rPr>
                <w:sz w:val="26"/>
                <w:szCs w:val="26"/>
                <w:lang w:val="ru-MO"/>
              </w:rPr>
              <w:t>446</w:t>
            </w:r>
          </w:p>
        </w:tc>
        <w:tc>
          <w:tcPr>
            <w:tcW w:w="1360" w:type="dxa"/>
            <w:tcBorders>
              <w:left w:val="single" w:sz="4" w:space="0" w:color="auto"/>
              <w:right w:val="single" w:sz="4" w:space="0" w:color="auto"/>
            </w:tcBorders>
            <w:vAlign w:val="center"/>
          </w:tcPr>
          <w:p w:rsidR="003A5AB3" w:rsidRPr="00494A1D" w:rsidRDefault="003A5AB3" w:rsidP="007D4DA8">
            <w:pPr>
              <w:tabs>
                <w:tab w:val="left" w:pos="777"/>
                <w:tab w:val="left" w:pos="821"/>
              </w:tabs>
              <w:spacing w:before="46" w:after="46" w:line="240" w:lineRule="exact"/>
              <w:ind w:right="437"/>
              <w:jc w:val="right"/>
              <w:rPr>
                <w:sz w:val="26"/>
                <w:szCs w:val="26"/>
                <w:lang w:val="ru-MO"/>
              </w:rPr>
            </w:pPr>
            <w:r w:rsidRPr="00494A1D">
              <w:rPr>
                <w:sz w:val="26"/>
                <w:szCs w:val="26"/>
                <w:lang w:val="ru-MO"/>
              </w:rPr>
              <w:t>0,1</w:t>
            </w:r>
          </w:p>
        </w:tc>
      </w:tr>
      <w:tr w:rsidR="003A5AB3" w:rsidRPr="00494A1D" w:rsidTr="002C1A52">
        <w:trPr>
          <w:trHeight w:val="162"/>
          <w:jc w:val="center"/>
        </w:trPr>
        <w:tc>
          <w:tcPr>
            <w:tcW w:w="1561" w:type="dxa"/>
            <w:tcBorders>
              <w:left w:val="single" w:sz="4" w:space="0" w:color="auto"/>
              <w:right w:val="single" w:sz="4" w:space="0" w:color="auto"/>
            </w:tcBorders>
            <w:vAlign w:val="bottom"/>
          </w:tcPr>
          <w:p w:rsidR="003A5AB3" w:rsidRPr="00494A1D" w:rsidRDefault="003A5AB3" w:rsidP="007D4DA8">
            <w:pPr>
              <w:tabs>
                <w:tab w:val="left" w:pos="777"/>
              </w:tabs>
              <w:spacing w:before="46" w:after="46" w:line="240" w:lineRule="exact"/>
              <w:ind w:right="227"/>
              <w:rPr>
                <w:sz w:val="26"/>
                <w:szCs w:val="26"/>
              </w:rPr>
            </w:pPr>
            <w:r w:rsidRPr="00494A1D">
              <w:rPr>
                <w:sz w:val="26"/>
                <w:szCs w:val="26"/>
              </w:rPr>
              <w:t>Июль</w:t>
            </w:r>
          </w:p>
        </w:tc>
        <w:tc>
          <w:tcPr>
            <w:tcW w:w="1134" w:type="dxa"/>
            <w:tcBorders>
              <w:left w:val="single" w:sz="4" w:space="0" w:color="auto"/>
              <w:right w:val="single" w:sz="4" w:space="0" w:color="auto"/>
            </w:tcBorders>
            <w:shd w:val="clear" w:color="auto" w:fill="auto"/>
            <w:vAlign w:val="bottom"/>
          </w:tcPr>
          <w:p w:rsidR="003A5AB3" w:rsidRPr="00494A1D" w:rsidRDefault="003A5AB3" w:rsidP="007D4DA8">
            <w:pPr>
              <w:tabs>
                <w:tab w:val="left" w:pos="777"/>
              </w:tabs>
              <w:spacing w:before="46" w:after="46" w:line="240" w:lineRule="exact"/>
              <w:ind w:right="284"/>
              <w:jc w:val="right"/>
              <w:rPr>
                <w:sz w:val="26"/>
                <w:szCs w:val="26"/>
                <w:lang w:val="ru-MO"/>
              </w:rPr>
            </w:pPr>
            <w:r w:rsidRPr="00494A1D">
              <w:rPr>
                <w:sz w:val="26"/>
                <w:szCs w:val="26"/>
                <w:lang w:val="ru-MO"/>
              </w:rPr>
              <w:t>625</w:t>
            </w:r>
          </w:p>
        </w:tc>
        <w:tc>
          <w:tcPr>
            <w:tcW w:w="1275" w:type="dxa"/>
            <w:tcBorders>
              <w:left w:val="single" w:sz="4" w:space="0" w:color="auto"/>
              <w:right w:val="single" w:sz="4" w:space="0" w:color="auto"/>
            </w:tcBorders>
            <w:vAlign w:val="bottom"/>
          </w:tcPr>
          <w:p w:rsidR="003A5AB3" w:rsidRPr="00494A1D" w:rsidRDefault="003A5AB3" w:rsidP="007D4DA8">
            <w:pPr>
              <w:tabs>
                <w:tab w:val="left" w:pos="777"/>
              </w:tabs>
              <w:spacing w:before="46" w:after="46" w:line="240" w:lineRule="exact"/>
              <w:ind w:right="312"/>
              <w:jc w:val="right"/>
              <w:rPr>
                <w:sz w:val="26"/>
                <w:szCs w:val="26"/>
                <w:lang w:val="ru-MO"/>
              </w:rPr>
            </w:pPr>
            <w:r w:rsidRPr="00494A1D">
              <w:rPr>
                <w:sz w:val="26"/>
                <w:szCs w:val="26"/>
                <w:lang w:val="ru-MO"/>
              </w:rPr>
              <w:t>84,3</w:t>
            </w:r>
          </w:p>
        </w:tc>
        <w:tc>
          <w:tcPr>
            <w:tcW w:w="1134" w:type="dxa"/>
            <w:tcBorders>
              <w:left w:val="single" w:sz="4" w:space="0" w:color="auto"/>
              <w:right w:val="single" w:sz="4" w:space="0" w:color="auto"/>
            </w:tcBorders>
            <w:vAlign w:val="bottom"/>
          </w:tcPr>
          <w:p w:rsidR="003A5AB3" w:rsidRPr="00494A1D" w:rsidRDefault="003A5AB3" w:rsidP="007D4DA8">
            <w:pPr>
              <w:tabs>
                <w:tab w:val="left" w:pos="777"/>
              </w:tabs>
              <w:spacing w:before="46" w:after="46" w:line="240" w:lineRule="exact"/>
              <w:ind w:right="198"/>
              <w:jc w:val="right"/>
              <w:rPr>
                <w:sz w:val="26"/>
                <w:szCs w:val="26"/>
                <w:lang w:val="ru-MO"/>
              </w:rPr>
            </w:pPr>
            <w:r w:rsidRPr="00494A1D">
              <w:rPr>
                <w:sz w:val="26"/>
                <w:szCs w:val="26"/>
                <w:lang w:val="ru-MO"/>
              </w:rPr>
              <w:t>99,7</w:t>
            </w:r>
          </w:p>
        </w:tc>
        <w:tc>
          <w:tcPr>
            <w:tcW w:w="1134" w:type="dxa"/>
            <w:tcBorders>
              <w:left w:val="single" w:sz="4" w:space="0" w:color="auto"/>
              <w:right w:val="single" w:sz="4" w:space="0" w:color="auto"/>
            </w:tcBorders>
            <w:vAlign w:val="bottom"/>
          </w:tcPr>
          <w:p w:rsidR="003A5AB3" w:rsidRPr="00494A1D" w:rsidRDefault="003A5AB3" w:rsidP="007D4DA8">
            <w:pPr>
              <w:tabs>
                <w:tab w:val="left" w:pos="777"/>
              </w:tabs>
              <w:spacing w:before="46" w:after="46" w:line="240" w:lineRule="exact"/>
              <w:ind w:right="284"/>
              <w:jc w:val="right"/>
              <w:rPr>
                <w:sz w:val="26"/>
                <w:szCs w:val="26"/>
                <w:lang w:val="ru-MO"/>
              </w:rPr>
            </w:pPr>
            <w:r w:rsidRPr="00494A1D">
              <w:rPr>
                <w:sz w:val="26"/>
                <w:szCs w:val="26"/>
                <w:lang w:val="ru-MO"/>
              </w:rPr>
              <w:t>424</w:t>
            </w:r>
          </w:p>
        </w:tc>
        <w:tc>
          <w:tcPr>
            <w:tcW w:w="1134" w:type="dxa"/>
            <w:tcBorders>
              <w:left w:val="single" w:sz="4" w:space="0" w:color="auto"/>
              <w:right w:val="single" w:sz="4" w:space="0" w:color="auto"/>
            </w:tcBorders>
            <w:vAlign w:val="bottom"/>
          </w:tcPr>
          <w:p w:rsidR="003A5AB3" w:rsidRPr="00494A1D" w:rsidRDefault="003A5AB3" w:rsidP="007D4DA8">
            <w:pPr>
              <w:tabs>
                <w:tab w:val="left" w:pos="777"/>
              </w:tabs>
              <w:spacing w:before="46" w:after="46" w:line="240" w:lineRule="exact"/>
              <w:ind w:right="284"/>
              <w:jc w:val="right"/>
              <w:rPr>
                <w:sz w:val="26"/>
                <w:szCs w:val="26"/>
                <w:lang w:val="ru-MO"/>
              </w:rPr>
            </w:pPr>
            <w:r w:rsidRPr="00494A1D">
              <w:rPr>
                <w:sz w:val="26"/>
                <w:szCs w:val="26"/>
                <w:lang w:val="ru-MO"/>
              </w:rPr>
              <w:t>370</w:t>
            </w:r>
          </w:p>
        </w:tc>
        <w:tc>
          <w:tcPr>
            <w:tcW w:w="1360" w:type="dxa"/>
            <w:tcBorders>
              <w:left w:val="single" w:sz="4" w:space="0" w:color="auto"/>
              <w:right w:val="single" w:sz="4" w:space="0" w:color="auto"/>
            </w:tcBorders>
            <w:vAlign w:val="center"/>
          </w:tcPr>
          <w:p w:rsidR="003A5AB3" w:rsidRPr="00494A1D" w:rsidRDefault="003A5AB3" w:rsidP="007D4DA8">
            <w:pPr>
              <w:tabs>
                <w:tab w:val="left" w:pos="777"/>
                <w:tab w:val="left" w:pos="821"/>
              </w:tabs>
              <w:spacing w:before="46" w:after="46" w:line="240" w:lineRule="exact"/>
              <w:ind w:right="437"/>
              <w:jc w:val="right"/>
              <w:rPr>
                <w:sz w:val="26"/>
                <w:szCs w:val="26"/>
                <w:lang w:val="ru-MO"/>
              </w:rPr>
            </w:pPr>
            <w:r w:rsidRPr="00494A1D">
              <w:rPr>
                <w:sz w:val="26"/>
                <w:szCs w:val="26"/>
                <w:lang w:val="ru-MO"/>
              </w:rPr>
              <w:t>0,1</w:t>
            </w:r>
          </w:p>
        </w:tc>
      </w:tr>
      <w:tr w:rsidR="003A5AB3" w:rsidRPr="00494A1D" w:rsidTr="002C1A52">
        <w:trPr>
          <w:trHeight w:val="162"/>
          <w:jc w:val="center"/>
        </w:trPr>
        <w:tc>
          <w:tcPr>
            <w:tcW w:w="1561" w:type="dxa"/>
            <w:tcBorders>
              <w:left w:val="single" w:sz="4" w:space="0" w:color="auto"/>
              <w:right w:val="single" w:sz="4" w:space="0" w:color="auto"/>
            </w:tcBorders>
            <w:vAlign w:val="bottom"/>
          </w:tcPr>
          <w:p w:rsidR="003A5AB3" w:rsidRPr="00494A1D" w:rsidRDefault="003A5AB3" w:rsidP="007D4DA8">
            <w:pPr>
              <w:tabs>
                <w:tab w:val="left" w:pos="777"/>
              </w:tabs>
              <w:spacing w:before="46" w:after="46" w:line="240" w:lineRule="exact"/>
              <w:ind w:right="227"/>
              <w:rPr>
                <w:sz w:val="26"/>
                <w:szCs w:val="26"/>
              </w:rPr>
            </w:pPr>
            <w:r w:rsidRPr="00494A1D">
              <w:rPr>
                <w:sz w:val="26"/>
                <w:szCs w:val="26"/>
              </w:rPr>
              <w:t>Август</w:t>
            </w:r>
          </w:p>
        </w:tc>
        <w:tc>
          <w:tcPr>
            <w:tcW w:w="1134" w:type="dxa"/>
            <w:tcBorders>
              <w:left w:val="single" w:sz="4" w:space="0" w:color="auto"/>
              <w:right w:val="single" w:sz="4" w:space="0" w:color="auto"/>
            </w:tcBorders>
            <w:shd w:val="clear" w:color="auto" w:fill="auto"/>
            <w:vAlign w:val="bottom"/>
          </w:tcPr>
          <w:p w:rsidR="003A5AB3" w:rsidRPr="00494A1D" w:rsidRDefault="003A5AB3" w:rsidP="007D4DA8">
            <w:pPr>
              <w:tabs>
                <w:tab w:val="left" w:pos="777"/>
              </w:tabs>
              <w:spacing w:before="46" w:after="46" w:line="240" w:lineRule="exact"/>
              <w:ind w:right="284"/>
              <w:jc w:val="right"/>
              <w:rPr>
                <w:sz w:val="26"/>
                <w:szCs w:val="26"/>
                <w:lang w:val="ru-MO"/>
              </w:rPr>
            </w:pPr>
            <w:r w:rsidRPr="00494A1D">
              <w:rPr>
                <w:sz w:val="26"/>
                <w:szCs w:val="26"/>
                <w:lang w:val="ru-MO"/>
              </w:rPr>
              <w:t>663</w:t>
            </w:r>
          </w:p>
        </w:tc>
        <w:tc>
          <w:tcPr>
            <w:tcW w:w="1275" w:type="dxa"/>
            <w:tcBorders>
              <w:left w:val="single" w:sz="4" w:space="0" w:color="auto"/>
              <w:right w:val="single" w:sz="4" w:space="0" w:color="auto"/>
            </w:tcBorders>
            <w:vAlign w:val="bottom"/>
          </w:tcPr>
          <w:p w:rsidR="003A5AB3" w:rsidRPr="00494A1D" w:rsidRDefault="003A5AB3" w:rsidP="007D4DA8">
            <w:pPr>
              <w:tabs>
                <w:tab w:val="left" w:pos="777"/>
              </w:tabs>
              <w:spacing w:before="46" w:after="46" w:line="240" w:lineRule="exact"/>
              <w:ind w:right="312"/>
              <w:jc w:val="right"/>
              <w:rPr>
                <w:sz w:val="26"/>
                <w:szCs w:val="26"/>
                <w:lang w:val="ru-MO"/>
              </w:rPr>
            </w:pPr>
            <w:r w:rsidRPr="00494A1D">
              <w:rPr>
                <w:sz w:val="26"/>
                <w:szCs w:val="26"/>
                <w:lang w:val="ru-MO"/>
              </w:rPr>
              <w:t>90,9</w:t>
            </w:r>
          </w:p>
        </w:tc>
        <w:tc>
          <w:tcPr>
            <w:tcW w:w="1134" w:type="dxa"/>
            <w:tcBorders>
              <w:left w:val="single" w:sz="4" w:space="0" w:color="auto"/>
              <w:right w:val="single" w:sz="4" w:space="0" w:color="auto"/>
            </w:tcBorders>
            <w:vAlign w:val="bottom"/>
          </w:tcPr>
          <w:p w:rsidR="003A5AB3" w:rsidRPr="00494A1D" w:rsidRDefault="003A5AB3" w:rsidP="007D4DA8">
            <w:pPr>
              <w:tabs>
                <w:tab w:val="left" w:pos="777"/>
              </w:tabs>
              <w:spacing w:before="46" w:after="46" w:line="240" w:lineRule="exact"/>
              <w:ind w:right="198"/>
              <w:jc w:val="right"/>
              <w:rPr>
                <w:sz w:val="26"/>
                <w:szCs w:val="26"/>
                <w:lang w:val="ru-MO"/>
              </w:rPr>
            </w:pPr>
            <w:r w:rsidRPr="00494A1D">
              <w:rPr>
                <w:sz w:val="26"/>
                <w:szCs w:val="26"/>
                <w:lang w:val="ru-MO"/>
              </w:rPr>
              <w:t>106,1</w:t>
            </w:r>
          </w:p>
        </w:tc>
        <w:tc>
          <w:tcPr>
            <w:tcW w:w="1134" w:type="dxa"/>
            <w:tcBorders>
              <w:left w:val="single" w:sz="4" w:space="0" w:color="auto"/>
              <w:right w:val="single" w:sz="4" w:space="0" w:color="auto"/>
            </w:tcBorders>
            <w:vAlign w:val="bottom"/>
          </w:tcPr>
          <w:p w:rsidR="003A5AB3" w:rsidRPr="00494A1D" w:rsidRDefault="003A5AB3" w:rsidP="007D4DA8">
            <w:pPr>
              <w:tabs>
                <w:tab w:val="left" w:pos="777"/>
              </w:tabs>
              <w:spacing w:before="46" w:after="46" w:line="240" w:lineRule="exact"/>
              <w:ind w:right="284"/>
              <w:jc w:val="right"/>
              <w:rPr>
                <w:sz w:val="26"/>
                <w:szCs w:val="26"/>
                <w:lang w:val="ru-MO"/>
              </w:rPr>
            </w:pPr>
            <w:r w:rsidRPr="00494A1D">
              <w:rPr>
                <w:sz w:val="26"/>
                <w:szCs w:val="26"/>
                <w:lang w:val="ru-MO"/>
              </w:rPr>
              <w:t>470</w:t>
            </w:r>
          </w:p>
        </w:tc>
        <w:tc>
          <w:tcPr>
            <w:tcW w:w="1134" w:type="dxa"/>
            <w:tcBorders>
              <w:left w:val="single" w:sz="4" w:space="0" w:color="auto"/>
              <w:right w:val="single" w:sz="4" w:space="0" w:color="auto"/>
            </w:tcBorders>
            <w:vAlign w:val="bottom"/>
          </w:tcPr>
          <w:p w:rsidR="003A5AB3" w:rsidRPr="00494A1D" w:rsidRDefault="003A5AB3" w:rsidP="007D4DA8">
            <w:pPr>
              <w:tabs>
                <w:tab w:val="left" w:pos="777"/>
              </w:tabs>
              <w:spacing w:before="46" w:after="46" w:line="240" w:lineRule="exact"/>
              <w:ind w:right="284"/>
              <w:jc w:val="right"/>
              <w:rPr>
                <w:sz w:val="26"/>
                <w:szCs w:val="26"/>
                <w:lang w:val="ru-MO"/>
              </w:rPr>
            </w:pPr>
            <w:r w:rsidRPr="00494A1D">
              <w:rPr>
                <w:sz w:val="26"/>
                <w:szCs w:val="26"/>
                <w:lang w:val="ru-MO"/>
              </w:rPr>
              <w:t>364</w:t>
            </w:r>
          </w:p>
        </w:tc>
        <w:tc>
          <w:tcPr>
            <w:tcW w:w="1360" w:type="dxa"/>
            <w:tcBorders>
              <w:left w:val="single" w:sz="4" w:space="0" w:color="auto"/>
              <w:right w:val="single" w:sz="4" w:space="0" w:color="auto"/>
            </w:tcBorders>
            <w:vAlign w:val="center"/>
          </w:tcPr>
          <w:p w:rsidR="003A5AB3" w:rsidRPr="00494A1D" w:rsidRDefault="003A5AB3" w:rsidP="007D4DA8">
            <w:pPr>
              <w:tabs>
                <w:tab w:val="left" w:pos="777"/>
                <w:tab w:val="left" w:pos="821"/>
              </w:tabs>
              <w:spacing w:before="46" w:after="46" w:line="240" w:lineRule="exact"/>
              <w:ind w:right="437"/>
              <w:jc w:val="right"/>
              <w:rPr>
                <w:sz w:val="26"/>
                <w:szCs w:val="26"/>
                <w:lang w:val="ru-MO"/>
              </w:rPr>
            </w:pPr>
            <w:r w:rsidRPr="00494A1D">
              <w:rPr>
                <w:sz w:val="26"/>
                <w:szCs w:val="26"/>
                <w:lang w:val="ru-MO"/>
              </w:rPr>
              <w:t>0,1</w:t>
            </w:r>
          </w:p>
        </w:tc>
      </w:tr>
      <w:tr w:rsidR="003A5AB3" w:rsidRPr="00494A1D" w:rsidTr="002C1A52">
        <w:trPr>
          <w:trHeight w:val="162"/>
          <w:jc w:val="center"/>
        </w:trPr>
        <w:tc>
          <w:tcPr>
            <w:tcW w:w="1561" w:type="dxa"/>
            <w:tcBorders>
              <w:left w:val="single" w:sz="4" w:space="0" w:color="auto"/>
              <w:right w:val="single" w:sz="4" w:space="0" w:color="auto"/>
            </w:tcBorders>
            <w:vAlign w:val="bottom"/>
          </w:tcPr>
          <w:p w:rsidR="003A5AB3" w:rsidRPr="00494A1D" w:rsidRDefault="003A5AB3" w:rsidP="007D4DA8">
            <w:pPr>
              <w:tabs>
                <w:tab w:val="left" w:pos="777"/>
              </w:tabs>
              <w:spacing w:before="46" w:after="46" w:line="240" w:lineRule="exact"/>
              <w:ind w:right="227"/>
              <w:rPr>
                <w:sz w:val="26"/>
                <w:szCs w:val="26"/>
              </w:rPr>
            </w:pPr>
            <w:r w:rsidRPr="00494A1D">
              <w:rPr>
                <w:sz w:val="26"/>
                <w:szCs w:val="26"/>
              </w:rPr>
              <w:t>Сентябрь</w:t>
            </w:r>
          </w:p>
        </w:tc>
        <w:tc>
          <w:tcPr>
            <w:tcW w:w="1134" w:type="dxa"/>
            <w:tcBorders>
              <w:left w:val="single" w:sz="4" w:space="0" w:color="auto"/>
              <w:right w:val="single" w:sz="4" w:space="0" w:color="auto"/>
            </w:tcBorders>
            <w:shd w:val="clear" w:color="auto" w:fill="auto"/>
            <w:vAlign w:val="bottom"/>
          </w:tcPr>
          <w:p w:rsidR="003A5AB3" w:rsidRPr="00494A1D" w:rsidRDefault="003A5AB3" w:rsidP="007D4DA8">
            <w:pPr>
              <w:tabs>
                <w:tab w:val="left" w:pos="777"/>
              </w:tabs>
              <w:spacing w:before="46" w:after="46" w:line="240" w:lineRule="exact"/>
              <w:ind w:right="284"/>
              <w:jc w:val="right"/>
              <w:rPr>
                <w:sz w:val="26"/>
                <w:szCs w:val="26"/>
                <w:lang w:val="ru-MO"/>
              </w:rPr>
            </w:pPr>
            <w:r w:rsidRPr="00494A1D">
              <w:rPr>
                <w:sz w:val="26"/>
                <w:szCs w:val="26"/>
                <w:lang w:val="ru-MO"/>
              </w:rPr>
              <w:t>644</w:t>
            </w:r>
          </w:p>
        </w:tc>
        <w:tc>
          <w:tcPr>
            <w:tcW w:w="1275" w:type="dxa"/>
            <w:tcBorders>
              <w:left w:val="single" w:sz="4" w:space="0" w:color="auto"/>
              <w:right w:val="single" w:sz="4" w:space="0" w:color="auto"/>
            </w:tcBorders>
            <w:vAlign w:val="bottom"/>
          </w:tcPr>
          <w:p w:rsidR="003A5AB3" w:rsidRPr="00494A1D" w:rsidRDefault="003A5AB3" w:rsidP="007D4DA8">
            <w:pPr>
              <w:tabs>
                <w:tab w:val="left" w:pos="777"/>
              </w:tabs>
              <w:spacing w:before="46" w:after="46" w:line="240" w:lineRule="exact"/>
              <w:ind w:right="312"/>
              <w:jc w:val="right"/>
              <w:rPr>
                <w:sz w:val="26"/>
                <w:szCs w:val="26"/>
                <w:lang w:val="ru-MO"/>
              </w:rPr>
            </w:pPr>
            <w:r w:rsidRPr="00494A1D">
              <w:rPr>
                <w:sz w:val="26"/>
                <w:szCs w:val="26"/>
                <w:lang w:val="ru-MO"/>
              </w:rPr>
              <w:t>99,1</w:t>
            </w:r>
          </w:p>
        </w:tc>
        <w:tc>
          <w:tcPr>
            <w:tcW w:w="1134" w:type="dxa"/>
            <w:tcBorders>
              <w:left w:val="single" w:sz="4" w:space="0" w:color="auto"/>
              <w:right w:val="single" w:sz="4" w:space="0" w:color="auto"/>
            </w:tcBorders>
            <w:vAlign w:val="bottom"/>
          </w:tcPr>
          <w:p w:rsidR="003A5AB3" w:rsidRPr="00494A1D" w:rsidRDefault="003A5AB3" w:rsidP="007D4DA8">
            <w:pPr>
              <w:tabs>
                <w:tab w:val="left" w:pos="777"/>
              </w:tabs>
              <w:spacing w:before="46" w:after="46" w:line="240" w:lineRule="exact"/>
              <w:ind w:right="198"/>
              <w:jc w:val="right"/>
              <w:rPr>
                <w:sz w:val="26"/>
                <w:szCs w:val="26"/>
                <w:lang w:val="ru-MO"/>
              </w:rPr>
            </w:pPr>
            <w:r w:rsidRPr="00494A1D">
              <w:rPr>
                <w:sz w:val="26"/>
                <w:szCs w:val="26"/>
                <w:lang w:val="ru-MO"/>
              </w:rPr>
              <w:t>97,1</w:t>
            </w:r>
          </w:p>
        </w:tc>
        <w:tc>
          <w:tcPr>
            <w:tcW w:w="1134" w:type="dxa"/>
            <w:tcBorders>
              <w:left w:val="single" w:sz="4" w:space="0" w:color="auto"/>
              <w:right w:val="single" w:sz="4" w:space="0" w:color="auto"/>
            </w:tcBorders>
            <w:vAlign w:val="bottom"/>
          </w:tcPr>
          <w:p w:rsidR="003A5AB3" w:rsidRPr="00494A1D" w:rsidRDefault="003A5AB3" w:rsidP="007D4DA8">
            <w:pPr>
              <w:tabs>
                <w:tab w:val="left" w:pos="777"/>
              </w:tabs>
              <w:spacing w:before="46" w:after="46" w:line="240" w:lineRule="exact"/>
              <w:ind w:right="284"/>
              <w:jc w:val="right"/>
              <w:rPr>
                <w:sz w:val="26"/>
                <w:szCs w:val="26"/>
                <w:lang w:val="ru-MO"/>
              </w:rPr>
            </w:pPr>
            <w:r w:rsidRPr="00494A1D">
              <w:rPr>
                <w:sz w:val="26"/>
                <w:szCs w:val="26"/>
                <w:lang w:val="ru-MO"/>
              </w:rPr>
              <w:t>540</w:t>
            </w:r>
          </w:p>
        </w:tc>
        <w:tc>
          <w:tcPr>
            <w:tcW w:w="1134" w:type="dxa"/>
            <w:tcBorders>
              <w:left w:val="single" w:sz="4" w:space="0" w:color="auto"/>
              <w:right w:val="single" w:sz="4" w:space="0" w:color="auto"/>
            </w:tcBorders>
            <w:vAlign w:val="bottom"/>
          </w:tcPr>
          <w:p w:rsidR="003A5AB3" w:rsidRPr="00494A1D" w:rsidRDefault="003A5AB3" w:rsidP="007D4DA8">
            <w:pPr>
              <w:tabs>
                <w:tab w:val="left" w:pos="777"/>
              </w:tabs>
              <w:spacing w:before="46" w:after="46" w:line="240" w:lineRule="exact"/>
              <w:ind w:right="284"/>
              <w:jc w:val="right"/>
              <w:rPr>
                <w:sz w:val="26"/>
                <w:szCs w:val="26"/>
                <w:lang w:val="ru-MO"/>
              </w:rPr>
            </w:pPr>
            <w:r w:rsidRPr="00494A1D">
              <w:rPr>
                <w:sz w:val="26"/>
                <w:szCs w:val="26"/>
                <w:lang w:val="ru-MO"/>
              </w:rPr>
              <w:t>503</w:t>
            </w:r>
          </w:p>
        </w:tc>
        <w:tc>
          <w:tcPr>
            <w:tcW w:w="1360" w:type="dxa"/>
            <w:tcBorders>
              <w:left w:val="single" w:sz="4" w:space="0" w:color="auto"/>
              <w:right w:val="single" w:sz="4" w:space="0" w:color="auto"/>
            </w:tcBorders>
            <w:vAlign w:val="center"/>
          </w:tcPr>
          <w:p w:rsidR="003A5AB3" w:rsidRPr="00494A1D" w:rsidRDefault="003A5AB3" w:rsidP="007D4DA8">
            <w:pPr>
              <w:tabs>
                <w:tab w:val="left" w:pos="777"/>
                <w:tab w:val="left" w:pos="821"/>
              </w:tabs>
              <w:spacing w:before="46" w:after="46" w:line="240" w:lineRule="exact"/>
              <w:ind w:right="437"/>
              <w:jc w:val="right"/>
              <w:rPr>
                <w:sz w:val="26"/>
                <w:szCs w:val="26"/>
                <w:lang w:val="ru-MO"/>
              </w:rPr>
            </w:pPr>
            <w:r w:rsidRPr="00494A1D">
              <w:rPr>
                <w:sz w:val="26"/>
                <w:szCs w:val="26"/>
                <w:lang w:val="ru-MO"/>
              </w:rPr>
              <w:t>0,1</w:t>
            </w:r>
          </w:p>
        </w:tc>
      </w:tr>
      <w:tr w:rsidR="003A5AB3" w:rsidRPr="00494A1D" w:rsidTr="002C1A52">
        <w:trPr>
          <w:trHeight w:val="162"/>
          <w:jc w:val="center"/>
        </w:trPr>
        <w:tc>
          <w:tcPr>
            <w:tcW w:w="1561" w:type="dxa"/>
            <w:tcBorders>
              <w:left w:val="single" w:sz="4" w:space="0" w:color="auto"/>
              <w:right w:val="single" w:sz="4" w:space="0" w:color="auto"/>
            </w:tcBorders>
            <w:vAlign w:val="bottom"/>
          </w:tcPr>
          <w:p w:rsidR="003A5AB3" w:rsidRPr="00494A1D" w:rsidRDefault="003A5AB3" w:rsidP="007D4DA8">
            <w:pPr>
              <w:tabs>
                <w:tab w:val="left" w:pos="777"/>
              </w:tabs>
              <w:spacing w:before="46" w:after="46" w:line="240" w:lineRule="exact"/>
              <w:ind w:right="227"/>
              <w:rPr>
                <w:sz w:val="26"/>
                <w:szCs w:val="26"/>
              </w:rPr>
            </w:pPr>
            <w:r w:rsidRPr="00494A1D">
              <w:rPr>
                <w:sz w:val="26"/>
                <w:szCs w:val="26"/>
              </w:rPr>
              <w:t>Октябрь</w:t>
            </w:r>
          </w:p>
        </w:tc>
        <w:tc>
          <w:tcPr>
            <w:tcW w:w="1134" w:type="dxa"/>
            <w:tcBorders>
              <w:left w:val="single" w:sz="4" w:space="0" w:color="auto"/>
              <w:right w:val="single" w:sz="4" w:space="0" w:color="auto"/>
            </w:tcBorders>
            <w:shd w:val="clear" w:color="auto" w:fill="auto"/>
            <w:vAlign w:val="bottom"/>
          </w:tcPr>
          <w:p w:rsidR="003A5AB3" w:rsidRPr="00494A1D" w:rsidRDefault="003A5AB3" w:rsidP="007D4DA8">
            <w:pPr>
              <w:tabs>
                <w:tab w:val="left" w:pos="777"/>
              </w:tabs>
              <w:spacing w:before="46" w:after="46" w:line="240" w:lineRule="exact"/>
              <w:ind w:right="284"/>
              <w:jc w:val="right"/>
              <w:rPr>
                <w:sz w:val="26"/>
                <w:szCs w:val="26"/>
                <w:lang w:val="ru-MO"/>
              </w:rPr>
            </w:pPr>
            <w:r w:rsidRPr="00494A1D">
              <w:rPr>
                <w:sz w:val="26"/>
                <w:szCs w:val="26"/>
                <w:lang w:val="ru-MO"/>
              </w:rPr>
              <w:t>605</w:t>
            </w:r>
          </w:p>
        </w:tc>
        <w:tc>
          <w:tcPr>
            <w:tcW w:w="1275" w:type="dxa"/>
            <w:tcBorders>
              <w:left w:val="single" w:sz="4" w:space="0" w:color="auto"/>
              <w:right w:val="single" w:sz="4" w:space="0" w:color="auto"/>
            </w:tcBorders>
            <w:vAlign w:val="bottom"/>
          </w:tcPr>
          <w:p w:rsidR="003A5AB3" w:rsidRPr="00494A1D" w:rsidRDefault="003A5AB3" w:rsidP="007D4DA8">
            <w:pPr>
              <w:tabs>
                <w:tab w:val="left" w:pos="777"/>
              </w:tabs>
              <w:spacing w:before="46" w:after="46" w:line="240" w:lineRule="exact"/>
              <w:ind w:right="312"/>
              <w:jc w:val="right"/>
              <w:rPr>
                <w:sz w:val="26"/>
                <w:szCs w:val="26"/>
                <w:lang w:val="ru-MO"/>
              </w:rPr>
            </w:pPr>
            <w:r w:rsidRPr="00494A1D">
              <w:rPr>
                <w:sz w:val="26"/>
                <w:szCs w:val="26"/>
                <w:lang w:val="ru-MO"/>
              </w:rPr>
              <w:t>96,6</w:t>
            </w:r>
          </w:p>
        </w:tc>
        <w:tc>
          <w:tcPr>
            <w:tcW w:w="1134" w:type="dxa"/>
            <w:tcBorders>
              <w:left w:val="single" w:sz="4" w:space="0" w:color="auto"/>
              <w:right w:val="single" w:sz="4" w:space="0" w:color="auto"/>
            </w:tcBorders>
            <w:vAlign w:val="bottom"/>
          </w:tcPr>
          <w:p w:rsidR="003A5AB3" w:rsidRPr="00494A1D" w:rsidRDefault="003A5AB3" w:rsidP="007D4DA8">
            <w:pPr>
              <w:tabs>
                <w:tab w:val="left" w:pos="777"/>
              </w:tabs>
              <w:spacing w:before="46" w:after="46" w:line="240" w:lineRule="exact"/>
              <w:ind w:right="198"/>
              <w:jc w:val="right"/>
              <w:rPr>
                <w:sz w:val="26"/>
                <w:szCs w:val="26"/>
                <w:lang w:val="ru-MO"/>
              </w:rPr>
            </w:pPr>
            <w:r w:rsidRPr="00494A1D">
              <w:rPr>
                <w:sz w:val="26"/>
                <w:szCs w:val="26"/>
                <w:lang w:val="ru-MO"/>
              </w:rPr>
              <w:t>93,9</w:t>
            </w:r>
          </w:p>
        </w:tc>
        <w:tc>
          <w:tcPr>
            <w:tcW w:w="1134" w:type="dxa"/>
            <w:tcBorders>
              <w:left w:val="single" w:sz="4" w:space="0" w:color="auto"/>
              <w:right w:val="single" w:sz="4" w:space="0" w:color="auto"/>
            </w:tcBorders>
            <w:vAlign w:val="bottom"/>
          </w:tcPr>
          <w:p w:rsidR="003A5AB3" w:rsidRPr="00494A1D" w:rsidRDefault="003A5AB3" w:rsidP="007D4DA8">
            <w:pPr>
              <w:tabs>
                <w:tab w:val="left" w:pos="777"/>
              </w:tabs>
              <w:spacing w:before="46" w:after="46" w:line="240" w:lineRule="exact"/>
              <w:ind w:right="284"/>
              <w:jc w:val="right"/>
              <w:rPr>
                <w:sz w:val="26"/>
                <w:szCs w:val="26"/>
                <w:lang w:val="ru-MO"/>
              </w:rPr>
            </w:pPr>
            <w:r w:rsidRPr="00494A1D">
              <w:rPr>
                <w:sz w:val="26"/>
                <w:szCs w:val="26"/>
                <w:lang w:val="ru-MO"/>
              </w:rPr>
              <w:t>641</w:t>
            </w:r>
          </w:p>
        </w:tc>
        <w:tc>
          <w:tcPr>
            <w:tcW w:w="1134" w:type="dxa"/>
            <w:tcBorders>
              <w:left w:val="single" w:sz="4" w:space="0" w:color="auto"/>
              <w:right w:val="single" w:sz="4" w:space="0" w:color="auto"/>
            </w:tcBorders>
            <w:vAlign w:val="bottom"/>
          </w:tcPr>
          <w:p w:rsidR="003A5AB3" w:rsidRPr="00494A1D" w:rsidRDefault="003A5AB3" w:rsidP="007D4DA8">
            <w:pPr>
              <w:tabs>
                <w:tab w:val="left" w:pos="777"/>
              </w:tabs>
              <w:spacing w:before="46" w:after="46" w:line="240" w:lineRule="exact"/>
              <w:ind w:right="284"/>
              <w:jc w:val="right"/>
              <w:rPr>
                <w:sz w:val="26"/>
                <w:szCs w:val="26"/>
                <w:lang w:val="ru-MO"/>
              </w:rPr>
            </w:pPr>
            <w:r w:rsidRPr="00494A1D">
              <w:rPr>
                <w:sz w:val="26"/>
                <w:szCs w:val="26"/>
                <w:lang w:val="ru-MO"/>
              </w:rPr>
              <w:t>613</w:t>
            </w:r>
          </w:p>
        </w:tc>
        <w:tc>
          <w:tcPr>
            <w:tcW w:w="1360" w:type="dxa"/>
            <w:tcBorders>
              <w:left w:val="single" w:sz="4" w:space="0" w:color="auto"/>
              <w:right w:val="single" w:sz="4" w:space="0" w:color="auto"/>
            </w:tcBorders>
            <w:vAlign w:val="center"/>
          </w:tcPr>
          <w:p w:rsidR="003A5AB3" w:rsidRPr="00494A1D" w:rsidRDefault="003A5AB3" w:rsidP="007D4DA8">
            <w:pPr>
              <w:tabs>
                <w:tab w:val="left" w:pos="777"/>
                <w:tab w:val="left" w:pos="821"/>
              </w:tabs>
              <w:spacing w:before="46" w:after="46" w:line="240" w:lineRule="exact"/>
              <w:ind w:right="437"/>
              <w:jc w:val="right"/>
              <w:rPr>
                <w:sz w:val="26"/>
                <w:szCs w:val="26"/>
                <w:lang w:val="ru-MO"/>
              </w:rPr>
            </w:pPr>
            <w:r w:rsidRPr="00494A1D">
              <w:rPr>
                <w:sz w:val="26"/>
                <w:szCs w:val="26"/>
                <w:lang w:val="ru-MO"/>
              </w:rPr>
              <w:t>0,1</w:t>
            </w:r>
          </w:p>
        </w:tc>
      </w:tr>
      <w:tr w:rsidR="003A5AB3" w:rsidRPr="00494A1D" w:rsidTr="002C1A52">
        <w:trPr>
          <w:trHeight w:val="162"/>
          <w:jc w:val="center"/>
        </w:trPr>
        <w:tc>
          <w:tcPr>
            <w:tcW w:w="1561" w:type="dxa"/>
            <w:tcBorders>
              <w:left w:val="single" w:sz="4" w:space="0" w:color="auto"/>
              <w:right w:val="single" w:sz="4" w:space="0" w:color="auto"/>
            </w:tcBorders>
            <w:vAlign w:val="bottom"/>
          </w:tcPr>
          <w:p w:rsidR="003A5AB3" w:rsidRPr="00494A1D" w:rsidRDefault="003A5AB3" w:rsidP="007D4DA8">
            <w:pPr>
              <w:tabs>
                <w:tab w:val="left" w:pos="777"/>
              </w:tabs>
              <w:spacing w:before="46" w:after="46" w:line="240" w:lineRule="exact"/>
              <w:ind w:right="227"/>
              <w:rPr>
                <w:sz w:val="26"/>
                <w:szCs w:val="26"/>
              </w:rPr>
            </w:pPr>
            <w:r w:rsidRPr="00494A1D">
              <w:rPr>
                <w:sz w:val="26"/>
                <w:szCs w:val="26"/>
              </w:rPr>
              <w:t>Ноябрь</w:t>
            </w:r>
          </w:p>
        </w:tc>
        <w:tc>
          <w:tcPr>
            <w:tcW w:w="1134" w:type="dxa"/>
            <w:tcBorders>
              <w:left w:val="single" w:sz="4" w:space="0" w:color="auto"/>
              <w:right w:val="single" w:sz="4" w:space="0" w:color="auto"/>
            </w:tcBorders>
            <w:shd w:val="clear" w:color="auto" w:fill="auto"/>
            <w:vAlign w:val="bottom"/>
          </w:tcPr>
          <w:p w:rsidR="003A5AB3" w:rsidRPr="00494A1D" w:rsidRDefault="003A5AB3" w:rsidP="007D4DA8">
            <w:pPr>
              <w:tabs>
                <w:tab w:val="left" w:pos="777"/>
              </w:tabs>
              <w:spacing w:before="46" w:after="46" w:line="240" w:lineRule="exact"/>
              <w:ind w:right="284"/>
              <w:jc w:val="right"/>
              <w:rPr>
                <w:sz w:val="26"/>
                <w:szCs w:val="26"/>
                <w:lang w:val="ru-MO"/>
              </w:rPr>
            </w:pPr>
            <w:r w:rsidRPr="00494A1D">
              <w:rPr>
                <w:sz w:val="26"/>
                <w:szCs w:val="26"/>
                <w:lang w:val="ru-MO"/>
              </w:rPr>
              <w:t>565</w:t>
            </w:r>
          </w:p>
        </w:tc>
        <w:tc>
          <w:tcPr>
            <w:tcW w:w="1275" w:type="dxa"/>
            <w:tcBorders>
              <w:left w:val="single" w:sz="4" w:space="0" w:color="auto"/>
              <w:right w:val="single" w:sz="4" w:space="0" w:color="auto"/>
            </w:tcBorders>
            <w:vAlign w:val="bottom"/>
          </w:tcPr>
          <w:p w:rsidR="003A5AB3" w:rsidRPr="00494A1D" w:rsidRDefault="003A5AB3" w:rsidP="007D4DA8">
            <w:pPr>
              <w:tabs>
                <w:tab w:val="left" w:pos="777"/>
              </w:tabs>
              <w:spacing w:before="46" w:after="46" w:line="240" w:lineRule="exact"/>
              <w:ind w:right="312"/>
              <w:jc w:val="right"/>
              <w:rPr>
                <w:sz w:val="26"/>
                <w:szCs w:val="26"/>
                <w:lang w:val="ru-MO"/>
              </w:rPr>
            </w:pPr>
            <w:r w:rsidRPr="00494A1D">
              <w:rPr>
                <w:sz w:val="26"/>
                <w:szCs w:val="26"/>
                <w:lang w:val="ru-MO"/>
              </w:rPr>
              <w:t>95,6</w:t>
            </w:r>
          </w:p>
        </w:tc>
        <w:tc>
          <w:tcPr>
            <w:tcW w:w="1134" w:type="dxa"/>
            <w:tcBorders>
              <w:left w:val="single" w:sz="4" w:space="0" w:color="auto"/>
              <w:right w:val="single" w:sz="4" w:space="0" w:color="auto"/>
            </w:tcBorders>
            <w:vAlign w:val="bottom"/>
          </w:tcPr>
          <w:p w:rsidR="003A5AB3" w:rsidRPr="00494A1D" w:rsidRDefault="003A5AB3" w:rsidP="007D4DA8">
            <w:pPr>
              <w:tabs>
                <w:tab w:val="left" w:pos="777"/>
              </w:tabs>
              <w:spacing w:before="46" w:after="46" w:line="240" w:lineRule="exact"/>
              <w:ind w:right="198"/>
              <w:jc w:val="right"/>
              <w:rPr>
                <w:sz w:val="26"/>
                <w:szCs w:val="26"/>
                <w:lang w:val="ru-MO"/>
              </w:rPr>
            </w:pPr>
            <w:r w:rsidRPr="00494A1D">
              <w:rPr>
                <w:sz w:val="26"/>
                <w:szCs w:val="26"/>
                <w:lang w:val="ru-MO"/>
              </w:rPr>
              <w:t>93,4</w:t>
            </w:r>
          </w:p>
        </w:tc>
        <w:tc>
          <w:tcPr>
            <w:tcW w:w="1134" w:type="dxa"/>
            <w:tcBorders>
              <w:left w:val="single" w:sz="4" w:space="0" w:color="auto"/>
              <w:right w:val="single" w:sz="4" w:space="0" w:color="auto"/>
            </w:tcBorders>
            <w:vAlign w:val="bottom"/>
          </w:tcPr>
          <w:p w:rsidR="003A5AB3" w:rsidRPr="00494A1D" w:rsidRDefault="003A5AB3" w:rsidP="007D4DA8">
            <w:pPr>
              <w:tabs>
                <w:tab w:val="left" w:pos="777"/>
              </w:tabs>
              <w:spacing w:before="46" w:after="46" w:line="240" w:lineRule="exact"/>
              <w:ind w:right="284"/>
              <w:jc w:val="right"/>
              <w:rPr>
                <w:sz w:val="26"/>
                <w:szCs w:val="26"/>
                <w:lang w:val="ru-MO"/>
              </w:rPr>
            </w:pPr>
            <w:r w:rsidRPr="00494A1D">
              <w:rPr>
                <w:sz w:val="26"/>
                <w:szCs w:val="26"/>
                <w:lang w:val="ru-MO"/>
              </w:rPr>
              <w:t>455</w:t>
            </w:r>
          </w:p>
        </w:tc>
        <w:tc>
          <w:tcPr>
            <w:tcW w:w="1134" w:type="dxa"/>
            <w:tcBorders>
              <w:left w:val="single" w:sz="4" w:space="0" w:color="auto"/>
              <w:right w:val="single" w:sz="4" w:space="0" w:color="auto"/>
            </w:tcBorders>
            <w:vAlign w:val="bottom"/>
          </w:tcPr>
          <w:p w:rsidR="003A5AB3" w:rsidRPr="00494A1D" w:rsidRDefault="003A5AB3" w:rsidP="007D4DA8">
            <w:pPr>
              <w:tabs>
                <w:tab w:val="left" w:pos="777"/>
              </w:tabs>
              <w:spacing w:before="46" w:after="46" w:line="240" w:lineRule="exact"/>
              <w:ind w:right="284"/>
              <w:jc w:val="right"/>
              <w:rPr>
                <w:sz w:val="26"/>
                <w:szCs w:val="26"/>
                <w:lang w:val="ru-MO"/>
              </w:rPr>
            </w:pPr>
            <w:r w:rsidRPr="00494A1D">
              <w:rPr>
                <w:sz w:val="26"/>
                <w:szCs w:val="26"/>
                <w:lang w:val="ru-MO"/>
              </w:rPr>
              <w:t>425</w:t>
            </w:r>
          </w:p>
        </w:tc>
        <w:tc>
          <w:tcPr>
            <w:tcW w:w="1360" w:type="dxa"/>
            <w:tcBorders>
              <w:left w:val="single" w:sz="4" w:space="0" w:color="auto"/>
              <w:right w:val="single" w:sz="4" w:space="0" w:color="auto"/>
            </w:tcBorders>
            <w:vAlign w:val="center"/>
          </w:tcPr>
          <w:p w:rsidR="003A5AB3" w:rsidRPr="00494A1D" w:rsidRDefault="003A5AB3" w:rsidP="007D4DA8">
            <w:pPr>
              <w:tabs>
                <w:tab w:val="left" w:pos="777"/>
                <w:tab w:val="left" w:pos="821"/>
              </w:tabs>
              <w:spacing w:before="46" w:after="46" w:line="240" w:lineRule="exact"/>
              <w:ind w:right="437"/>
              <w:jc w:val="right"/>
              <w:rPr>
                <w:sz w:val="26"/>
                <w:szCs w:val="26"/>
                <w:lang w:val="ru-MO"/>
              </w:rPr>
            </w:pPr>
            <w:r w:rsidRPr="00494A1D">
              <w:rPr>
                <w:sz w:val="26"/>
                <w:szCs w:val="26"/>
                <w:lang w:val="ru-MO"/>
              </w:rPr>
              <w:t>0,1</w:t>
            </w:r>
          </w:p>
        </w:tc>
      </w:tr>
      <w:tr w:rsidR="003A5AB3" w:rsidRPr="00817C48" w:rsidTr="002C1A52">
        <w:trPr>
          <w:trHeight w:val="162"/>
          <w:jc w:val="center"/>
        </w:trPr>
        <w:tc>
          <w:tcPr>
            <w:tcW w:w="1561" w:type="dxa"/>
            <w:tcBorders>
              <w:left w:val="single" w:sz="4" w:space="0" w:color="auto"/>
              <w:right w:val="single" w:sz="4" w:space="0" w:color="auto"/>
            </w:tcBorders>
            <w:vAlign w:val="bottom"/>
          </w:tcPr>
          <w:p w:rsidR="003A5AB3" w:rsidRPr="00817C48" w:rsidRDefault="003A5AB3" w:rsidP="007D4DA8">
            <w:pPr>
              <w:tabs>
                <w:tab w:val="left" w:pos="777"/>
              </w:tabs>
              <w:spacing w:before="46" w:after="46" w:line="240" w:lineRule="exact"/>
              <w:ind w:right="227"/>
              <w:rPr>
                <w:b/>
                <w:sz w:val="26"/>
                <w:szCs w:val="26"/>
              </w:rPr>
            </w:pPr>
            <w:r w:rsidRPr="00817C48">
              <w:rPr>
                <w:b/>
                <w:sz w:val="26"/>
                <w:szCs w:val="26"/>
              </w:rPr>
              <w:t>Декабрь</w:t>
            </w:r>
          </w:p>
        </w:tc>
        <w:tc>
          <w:tcPr>
            <w:tcW w:w="1134" w:type="dxa"/>
            <w:tcBorders>
              <w:left w:val="single" w:sz="4" w:space="0" w:color="auto"/>
              <w:right w:val="single" w:sz="4" w:space="0" w:color="auto"/>
            </w:tcBorders>
            <w:shd w:val="clear" w:color="auto" w:fill="auto"/>
            <w:vAlign w:val="bottom"/>
          </w:tcPr>
          <w:p w:rsidR="003A5AB3" w:rsidRPr="00817C48" w:rsidRDefault="003A5AB3" w:rsidP="007D4DA8">
            <w:pPr>
              <w:tabs>
                <w:tab w:val="left" w:pos="777"/>
              </w:tabs>
              <w:spacing w:before="46" w:after="46" w:line="240" w:lineRule="exact"/>
              <w:ind w:right="284"/>
              <w:jc w:val="right"/>
              <w:rPr>
                <w:b/>
                <w:sz w:val="26"/>
                <w:szCs w:val="26"/>
                <w:lang w:val="en-US"/>
              </w:rPr>
            </w:pPr>
            <w:r w:rsidRPr="00817C48">
              <w:rPr>
                <w:b/>
                <w:sz w:val="26"/>
                <w:szCs w:val="26"/>
                <w:lang w:val="en-US"/>
              </w:rPr>
              <w:t>365</w:t>
            </w:r>
          </w:p>
        </w:tc>
        <w:tc>
          <w:tcPr>
            <w:tcW w:w="1275" w:type="dxa"/>
            <w:tcBorders>
              <w:left w:val="single" w:sz="4" w:space="0" w:color="auto"/>
              <w:right w:val="single" w:sz="4" w:space="0" w:color="auto"/>
            </w:tcBorders>
            <w:vAlign w:val="bottom"/>
          </w:tcPr>
          <w:p w:rsidR="003A5AB3" w:rsidRPr="00817C48" w:rsidRDefault="003A5AB3" w:rsidP="007D4DA8">
            <w:pPr>
              <w:tabs>
                <w:tab w:val="left" w:pos="777"/>
              </w:tabs>
              <w:spacing w:before="46" w:after="46" w:line="240" w:lineRule="exact"/>
              <w:ind w:right="312"/>
              <w:jc w:val="right"/>
              <w:rPr>
                <w:b/>
                <w:sz w:val="26"/>
                <w:szCs w:val="26"/>
                <w:lang w:val="ru-MO"/>
              </w:rPr>
            </w:pPr>
            <w:r w:rsidRPr="00817C48">
              <w:rPr>
                <w:b/>
                <w:sz w:val="26"/>
                <w:szCs w:val="26"/>
                <w:lang w:val="ru-MO"/>
              </w:rPr>
              <w:t>80,8</w:t>
            </w:r>
          </w:p>
        </w:tc>
        <w:tc>
          <w:tcPr>
            <w:tcW w:w="1134" w:type="dxa"/>
            <w:tcBorders>
              <w:left w:val="single" w:sz="4" w:space="0" w:color="auto"/>
              <w:right w:val="single" w:sz="4" w:space="0" w:color="auto"/>
            </w:tcBorders>
            <w:vAlign w:val="bottom"/>
          </w:tcPr>
          <w:p w:rsidR="003A5AB3" w:rsidRPr="00817C48" w:rsidRDefault="003A5AB3" w:rsidP="007D4DA8">
            <w:pPr>
              <w:tabs>
                <w:tab w:val="left" w:pos="777"/>
              </w:tabs>
              <w:spacing w:before="46" w:after="46" w:line="240" w:lineRule="exact"/>
              <w:ind w:right="198"/>
              <w:jc w:val="right"/>
              <w:rPr>
                <w:b/>
                <w:sz w:val="26"/>
                <w:szCs w:val="26"/>
                <w:lang w:val="ru-MO"/>
              </w:rPr>
            </w:pPr>
            <w:r w:rsidRPr="00817C48">
              <w:rPr>
                <w:b/>
                <w:sz w:val="26"/>
                <w:szCs w:val="26"/>
                <w:lang w:val="ru-MO"/>
              </w:rPr>
              <w:t>64,6</w:t>
            </w:r>
          </w:p>
        </w:tc>
        <w:tc>
          <w:tcPr>
            <w:tcW w:w="1134" w:type="dxa"/>
            <w:tcBorders>
              <w:left w:val="single" w:sz="4" w:space="0" w:color="auto"/>
              <w:right w:val="single" w:sz="4" w:space="0" w:color="auto"/>
            </w:tcBorders>
            <w:vAlign w:val="bottom"/>
          </w:tcPr>
          <w:p w:rsidR="003A5AB3" w:rsidRPr="00817C48" w:rsidRDefault="003A5AB3" w:rsidP="007D4DA8">
            <w:pPr>
              <w:tabs>
                <w:tab w:val="left" w:pos="777"/>
              </w:tabs>
              <w:spacing w:before="46" w:after="46" w:line="240" w:lineRule="exact"/>
              <w:ind w:right="284"/>
              <w:jc w:val="right"/>
              <w:rPr>
                <w:b/>
                <w:sz w:val="26"/>
                <w:szCs w:val="26"/>
                <w:lang w:val="ru-MO"/>
              </w:rPr>
            </w:pPr>
            <w:r w:rsidRPr="00817C48">
              <w:rPr>
                <w:b/>
                <w:sz w:val="26"/>
                <w:szCs w:val="26"/>
                <w:lang w:val="ru-MO"/>
              </w:rPr>
              <w:t>292</w:t>
            </w:r>
          </w:p>
        </w:tc>
        <w:tc>
          <w:tcPr>
            <w:tcW w:w="1134" w:type="dxa"/>
            <w:tcBorders>
              <w:left w:val="single" w:sz="4" w:space="0" w:color="auto"/>
              <w:right w:val="single" w:sz="4" w:space="0" w:color="auto"/>
            </w:tcBorders>
            <w:vAlign w:val="bottom"/>
          </w:tcPr>
          <w:p w:rsidR="003A5AB3" w:rsidRPr="00817C48" w:rsidRDefault="003A5AB3" w:rsidP="007D4DA8">
            <w:pPr>
              <w:tabs>
                <w:tab w:val="left" w:pos="777"/>
              </w:tabs>
              <w:spacing w:before="46" w:after="46" w:line="240" w:lineRule="exact"/>
              <w:ind w:right="284"/>
              <w:jc w:val="right"/>
              <w:rPr>
                <w:b/>
                <w:sz w:val="26"/>
                <w:szCs w:val="26"/>
                <w:lang w:val="ru-MO"/>
              </w:rPr>
            </w:pPr>
            <w:r w:rsidRPr="00817C48">
              <w:rPr>
                <w:b/>
                <w:sz w:val="26"/>
                <w:szCs w:val="26"/>
                <w:lang w:val="ru-MO"/>
              </w:rPr>
              <w:t>398</w:t>
            </w:r>
          </w:p>
        </w:tc>
        <w:tc>
          <w:tcPr>
            <w:tcW w:w="1360" w:type="dxa"/>
            <w:tcBorders>
              <w:left w:val="single" w:sz="4" w:space="0" w:color="auto"/>
              <w:right w:val="single" w:sz="4" w:space="0" w:color="auto"/>
            </w:tcBorders>
            <w:vAlign w:val="center"/>
          </w:tcPr>
          <w:p w:rsidR="003A5AB3" w:rsidRPr="00817C48" w:rsidRDefault="003A5AB3" w:rsidP="007D4DA8">
            <w:pPr>
              <w:tabs>
                <w:tab w:val="left" w:pos="777"/>
                <w:tab w:val="left" w:pos="821"/>
              </w:tabs>
              <w:spacing w:before="46" w:after="46" w:line="240" w:lineRule="exact"/>
              <w:ind w:right="437"/>
              <w:jc w:val="right"/>
              <w:rPr>
                <w:b/>
                <w:sz w:val="26"/>
                <w:szCs w:val="26"/>
                <w:lang w:val="ru-MO"/>
              </w:rPr>
            </w:pPr>
            <w:r w:rsidRPr="00817C48">
              <w:rPr>
                <w:b/>
                <w:sz w:val="26"/>
                <w:szCs w:val="26"/>
                <w:lang w:val="ru-MO"/>
              </w:rPr>
              <w:t>0,1</w:t>
            </w:r>
          </w:p>
        </w:tc>
      </w:tr>
      <w:tr w:rsidR="003A5AB3" w:rsidRPr="00494A1D" w:rsidTr="002C1A52">
        <w:trPr>
          <w:trHeight w:val="162"/>
          <w:jc w:val="center"/>
        </w:trPr>
        <w:tc>
          <w:tcPr>
            <w:tcW w:w="1561" w:type="dxa"/>
            <w:tcBorders>
              <w:left w:val="single" w:sz="4" w:space="0" w:color="auto"/>
              <w:right w:val="single" w:sz="4" w:space="0" w:color="auto"/>
            </w:tcBorders>
            <w:vAlign w:val="bottom"/>
          </w:tcPr>
          <w:p w:rsidR="003A5AB3" w:rsidRPr="00494A1D" w:rsidRDefault="003A5AB3" w:rsidP="007D4DA8">
            <w:pPr>
              <w:spacing w:before="46" w:after="46" w:line="240" w:lineRule="exact"/>
              <w:ind w:right="72"/>
              <w:jc w:val="center"/>
              <w:rPr>
                <w:b/>
                <w:sz w:val="26"/>
                <w:szCs w:val="26"/>
              </w:rPr>
            </w:pPr>
            <w:r w:rsidRPr="00494A1D">
              <w:rPr>
                <w:b/>
                <w:sz w:val="26"/>
                <w:szCs w:val="26"/>
              </w:rPr>
              <w:t>2026 г.</w:t>
            </w:r>
          </w:p>
        </w:tc>
        <w:tc>
          <w:tcPr>
            <w:tcW w:w="1134" w:type="dxa"/>
            <w:tcBorders>
              <w:left w:val="single" w:sz="4" w:space="0" w:color="auto"/>
              <w:right w:val="single" w:sz="4" w:space="0" w:color="auto"/>
            </w:tcBorders>
            <w:shd w:val="clear" w:color="auto" w:fill="auto"/>
            <w:vAlign w:val="bottom"/>
          </w:tcPr>
          <w:p w:rsidR="003A5AB3" w:rsidRPr="00494A1D" w:rsidRDefault="003A5AB3" w:rsidP="007D4DA8">
            <w:pPr>
              <w:spacing w:before="46" w:after="46" w:line="240" w:lineRule="exact"/>
              <w:ind w:right="284"/>
              <w:jc w:val="center"/>
              <w:rPr>
                <w:b/>
                <w:i/>
                <w:sz w:val="26"/>
                <w:szCs w:val="26"/>
              </w:rPr>
            </w:pPr>
          </w:p>
        </w:tc>
        <w:tc>
          <w:tcPr>
            <w:tcW w:w="1275" w:type="dxa"/>
            <w:tcBorders>
              <w:left w:val="single" w:sz="4" w:space="0" w:color="auto"/>
              <w:right w:val="single" w:sz="4" w:space="0" w:color="auto"/>
            </w:tcBorders>
            <w:vAlign w:val="bottom"/>
          </w:tcPr>
          <w:p w:rsidR="003A5AB3" w:rsidRPr="00494A1D" w:rsidRDefault="003A5AB3" w:rsidP="007D4DA8">
            <w:pPr>
              <w:spacing w:before="46" w:after="46" w:line="240" w:lineRule="exact"/>
              <w:ind w:right="312"/>
              <w:jc w:val="center"/>
              <w:rPr>
                <w:b/>
                <w:i/>
                <w:sz w:val="26"/>
                <w:szCs w:val="26"/>
              </w:rPr>
            </w:pPr>
          </w:p>
        </w:tc>
        <w:tc>
          <w:tcPr>
            <w:tcW w:w="1134" w:type="dxa"/>
            <w:tcBorders>
              <w:left w:val="single" w:sz="4" w:space="0" w:color="auto"/>
              <w:right w:val="single" w:sz="4" w:space="0" w:color="auto"/>
            </w:tcBorders>
            <w:vAlign w:val="bottom"/>
          </w:tcPr>
          <w:p w:rsidR="003A5AB3" w:rsidRPr="00494A1D" w:rsidRDefault="003A5AB3" w:rsidP="007D4DA8">
            <w:pPr>
              <w:spacing w:before="46" w:after="46" w:line="240" w:lineRule="exact"/>
              <w:ind w:right="198"/>
              <w:jc w:val="right"/>
              <w:rPr>
                <w:b/>
                <w:i/>
                <w:sz w:val="26"/>
                <w:szCs w:val="26"/>
              </w:rPr>
            </w:pPr>
          </w:p>
        </w:tc>
        <w:tc>
          <w:tcPr>
            <w:tcW w:w="1134" w:type="dxa"/>
            <w:tcBorders>
              <w:left w:val="single" w:sz="4" w:space="0" w:color="auto"/>
              <w:right w:val="single" w:sz="4" w:space="0" w:color="auto"/>
            </w:tcBorders>
            <w:vAlign w:val="bottom"/>
          </w:tcPr>
          <w:p w:rsidR="003A5AB3" w:rsidRPr="00494A1D" w:rsidRDefault="003A5AB3" w:rsidP="007D4DA8">
            <w:pPr>
              <w:spacing w:before="46" w:after="46" w:line="240" w:lineRule="exact"/>
              <w:ind w:right="284"/>
              <w:jc w:val="center"/>
              <w:rPr>
                <w:b/>
                <w:i/>
                <w:sz w:val="26"/>
                <w:szCs w:val="26"/>
              </w:rPr>
            </w:pPr>
          </w:p>
        </w:tc>
        <w:tc>
          <w:tcPr>
            <w:tcW w:w="1134" w:type="dxa"/>
            <w:tcBorders>
              <w:left w:val="single" w:sz="4" w:space="0" w:color="auto"/>
              <w:right w:val="single" w:sz="4" w:space="0" w:color="auto"/>
            </w:tcBorders>
            <w:vAlign w:val="bottom"/>
          </w:tcPr>
          <w:p w:rsidR="003A5AB3" w:rsidRPr="00494A1D" w:rsidRDefault="003A5AB3" w:rsidP="007D4DA8">
            <w:pPr>
              <w:spacing w:before="46" w:after="46" w:line="240" w:lineRule="exact"/>
              <w:ind w:right="284"/>
              <w:jc w:val="center"/>
              <w:rPr>
                <w:b/>
                <w:i/>
                <w:sz w:val="26"/>
                <w:szCs w:val="26"/>
              </w:rPr>
            </w:pPr>
          </w:p>
        </w:tc>
        <w:tc>
          <w:tcPr>
            <w:tcW w:w="1360" w:type="dxa"/>
            <w:tcBorders>
              <w:left w:val="single" w:sz="4" w:space="0" w:color="auto"/>
              <w:right w:val="single" w:sz="4" w:space="0" w:color="auto"/>
            </w:tcBorders>
            <w:vAlign w:val="bottom"/>
          </w:tcPr>
          <w:p w:rsidR="003A5AB3" w:rsidRPr="00494A1D" w:rsidRDefault="003A5AB3" w:rsidP="007D4DA8">
            <w:pPr>
              <w:tabs>
                <w:tab w:val="left" w:pos="821"/>
              </w:tabs>
              <w:spacing w:before="46" w:after="46" w:line="240" w:lineRule="exact"/>
              <w:jc w:val="center"/>
              <w:rPr>
                <w:b/>
                <w:i/>
                <w:sz w:val="26"/>
                <w:szCs w:val="26"/>
              </w:rPr>
            </w:pPr>
          </w:p>
        </w:tc>
      </w:tr>
      <w:tr w:rsidR="003A5AB3" w:rsidRPr="00494A1D" w:rsidTr="002C1A52">
        <w:trPr>
          <w:trHeight w:val="162"/>
          <w:jc w:val="center"/>
        </w:trPr>
        <w:tc>
          <w:tcPr>
            <w:tcW w:w="1561" w:type="dxa"/>
            <w:tcBorders>
              <w:left w:val="single" w:sz="4" w:space="0" w:color="auto"/>
              <w:right w:val="single" w:sz="4" w:space="0" w:color="auto"/>
            </w:tcBorders>
            <w:vAlign w:val="bottom"/>
          </w:tcPr>
          <w:p w:rsidR="003A5AB3" w:rsidRPr="00494A1D" w:rsidRDefault="003A5AB3" w:rsidP="007D4DA8">
            <w:pPr>
              <w:tabs>
                <w:tab w:val="left" w:pos="777"/>
              </w:tabs>
              <w:spacing w:before="46" w:after="46" w:line="240" w:lineRule="exact"/>
              <w:ind w:right="227"/>
              <w:rPr>
                <w:sz w:val="26"/>
                <w:szCs w:val="26"/>
                <w:lang w:val="ru-MO"/>
              </w:rPr>
            </w:pPr>
            <w:r w:rsidRPr="00494A1D">
              <w:rPr>
                <w:sz w:val="26"/>
                <w:szCs w:val="26"/>
                <w:lang w:val="ru-MO"/>
              </w:rPr>
              <w:t>Январь</w:t>
            </w:r>
          </w:p>
        </w:tc>
        <w:tc>
          <w:tcPr>
            <w:tcW w:w="1134" w:type="dxa"/>
            <w:tcBorders>
              <w:left w:val="single" w:sz="4" w:space="0" w:color="auto"/>
              <w:right w:val="single" w:sz="4" w:space="0" w:color="auto"/>
            </w:tcBorders>
            <w:shd w:val="clear" w:color="auto" w:fill="auto"/>
            <w:vAlign w:val="bottom"/>
          </w:tcPr>
          <w:p w:rsidR="003A5AB3" w:rsidRPr="00494A1D" w:rsidRDefault="003A5AB3" w:rsidP="007D4DA8">
            <w:pPr>
              <w:tabs>
                <w:tab w:val="left" w:pos="777"/>
              </w:tabs>
              <w:spacing w:before="46" w:after="46" w:line="240" w:lineRule="exact"/>
              <w:ind w:right="284"/>
              <w:jc w:val="right"/>
              <w:rPr>
                <w:sz w:val="26"/>
                <w:szCs w:val="26"/>
                <w:lang w:val="en-US"/>
              </w:rPr>
            </w:pPr>
            <w:r w:rsidRPr="00494A1D">
              <w:rPr>
                <w:sz w:val="26"/>
                <w:szCs w:val="26"/>
                <w:lang w:val="ru-MO"/>
              </w:rPr>
              <w:t>4</w:t>
            </w:r>
            <w:r w:rsidRPr="00494A1D">
              <w:rPr>
                <w:sz w:val="26"/>
                <w:szCs w:val="26"/>
                <w:lang w:val="en-US"/>
              </w:rPr>
              <w:t>11</w:t>
            </w:r>
          </w:p>
        </w:tc>
        <w:tc>
          <w:tcPr>
            <w:tcW w:w="1275" w:type="dxa"/>
            <w:tcBorders>
              <w:left w:val="single" w:sz="4" w:space="0" w:color="auto"/>
              <w:right w:val="single" w:sz="4" w:space="0" w:color="auto"/>
            </w:tcBorders>
            <w:vAlign w:val="bottom"/>
          </w:tcPr>
          <w:p w:rsidR="003A5AB3" w:rsidRPr="00494A1D" w:rsidRDefault="003A5AB3" w:rsidP="007D4DA8">
            <w:pPr>
              <w:tabs>
                <w:tab w:val="left" w:pos="777"/>
              </w:tabs>
              <w:spacing w:before="46" w:after="46" w:line="240" w:lineRule="exact"/>
              <w:ind w:right="312"/>
              <w:jc w:val="right"/>
              <w:rPr>
                <w:sz w:val="26"/>
                <w:szCs w:val="26"/>
                <w:lang w:val="en-US"/>
              </w:rPr>
            </w:pPr>
            <w:r w:rsidRPr="00494A1D">
              <w:rPr>
                <w:sz w:val="26"/>
                <w:szCs w:val="26"/>
                <w:lang w:val="en-US"/>
              </w:rPr>
              <w:t>83,4</w:t>
            </w:r>
          </w:p>
        </w:tc>
        <w:tc>
          <w:tcPr>
            <w:tcW w:w="1134" w:type="dxa"/>
            <w:tcBorders>
              <w:left w:val="single" w:sz="4" w:space="0" w:color="auto"/>
              <w:right w:val="single" w:sz="4" w:space="0" w:color="auto"/>
            </w:tcBorders>
            <w:vAlign w:val="bottom"/>
          </w:tcPr>
          <w:p w:rsidR="003A5AB3" w:rsidRPr="00494A1D" w:rsidRDefault="003A5AB3" w:rsidP="007D4DA8">
            <w:pPr>
              <w:tabs>
                <w:tab w:val="left" w:pos="777"/>
              </w:tabs>
              <w:spacing w:before="46" w:after="46" w:line="240" w:lineRule="exact"/>
              <w:ind w:right="198"/>
              <w:jc w:val="right"/>
              <w:rPr>
                <w:sz w:val="26"/>
                <w:szCs w:val="26"/>
              </w:rPr>
            </w:pPr>
            <w:r w:rsidRPr="00494A1D">
              <w:rPr>
                <w:sz w:val="26"/>
                <w:szCs w:val="26"/>
                <w:lang w:val="en-US"/>
              </w:rPr>
              <w:t>112</w:t>
            </w:r>
            <w:r w:rsidRPr="00494A1D">
              <w:rPr>
                <w:sz w:val="26"/>
                <w:szCs w:val="26"/>
              </w:rPr>
              <w:t>,6</w:t>
            </w:r>
          </w:p>
        </w:tc>
        <w:tc>
          <w:tcPr>
            <w:tcW w:w="1134" w:type="dxa"/>
            <w:tcBorders>
              <w:left w:val="single" w:sz="4" w:space="0" w:color="auto"/>
              <w:right w:val="single" w:sz="4" w:space="0" w:color="auto"/>
            </w:tcBorders>
            <w:vAlign w:val="bottom"/>
          </w:tcPr>
          <w:p w:rsidR="003A5AB3" w:rsidRPr="00494A1D" w:rsidRDefault="003A5AB3" w:rsidP="007D4DA8">
            <w:pPr>
              <w:tabs>
                <w:tab w:val="left" w:pos="777"/>
              </w:tabs>
              <w:spacing w:before="46" w:after="46" w:line="240" w:lineRule="exact"/>
              <w:ind w:right="284"/>
              <w:jc w:val="right"/>
              <w:rPr>
                <w:sz w:val="26"/>
                <w:szCs w:val="26"/>
                <w:lang w:val="ru-MO"/>
              </w:rPr>
            </w:pPr>
            <w:r w:rsidRPr="00494A1D">
              <w:rPr>
                <w:sz w:val="26"/>
                <w:szCs w:val="26"/>
                <w:lang w:val="ru-MO"/>
              </w:rPr>
              <w:t>405</w:t>
            </w:r>
          </w:p>
        </w:tc>
        <w:tc>
          <w:tcPr>
            <w:tcW w:w="1134" w:type="dxa"/>
            <w:tcBorders>
              <w:left w:val="single" w:sz="4" w:space="0" w:color="auto"/>
              <w:right w:val="single" w:sz="4" w:space="0" w:color="auto"/>
            </w:tcBorders>
            <w:vAlign w:val="bottom"/>
          </w:tcPr>
          <w:p w:rsidR="003A5AB3" w:rsidRPr="00494A1D" w:rsidRDefault="003A5AB3" w:rsidP="007D4DA8">
            <w:pPr>
              <w:tabs>
                <w:tab w:val="left" w:pos="777"/>
              </w:tabs>
              <w:spacing w:before="46" w:after="46" w:line="240" w:lineRule="exact"/>
              <w:ind w:right="284"/>
              <w:jc w:val="right"/>
              <w:rPr>
                <w:sz w:val="26"/>
                <w:szCs w:val="26"/>
                <w:lang w:val="ru-MO"/>
              </w:rPr>
            </w:pPr>
            <w:r w:rsidRPr="00494A1D">
              <w:rPr>
                <w:sz w:val="26"/>
                <w:szCs w:val="26"/>
                <w:lang w:val="ru-MO"/>
              </w:rPr>
              <w:t>306</w:t>
            </w:r>
          </w:p>
        </w:tc>
        <w:tc>
          <w:tcPr>
            <w:tcW w:w="1360" w:type="dxa"/>
            <w:tcBorders>
              <w:left w:val="single" w:sz="4" w:space="0" w:color="auto"/>
              <w:right w:val="single" w:sz="4" w:space="0" w:color="auto"/>
            </w:tcBorders>
            <w:vAlign w:val="center"/>
          </w:tcPr>
          <w:p w:rsidR="003A5AB3" w:rsidRPr="00494A1D" w:rsidRDefault="003A5AB3" w:rsidP="007D4DA8">
            <w:pPr>
              <w:tabs>
                <w:tab w:val="left" w:pos="777"/>
                <w:tab w:val="left" w:pos="821"/>
              </w:tabs>
              <w:spacing w:before="46" w:after="46" w:line="240" w:lineRule="exact"/>
              <w:ind w:right="437"/>
              <w:jc w:val="right"/>
              <w:rPr>
                <w:sz w:val="26"/>
                <w:szCs w:val="26"/>
                <w:lang w:val="ru-MO"/>
              </w:rPr>
            </w:pPr>
            <w:r w:rsidRPr="00494A1D">
              <w:rPr>
                <w:sz w:val="26"/>
                <w:szCs w:val="26"/>
                <w:lang w:val="ru-MO"/>
              </w:rPr>
              <w:t>0,1</w:t>
            </w:r>
          </w:p>
        </w:tc>
      </w:tr>
      <w:tr w:rsidR="003A5AB3" w:rsidRPr="00494A1D" w:rsidTr="002C1A52">
        <w:trPr>
          <w:trHeight w:val="162"/>
          <w:jc w:val="center"/>
        </w:trPr>
        <w:tc>
          <w:tcPr>
            <w:tcW w:w="1561" w:type="dxa"/>
            <w:tcBorders>
              <w:left w:val="single" w:sz="4" w:space="0" w:color="auto"/>
              <w:bottom w:val="double" w:sz="4" w:space="0" w:color="auto"/>
              <w:right w:val="single" w:sz="4" w:space="0" w:color="auto"/>
            </w:tcBorders>
            <w:vAlign w:val="bottom"/>
          </w:tcPr>
          <w:p w:rsidR="003A5AB3" w:rsidRPr="00494A1D" w:rsidRDefault="003A5AB3" w:rsidP="007D4DA8">
            <w:pPr>
              <w:tabs>
                <w:tab w:val="left" w:pos="777"/>
              </w:tabs>
              <w:spacing w:before="46" w:after="46" w:line="240" w:lineRule="exact"/>
              <w:ind w:right="227"/>
              <w:rPr>
                <w:b/>
                <w:i/>
                <w:sz w:val="26"/>
                <w:szCs w:val="26"/>
              </w:rPr>
            </w:pPr>
            <w:r w:rsidRPr="00494A1D">
              <w:rPr>
                <w:b/>
                <w:i/>
                <w:sz w:val="26"/>
                <w:szCs w:val="26"/>
              </w:rPr>
              <w:t>Февраль</w:t>
            </w:r>
          </w:p>
        </w:tc>
        <w:tc>
          <w:tcPr>
            <w:tcW w:w="1134" w:type="dxa"/>
            <w:tcBorders>
              <w:left w:val="single" w:sz="4" w:space="0" w:color="auto"/>
              <w:bottom w:val="double" w:sz="4" w:space="0" w:color="auto"/>
              <w:right w:val="single" w:sz="4" w:space="0" w:color="auto"/>
            </w:tcBorders>
            <w:shd w:val="clear" w:color="auto" w:fill="auto"/>
            <w:vAlign w:val="bottom"/>
          </w:tcPr>
          <w:p w:rsidR="003A5AB3" w:rsidRPr="00494A1D" w:rsidRDefault="003A5AB3" w:rsidP="007D4DA8">
            <w:pPr>
              <w:tabs>
                <w:tab w:val="left" w:pos="777"/>
              </w:tabs>
              <w:spacing w:before="46" w:after="46" w:line="240" w:lineRule="exact"/>
              <w:ind w:right="284"/>
              <w:jc w:val="right"/>
              <w:rPr>
                <w:b/>
                <w:i/>
                <w:sz w:val="26"/>
                <w:szCs w:val="26"/>
              </w:rPr>
            </w:pPr>
            <w:r w:rsidRPr="00494A1D">
              <w:rPr>
                <w:b/>
                <w:i/>
                <w:sz w:val="26"/>
                <w:szCs w:val="26"/>
              </w:rPr>
              <w:t>448</w:t>
            </w:r>
          </w:p>
        </w:tc>
        <w:tc>
          <w:tcPr>
            <w:tcW w:w="1275" w:type="dxa"/>
            <w:tcBorders>
              <w:left w:val="single" w:sz="4" w:space="0" w:color="auto"/>
              <w:bottom w:val="double" w:sz="4" w:space="0" w:color="auto"/>
              <w:right w:val="single" w:sz="4" w:space="0" w:color="auto"/>
            </w:tcBorders>
            <w:vAlign w:val="bottom"/>
          </w:tcPr>
          <w:p w:rsidR="003A5AB3" w:rsidRPr="00494A1D" w:rsidRDefault="003A5AB3" w:rsidP="007D4DA8">
            <w:pPr>
              <w:tabs>
                <w:tab w:val="left" w:pos="777"/>
              </w:tabs>
              <w:spacing w:before="46" w:after="46" w:line="240" w:lineRule="exact"/>
              <w:ind w:right="312"/>
              <w:jc w:val="right"/>
              <w:rPr>
                <w:b/>
                <w:i/>
                <w:sz w:val="26"/>
                <w:szCs w:val="26"/>
                <w:lang w:val="ru-MO"/>
              </w:rPr>
            </w:pPr>
            <w:r w:rsidRPr="00494A1D">
              <w:rPr>
                <w:b/>
                <w:i/>
                <w:sz w:val="26"/>
                <w:szCs w:val="26"/>
                <w:lang w:val="ru-MO"/>
              </w:rPr>
              <w:t>88,5</w:t>
            </w:r>
          </w:p>
        </w:tc>
        <w:tc>
          <w:tcPr>
            <w:tcW w:w="1134" w:type="dxa"/>
            <w:tcBorders>
              <w:left w:val="single" w:sz="4" w:space="0" w:color="auto"/>
              <w:bottom w:val="double" w:sz="4" w:space="0" w:color="auto"/>
              <w:right w:val="single" w:sz="4" w:space="0" w:color="auto"/>
            </w:tcBorders>
            <w:vAlign w:val="bottom"/>
          </w:tcPr>
          <w:p w:rsidR="003A5AB3" w:rsidRPr="00494A1D" w:rsidRDefault="003A5AB3" w:rsidP="007D4DA8">
            <w:pPr>
              <w:tabs>
                <w:tab w:val="left" w:pos="777"/>
              </w:tabs>
              <w:spacing w:before="46" w:after="46" w:line="240" w:lineRule="exact"/>
              <w:ind w:right="198"/>
              <w:jc w:val="right"/>
              <w:rPr>
                <w:b/>
                <w:i/>
                <w:sz w:val="26"/>
                <w:szCs w:val="26"/>
                <w:lang w:val="ru-MO"/>
              </w:rPr>
            </w:pPr>
            <w:r w:rsidRPr="00494A1D">
              <w:rPr>
                <w:b/>
                <w:i/>
                <w:sz w:val="26"/>
                <w:szCs w:val="26"/>
                <w:lang w:val="ru-MO"/>
              </w:rPr>
              <w:t>109,0</w:t>
            </w:r>
          </w:p>
        </w:tc>
        <w:tc>
          <w:tcPr>
            <w:tcW w:w="1134" w:type="dxa"/>
            <w:tcBorders>
              <w:left w:val="single" w:sz="4" w:space="0" w:color="auto"/>
              <w:bottom w:val="double" w:sz="4" w:space="0" w:color="auto"/>
              <w:right w:val="single" w:sz="4" w:space="0" w:color="auto"/>
            </w:tcBorders>
            <w:vAlign w:val="bottom"/>
          </w:tcPr>
          <w:p w:rsidR="003A5AB3" w:rsidRPr="00494A1D" w:rsidRDefault="003A5AB3" w:rsidP="007D4DA8">
            <w:pPr>
              <w:tabs>
                <w:tab w:val="left" w:pos="777"/>
              </w:tabs>
              <w:spacing w:before="46" w:after="46" w:line="240" w:lineRule="exact"/>
              <w:ind w:right="284"/>
              <w:jc w:val="right"/>
              <w:rPr>
                <w:b/>
                <w:i/>
                <w:sz w:val="26"/>
                <w:szCs w:val="26"/>
                <w:lang w:val="ru-MO"/>
              </w:rPr>
            </w:pPr>
            <w:r w:rsidRPr="00494A1D">
              <w:rPr>
                <w:b/>
                <w:i/>
                <w:sz w:val="26"/>
                <w:szCs w:val="26"/>
                <w:lang w:val="ru-MO"/>
              </w:rPr>
              <w:t>450</w:t>
            </w:r>
          </w:p>
        </w:tc>
        <w:tc>
          <w:tcPr>
            <w:tcW w:w="1134" w:type="dxa"/>
            <w:tcBorders>
              <w:left w:val="single" w:sz="4" w:space="0" w:color="auto"/>
              <w:bottom w:val="double" w:sz="4" w:space="0" w:color="auto"/>
              <w:right w:val="single" w:sz="4" w:space="0" w:color="auto"/>
            </w:tcBorders>
            <w:vAlign w:val="bottom"/>
          </w:tcPr>
          <w:p w:rsidR="003A5AB3" w:rsidRPr="00494A1D" w:rsidRDefault="003A5AB3" w:rsidP="007D4DA8">
            <w:pPr>
              <w:tabs>
                <w:tab w:val="left" w:pos="777"/>
              </w:tabs>
              <w:spacing w:before="46" w:after="46" w:line="240" w:lineRule="exact"/>
              <w:ind w:right="284"/>
              <w:jc w:val="right"/>
              <w:rPr>
                <w:b/>
                <w:i/>
                <w:sz w:val="26"/>
                <w:szCs w:val="26"/>
                <w:lang w:val="ru-MO"/>
              </w:rPr>
            </w:pPr>
            <w:r w:rsidRPr="00494A1D">
              <w:rPr>
                <w:b/>
                <w:i/>
                <w:sz w:val="26"/>
                <w:szCs w:val="26"/>
                <w:lang w:val="ru-MO"/>
              </w:rPr>
              <w:t>354</w:t>
            </w:r>
          </w:p>
        </w:tc>
        <w:tc>
          <w:tcPr>
            <w:tcW w:w="1360" w:type="dxa"/>
            <w:tcBorders>
              <w:left w:val="single" w:sz="4" w:space="0" w:color="auto"/>
              <w:bottom w:val="double" w:sz="4" w:space="0" w:color="auto"/>
              <w:right w:val="single" w:sz="4" w:space="0" w:color="auto"/>
            </w:tcBorders>
            <w:vAlign w:val="center"/>
          </w:tcPr>
          <w:p w:rsidR="003A5AB3" w:rsidRPr="00494A1D" w:rsidRDefault="003A5AB3" w:rsidP="007D4DA8">
            <w:pPr>
              <w:tabs>
                <w:tab w:val="left" w:pos="777"/>
                <w:tab w:val="left" w:pos="821"/>
              </w:tabs>
              <w:spacing w:before="46" w:after="46" w:line="240" w:lineRule="exact"/>
              <w:ind w:right="437"/>
              <w:jc w:val="right"/>
              <w:rPr>
                <w:b/>
                <w:i/>
                <w:sz w:val="26"/>
                <w:szCs w:val="26"/>
                <w:lang w:val="ru-MO"/>
              </w:rPr>
            </w:pPr>
            <w:r w:rsidRPr="00494A1D">
              <w:rPr>
                <w:b/>
                <w:i/>
                <w:sz w:val="26"/>
                <w:szCs w:val="26"/>
                <w:lang w:val="ru-MO"/>
              </w:rPr>
              <w:t>0,1</w:t>
            </w:r>
          </w:p>
        </w:tc>
      </w:tr>
    </w:tbl>
    <w:p w:rsidR="0030521F" w:rsidRPr="00494A1D" w:rsidRDefault="0030521F" w:rsidP="0030521F">
      <w:pPr>
        <w:pStyle w:val="a7"/>
        <w:spacing w:before="120"/>
        <w:ind w:firstLine="709"/>
        <w:jc w:val="both"/>
        <w:rPr>
          <w:b w:val="0"/>
          <w:bCs w:val="0"/>
          <w:lang w:val="ru-MO"/>
        </w:rPr>
      </w:pPr>
      <w:r w:rsidRPr="00494A1D">
        <w:rPr>
          <w:b w:val="0"/>
          <w:bCs w:val="0"/>
          <w:spacing w:val="-4"/>
        </w:rPr>
        <w:t>В</w:t>
      </w:r>
      <w:r w:rsidRPr="00494A1D">
        <w:rPr>
          <w:b w:val="0"/>
          <w:bCs w:val="0"/>
          <w:spacing w:val="-4"/>
          <w:lang w:val="ru-MO"/>
        </w:rPr>
        <w:t xml:space="preserve"> </w:t>
      </w:r>
      <w:r w:rsidRPr="00494A1D">
        <w:rPr>
          <w:b w:val="0"/>
          <w:bCs w:val="0"/>
          <w:spacing w:val="-4"/>
        </w:rPr>
        <w:t>январе-феврале </w:t>
      </w:r>
      <w:r w:rsidRPr="00494A1D">
        <w:rPr>
          <w:b w:val="0"/>
          <w:bCs w:val="0"/>
          <w:spacing w:val="-4"/>
          <w:lang w:val="ru-MO"/>
        </w:rPr>
        <w:t>2026 г. на учет было поставлено 1,9 тыс. граждан,</w:t>
      </w:r>
      <w:r w:rsidRPr="00494A1D">
        <w:rPr>
          <w:b w:val="0"/>
          <w:bCs w:val="0"/>
          <w:lang w:val="ru-MO"/>
        </w:rPr>
        <w:t xml:space="preserve"> обратившихся за помощью в трудоустройстве, из них признано безработными 0,9 тыс. человек, или 44,2% от числа обратившихся. Оказано содействие в трудоустройстве 1,5 тыс. человек, в том числе </w:t>
      </w:r>
      <w:r w:rsidRPr="00494A1D">
        <w:rPr>
          <w:b w:val="0"/>
          <w:bCs w:val="0"/>
          <w:lang w:val="ru-MO"/>
        </w:rPr>
        <w:br/>
        <w:t xml:space="preserve">0,7 тыс. безработных, или 44,7% от числа всех трудоустроенных. </w:t>
      </w:r>
    </w:p>
    <w:p w:rsidR="0030521F" w:rsidRPr="00494A1D" w:rsidRDefault="0030521F" w:rsidP="0030521F">
      <w:pPr>
        <w:pStyle w:val="a7"/>
        <w:ind w:firstLine="709"/>
        <w:jc w:val="both"/>
        <w:rPr>
          <w:b w:val="0"/>
          <w:spacing w:val="-2"/>
          <w:lang w:val="ru-MO"/>
        </w:rPr>
      </w:pPr>
      <w:r w:rsidRPr="00494A1D">
        <w:rPr>
          <w:b w:val="0"/>
          <w:lang w:val="ru-MO"/>
        </w:rPr>
        <w:t>Среди численности безработных женщины составляли 34,6%.</w:t>
      </w:r>
      <w:r w:rsidR="00A125E0" w:rsidRPr="00494A1D">
        <w:rPr>
          <w:b w:val="0"/>
          <w:spacing w:val="-4"/>
          <w:lang w:val="ru-MO"/>
        </w:rPr>
        <w:br/>
      </w:r>
      <w:r w:rsidRPr="00494A1D">
        <w:rPr>
          <w:b w:val="0"/>
          <w:lang w:val="ru-MO"/>
        </w:rPr>
        <w:t xml:space="preserve">На конец февраля 2026 г. на 100 заявленных вакансий приходилось </w:t>
      </w:r>
      <w:r w:rsidRPr="00494A1D">
        <w:rPr>
          <w:b w:val="0"/>
          <w:lang w:val="ru-MO"/>
        </w:rPr>
        <w:br/>
        <w:t xml:space="preserve">3 безработных, зарегистрированных в органах по труду, </w:t>
      </w:r>
      <w:r w:rsidRPr="00494A1D">
        <w:rPr>
          <w:b w:val="0"/>
          <w:spacing w:val="-2"/>
          <w:lang w:val="ru-MO"/>
        </w:rPr>
        <w:t xml:space="preserve">занятости </w:t>
      </w:r>
      <w:r w:rsidRPr="00494A1D">
        <w:rPr>
          <w:b w:val="0"/>
          <w:spacing w:val="-2"/>
          <w:lang w:val="ru-MO"/>
        </w:rPr>
        <w:br/>
        <w:t>и социальной защите (на конец февраля 2025 г. – столько же).</w:t>
      </w:r>
    </w:p>
    <w:p w:rsidR="009D0ECB" w:rsidRPr="009D0ECB" w:rsidRDefault="0030521F" w:rsidP="0030521F">
      <w:pPr>
        <w:pStyle w:val="a7"/>
        <w:ind w:firstLine="709"/>
        <w:jc w:val="both"/>
        <w:rPr>
          <w:b w:val="0"/>
          <w:bCs w:val="0"/>
          <w:sz w:val="16"/>
          <w:szCs w:val="16"/>
          <w:lang w:val="ru-MO"/>
        </w:rPr>
      </w:pPr>
      <w:r w:rsidRPr="00494A1D">
        <w:rPr>
          <w:spacing w:val="-4"/>
          <w:lang w:val="ru-MO"/>
        </w:rPr>
        <w:t>Средний размер пособия</w:t>
      </w:r>
      <w:r w:rsidRPr="00494A1D">
        <w:rPr>
          <w:b w:val="0"/>
          <w:bCs w:val="0"/>
          <w:spacing w:val="-4"/>
          <w:lang w:val="ru-MO"/>
        </w:rPr>
        <w:t xml:space="preserve"> на одного безработного в феврале 2026 г.</w:t>
      </w:r>
      <w:r w:rsidRPr="00494A1D">
        <w:rPr>
          <w:b w:val="0"/>
          <w:bCs w:val="0"/>
          <w:lang w:val="ru-MO"/>
        </w:rPr>
        <w:t xml:space="preserve"> составил 29,87 рубля, или 6% от бюджета прожиточного минимума </w:t>
      </w:r>
      <w:r w:rsidRPr="00494A1D">
        <w:rPr>
          <w:b w:val="0"/>
          <w:bCs w:val="0"/>
          <w:lang w:val="ru-MO"/>
        </w:rPr>
        <w:br/>
      </w:r>
      <w:r w:rsidRPr="00494A1D">
        <w:rPr>
          <w:b w:val="0"/>
          <w:bCs w:val="0"/>
        </w:rPr>
        <w:t xml:space="preserve">в среднем </w:t>
      </w:r>
      <w:r w:rsidRPr="00494A1D">
        <w:rPr>
          <w:b w:val="0"/>
          <w:bCs w:val="0"/>
          <w:lang w:val="ru-MO"/>
        </w:rPr>
        <w:t>на душу населения</w:t>
      </w:r>
      <w:r w:rsidRPr="00494A1D">
        <w:rPr>
          <w:rStyle w:val="af6"/>
          <w:b w:val="0"/>
          <w:bCs w:val="0"/>
          <w:lang w:val="ru-MO"/>
        </w:rPr>
        <w:footnoteReference w:customMarkFollows="1" w:id="1"/>
        <w:t>1)</w:t>
      </w:r>
      <w:r w:rsidRPr="00494A1D">
        <w:rPr>
          <w:b w:val="0"/>
          <w:bCs w:val="0"/>
          <w:lang w:val="ru-MO"/>
        </w:rPr>
        <w:t>.</w:t>
      </w:r>
    </w:p>
    <w:sectPr w:rsidR="009D0ECB" w:rsidRPr="009D0ECB" w:rsidSect="00B06999">
      <w:headerReference w:type="even" r:id="rId8"/>
      <w:headerReference w:type="default" r:id="rId9"/>
      <w:footerReference w:type="even" r:id="rId10"/>
      <w:footerReference w:type="default" r:id="rId11"/>
      <w:type w:val="continuous"/>
      <w:pgSz w:w="11907" w:h="16840" w:code="9"/>
      <w:pgMar w:top="1134" w:right="1588" w:bottom="1134" w:left="1588" w:header="1021" w:footer="851" w:gutter="0"/>
      <w:pgNumType w:start="7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4FBE" w:rsidRDefault="00284FBE">
      <w:r>
        <w:separator/>
      </w:r>
    </w:p>
  </w:endnote>
  <w:endnote w:type="continuationSeparator" w:id="0">
    <w:p w:rsidR="00284FBE" w:rsidRDefault="00284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A52" w:rsidRDefault="002C1A52">
    <w:pPr>
      <w:pStyle w:val="ac"/>
    </w:pPr>
    <w:r w:rsidRPr="00F706B2">
      <w:rPr>
        <w:sz w:val="28"/>
        <w:szCs w:val="28"/>
      </w:rPr>
      <w:fldChar w:fldCharType="begin"/>
    </w:r>
    <w:r w:rsidRPr="00F706B2">
      <w:rPr>
        <w:sz w:val="28"/>
        <w:szCs w:val="28"/>
      </w:rPr>
      <w:instrText>PAGE   \* MERGEFORMAT</w:instrText>
    </w:r>
    <w:r w:rsidRPr="00F706B2">
      <w:rPr>
        <w:sz w:val="28"/>
        <w:szCs w:val="28"/>
      </w:rPr>
      <w:fldChar w:fldCharType="separate"/>
    </w:r>
    <w:r w:rsidR="00B06999">
      <w:rPr>
        <w:noProof/>
        <w:sz w:val="28"/>
        <w:szCs w:val="28"/>
      </w:rPr>
      <w:t>74</w:t>
    </w:r>
    <w:r w:rsidRPr="00F706B2">
      <w:rPr>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A52" w:rsidRDefault="002C1A52" w:rsidP="004C7D2F">
    <w:pPr>
      <w:pStyle w:val="ac"/>
      <w:jc w:val="right"/>
    </w:pPr>
    <w:r w:rsidRPr="00F706B2">
      <w:rPr>
        <w:sz w:val="28"/>
        <w:szCs w:val="28"/>
      </w:rPr>
      <w:fldChar w:fldCharType="begin"/>
    </w:r>
    <w:r w:rsidRPr="00F706B2">
      <w:rPr>
        <w:sz w:val="28"/>
        <w:szCs w:val="28"/>
      </w:rPr>
      <w:instrText>PAGE   \* MERGEFORMAT</w:instrText>
    </w:r>
    <w:r w:rsidRPr="00F706B2">
      <w:rPr>
        <w:sz w:val="28"/>
        <w:szCs w:val="28"/>
      </w:rPr>
      <w:fldChar w:fldCharType="separate"/>
    </w:r>
    <w:r w:rsidR="00B06999">
      <w:rPr>
        <w:noProof/>
        <w:sz w:val="28"/>
        <w:szCs w:val="28"/>
      </w:rPr>
      <w:t>71</w:t>
    </w:r>
    <w:r w:rsidRPr="00F706B2">
      <w:rPr>
        <w:sz w:val="28"/>
        <w:szCs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4FBE" w:rsidRDefault="00284FBE">
      <w:r>
        <w:separator/>
      </w:r>
    </w:p>
  </w:footnote>
  <w:footnote w:type="continuationSeparator" w:id="0">
    <w:p w:rsidR="00284FBE" w:rsidRDefault="00284FBE">
      <w:r>
        <w:continuationSeparator/>
      </w:r>
    </w:p>
  </w:footnote>
  <w:footnote w:id="1">
    <w:p w:rsidR="002C1A52" w:rsidRDefault="002C1A52" w:rsidP="0030521F">
      <w:pPr>
        <w:pStyle w:val="af4"/>
        <w:spacing w:line="240" w:lineRule="exact"/>
        <w:ind w:firstLine="709"/>
        <w:jc w:val="both"/>
      </w:pPr>
      <w:r>
        <w:rPr>
          <w:rStyle w:val="af6"/>
          <w:sz w:val="22"/>
          <w:szCs w:val="22"/>
        </w:rPr>
        <w:t>1)</w:t>
      </w:r>
      <w:r>
        <w:rPr>
          <w:sz w:val="22"/>
          <w:szCs w:val="22"/>
        </w:rPr>
        <w:t xml:space="preserve"> В соответствии с постановлением Министерства труда и социальной защиты </w:t>
      </w:r>
      <w:r w:rsidRPr="00286D4F">
        <w:rPr>
          <w:sz w:val="22"/>
          <w:szCs w:val="22"/>
        </w:rPr>
        <w:t>Республики Беларусь от 2</w:t>
      </w:r>
      <w:r>
        <w:rPr>
          <w:sz w:val="22"/>
          <w:szCs w:val="22"/>
        </w:rPr>
        <w:t>2</w:t>
      </w:r>
      <w:r w:rsidRPr="00286D4F">
        <w:rPr>
          <w:sz w:val="22"/>
          <w:szCs w:val="22"/>
          <w:lang w:val="be-BY"/>
        </w:rPr>
        <w:t> </w:t>
      </w:r>
      <w:r>
        <w:rPr>
          <w:sz w:val="22"/>
          <w:szCs w:val="22"/>
        </w:rPr>
        <w:t>января</w:t>
      </w:r>
      <w:r w:rsidRPr="00286D4F">
        <w:rPr>
          <w:sz w:val="22"/>
          <w:szCs w:val="22"/>
        </w:rPr>
        <w:t> 202</w:t>
      </w:r>
      <w:r>
        <w:rPr>
          <w:sz w:val="22"/>
          <w:szCs w:val="22"/>
        </w:rPr>
        <w:t>6</w:t>
      </w:r>
      <w:r w:rsidRPr="00286D4F">
        <w:rPr>
          <w:sz w:val="22"/>
          <w:szCs w:val="22"/>
        </w:rPr>
        <w:t> г. № </w:t>
      </w:r>
      <w:r>
        <w:rPr>
          <w:sz w:val="22"/>
          <w:szCs w:val="22"/>
        </w:rPr>
        <w:t>2</w:t>
      </w:r>
      <w:r w:rsidRPr="00286D4F">
        <w:rPr>
          <w:sz w:val="22"/>
          <w:szCs w:val="22"/>
        </w:rPr>
        <w:t xml:space="preserve"> бюджет прожиточного минимума</w:t>
      </w:r>
      <w:r>
        <w:rPr>
          <w:sz w:val="22"/>
          <w:szCs w:val="22"/>
        </w:rPr>
        <w:t xml:space="preserve"> </w:t>
      </w:r>
      <w:r>
        <w:rPr>
          <w:sz w:val="22"/>
          <w:szCs w:val="22"/>
        </w:rPr>
        <w:br/>
        <w:t>в среднем на душу населения в ценах декабря 2025</w:t>
      </w:r>
      <w:r w:rsidRPr="00AF6330">
        <w:rPr>
          <w:b/>
          <w:bCs/>
        </w:rPr>
        <w:t> </w:t>
      </w:r>
      <w:r>
        <w:rPr>
          <w:sz w:val="22"/>
          <w:szCs w:val="22"/>
        </w:rPr>
        <w:t xml:space="preserve">г. в расчете на месяц на период </w:t>
      </w:r>
      <w:r>
        <w:rPr>
          <w:sz w:val="22"/>
          <w:szCs w:val="22"/>
        </w:rPr>
        <w:br/>
        <w:t xml:space="preserve">с 1 февраля по 30 апреля 2026 г. составляет 496,96 </w:t>
      </w:r>
      <w:r w:rsidRPr="007E436A">
        <w:rPr>
          <w:sz w:val="22"/>
          <w:szCs w:val="22"/>
        </w:rPr>
        <w:t>ру</w:t>
      </w:r>
      <w:r w:rsidRPr="0023188C">
        <w:rPr>
          <w:sz w:val="22"/>
          <w:szCs w:val="22"/>
        </w:rPr>
        <w:t>бл</w:t>
      </w:r>
      <w:r>
        <w:rPr>
          <w:sz w:val="22"/>
          <w:szCs w:val="22"/>
        </w:rPr>
        <w:t>я</w:t>
      </w:r>
      <w:r w:rsidRPr="007E436A">
        <w:rPr>
          <w:sz w:val="22"/>
          <w:szCs w:val="22"/>
        </w:rPr>
        <w:t>.</w:t>
      </w:r>
    </w:p>
    <w:p w:rsidR="002C1A52" w:rsidRDefault="002C1A52" w:rsidP="0030521F">
      <w:pPr>
        <w:pStyle w:val="af4"/>
        <w:spacing w:before="60" w:line="240" w:lineRule="exact"/>
        <w:ind w:firstLine="709"/>
        <w:jc w:val="both"/>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A52" w:rsidRPr="00B00EF3" w:rsidRDefault="002C1A52" w:rsidP="00F706B2">
    <w:pPr>
      <w:pStyle w:val="a3"/>
      <w:pBdr>
        <w:bottom w:val="double" w:sz="6" w:space="2" w:color="auto"/>
      </w:pBdr>
      <w:spacing w:line="240" w:lineRule="exact"/>
      <w:jc w:val="center"/>
      <w:rPr>
        <w:rFonts w:ascii="Arial" w:hAnsi="Arial" w:cs="Arial"/>
        <w:sz w:val="22"/>
        <w:szCs w:val="22"/>
      </w:rPr>
    </w:pPr>
    <w:r>
      <w:rPr>
        <w:rFonts w:ascii="Arial" w:hAnsi="Arial" w:cs="Arial"/>
        <w:sz w:val="22"/>
        <w:szCs w:val="22"/>
      </w:rPr>
      <w:t>ТРУД</w:t>
    </w:r>
  </w:p>
  <w:p w:rsidR="002C1A52" w:rsidRDefault="002C1A52" w:rsidP="00F706B2">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A52" w:rsidRPr="00B00EF3" w:rsidRDefault="002C1A52" w:rsidP="0036548D">
    <w:pPr>
      <w:pStyle w:val="a3"/>
      <w:pBdr>
        <w:bottom w:val="double" w:sz="6" w:space="2" w:color="auto"/>
      </w:pBdr>
      <w:spacing w:line="240" w:lineRule="exact"/>
      <w:jc w:val="center"/>
      <w:rPr>
        <w:rFonts w:ascii="Arial" w:hAnsi="Arial" w:cs="Arial"/>
        <w:sz w:val="22"/>
        <w:szCs w:val="22"/>
      </w:rPr>
    </w:pPr>
    <w:r>
      <w:rPr>
        <w:rFonts w:ascii="Arial" w:hAnsi="Arial" w:cs="Arial"/>
        <w:sz w:val="22"/>
        <w:szCs w:val="22"/>
      </w:rPr>
      <w:t>ТРУД</w:t>
    </w:r>
  </w:p>
  <w:p w:rsidR="002C1A52" w:rsidRPr="000E1512" w:rsidRDefault="002C1A52" w:rsidP="00A908B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efaultTabStop w:val="709"/>
  <w:doNotHyphenateCaps/>
  <w:evenAndOddHeaders/>
  <w:drawingGridHorizontalSpacing w:val="120"/>
  <w:displayHorizontalDrawingGridEvery w:val="2"/>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6177"/>
    <w:rsid w:val="00000073"/>
    <w:rsid w:val="0000071A"/>
    <w:rsid w:val="00000A9B"/>
    <w:rsid w:val="00000B81"/>
    <w:rsid w:val="00000D01"/>
    <w:rsid w:val="00000DA4"/>
    <w:rsid w:val="00000FC5"/>
    <w:rsid w:val="00001051"/>
    <w:rsid w:val="00001164"/>
    <w:rsid w:val="00002190"/>
    <w:rsid w:val="00002319"/>
    <w:rsid w:val="00002521"/>
    <w:rsid w:val="00002E07"/>
    <w:rsid w:val="000032D3"/>
    <w:rsid w:val="00003908"/>
    <w:rsid w:val="00003DB7"/>
    <w:rsid w:val="00004767"/>
    <w:rsid w:val="0000480B"/>
    <w:rsid w:val="00004AA2"/>
    <w:rsid w:val="000054B5"/>
    <w:rsid w:val="00005519"/>
    <w:rsid w:val="00005652"/>
    <w:rsid w:val="000058AA"/>
    <w:rsid w:val="00005A37"/>
    <w:rsid w:val="00005CFC"/>
    <w:rsid w:val="0000661C"/>
    <w:rsid w:val="000068A8"/>
    <w:rsid w:val="000068C3"/>
    <w:rsid w:val="000069BB"/>
    <w:rsid w:val="00006B92"/>
    <w:rsid w:val="00007636"/>
    <w:rsid w:val="00007877"/>
    <w:rsid w:val="00007A23"/>
    <w:rsid w:val="00007AA1"/>
    <w:rsid w:val="00010528"/>
    <w:rsid w:val="00010EE6"/>
    <w:rsid w:val="00010F6B"/>
    <w:rsid w:val="00011288"/>
    <w:rsid w:val="000112CC"/>
    <w:rsid w:val="0001148A"/>
    <w:rsid w:val="0001155F"/>
    <w:rsid w:val="0001161A"/>
    <w:rsid w:val="00011748"/>
    <w:rsid w:val="00011794"/>
    <w:rsid w:val="00011D6F"/>
    <w:rsid w:val="00011E19"/>
    <w:rsid w:val="00011E2C"/>
    <w:rsid w:val="0001262A"/>
    <w:rsid w:val="00012BB2"/>
    <w:rsid w:val="00012BCA"/>
    <w:rsid w:val="00012E91"/>
    <w:rsid w:val="00012F1D"/>
    <w:rsid w:val="0001324C"/>
    <w:rsid w:val="000138D3"/>
    <w:rsid w:val="00013AD0"/>
    <w:rsid w:val="00013D5D"/>
    <w:rsid w:val="000142CA"/>
    <w:rsid w:val="00014612"/>
    <w:rsid w:val="0001469C"/>
    <w:rsid w:val="000152FA"/>
    <w:rsid w:val="00015D63"/>
    <w:rsid w:val="00015D71"/>
    <w:rsid w:val="00015E65"/>
    <w:rsid w:val="000161E0"/>
    <w:rsid w:val="000164A4"/>
    <w:rsid w:val="00016933"/>
    <w:rsid w:val="00016D71"/>
    <w:rsid w:val="0001735D"/>
    <w:rsid w:val="000173EA"/>
    <w:rsid w:val="000175DD"/>
    <w:rsid w:val="000176F9"/>
    <w:rsid w:val="00017D30"/>
    <w:rsid w:val="000201F6"/>
    <w:rsid w:val="00020994"/>
    <w:rsid w:val="00020C84"/>
    <w:rsid w:val="00021296"/>
    <w:rsid w:val="000213B4"/>
    <w:rsid w:val="0002166A"/>
    <w:rsid w:val="00021748"/>
    <w:rsid w:val="0002188C"/>
    <w:rsid w:val="00021AB1"/>
    <w:rsid w:val="00021C0F"/>
    <w:rsid w:val="0002322F"/>
    <w:rsid w:val="000232CB"/>
    <w:rsid w:val="00023335"/>
    <w:rsid w:val="0002364B"/>
    <w:rsid w:val="00023A1C"/>
    <w:rsid w:val="000248FA"/>
    <w:rsid w:val="00024D23"/>
    <w:rsid w:val="00024DF9"/>
    <w:rsid w:val="0002609A"/>
    <w:rsid w:val="000261C6"/>
    <w:rsid w:val="0002640E"/>
    <w:rsid w:val="00026AEC"/>
    <w:rsid w:val="00026CC5"/>
    <w:rsid w:val="00027100"/>
    <w:rsid w:val="00027124"/>
    <w:rsid w:val="00027237"/>
    <w:rsid w:val="00027CD4"/>
    <w:rsid w:val="00027D46"/>
    <w:rsid w:val="0003059A"/>
    <w:rsid w:val="00030900"/>
    <w:rsid w:val="00030A34"/>
    <w:rsid w:val="00030BD7"/>
    <w:rsid w:val="000311AE"/>
    <w:rsid w:val="000318A9"/>
    <w:rsid w:val="00031A4C"/>
    <w:rsid w:val="00031B14"/>
    <w:rsid w:val="00031BBF"/>
    <w:rsid w:val="000323F4"/>
    <w:rsid w:val="00032464"/>
    <w:rsid w:val="00032E68"/>
    <w:rsid w:val="000334ED"/>
    <w:rsid w:val="000336C9"/>
    <w:rsid w:val="000336EB"/>
    <w:rsid w:val="00033AAB"/>
    <w:rsid w:val="00033BF0"/>
    <w:rsid w:val="00033EEE"/>
    <w:rsid w:val="00034082"/>
    <w:rsid w:val="00034802"/>
    <w:rsid w:val="00034FD8"/>
    <w:rsid w:val="00036859"/>
    <w:rsid w:val="0003696C"/>
    <w:rsid w:val="000369D6"/>
    <w:rsid w:val="00036A69"/>
    <w:rsid w:val="00036C91"/>
    <w:rsid w:val="00036D78"/>
    <w:rsid w:val="00036E82"/>
    <w:rsid w:val="0003712D"/>
    <w:rsid w:val="000379E0"/>
    <w:rsid w:val="00040059"/>
    <w:rsid w:val="0004023C"/>
    <w:rsid w:val="0004039B"/>
    <w:rsid w:val="00040A67"/>
    <w:rsid w:val="00040BF7"/>
    <w:rsid w:val="000410C6"/>
    <w:rsid w:val="000411CA"/>
    <w:rsid w:val="00041961"/>
    <w:rsid w:val="0004253E"/>
    <w:rsid w:val="000427BD"/>
    <w:rsid w:val="0004343C"/>
    <w:rsid w:val="00043549"/>
    <w:rsid w:val="000436BB"/>
    <w:rsid w:val="000436D8"/>
    <w:rsid w:val="000438B6"/>
    <w:rsid w:val="000449C6"/>
    <w:rsid w:val="00044BC3"/>
    <w:rsid w:val="00044CA4"/>
    <w:rsid w:val="00044CD4"/>
    <w:rsid w:val="00044DE8"/>
    <w:rsid w:val="00045085"/>
    <w:rsid w:val="000459A7"/>
    <w:rsid w:val="00045FAE"/>
    <w:rsid w:val="00046016"/>
    <w:rsid w:val="00046793"/>
    <w:rsid w:val="00046851"/>
    <w:rsid w:val="00046C81"/>
    <w:rsid w:val="000472C0"/>
    <w:rsid w:val="0004746A"/>
    <w:rsid w:val="00047596"/>
    <w:rsid w:val="00047789"/>
    <w:rsid w:val="00047A94"/>
    <w:rsid w:val="00047C38"/>
    <w:rsid w:val="000502D6"/>
    <w:rsid w:val="00050AAB"/>
    <w:rsid w:val="00051063"/>
    <w:rsid w:val="000511D9"/>
    <w:rsid w:val="000514C7"/>
    <w:rsid w:val="0005150E"/>
    <w:rsid w:val="00051563"/>
    <w:rsid w:val="00051CE3"/>
    <w:rsid w:val="0005241E"/>
    <w:rsid w:val="00052D1E"/>
    <w:rsid w:val="000537FE"/>
    <w:rsid w:val="00053CEB"/>
    <w:rsid w:val="0005421E"/>
    <w:rsid w:val="00054E9B"/>
    <w:rsid w:val="00055182"/>
    <w:rsid w:val="000554A1"/>
    <w:rsid w:val="00055ACC"/>
    <w:rsid w:val="00055B33"/>
    <w:rsid w:val="00055FC0"/>
    <w:rsid w:val="0005624D"/>
    <w:rsid w:val="000567A0"/>
    <w:rsid w:val="00056C5B"/>
    <w:rsid w:val="00056CE0"/>
    <w:rsid w:val="00056E1C"/>
    <w:rsid w:val="000571B0"/>
    <w:rsid w:val="00057AF8"/>
    <w:rsid w:val="00057F54"/>
    <w:rsid w:val="00057FA0"/>
    <w:rsid w:val="00060850"/>
    <w:rsid w:val="0006094A"/>
    <w:rsid w:val="00060960"/>
    <w:rsid w:val="00060FB2"/>
    <w:rsid w:val="00061059"/>
    <w:rsid w:val="000611AB"/>
    <w:rsid w:val="000612DD"/>
    <w:rsid w:val="00061522"/>
    <w:rsid w:val="000617B7"/>
    <w:rsid w:val="000621E7"/>
    <w:rsid w:val="00062896"/>
    <w:rsid w:val="00062A36"/>
    <w:rsid w:val="00063730"/>
    <w:rsid w:val="00063D7B"/>
    <w:rsid w:val="000640FE"/>
    <w:rsid w:val="00064663"/>
    <w:rsid w:val="0006523B"/>
    <w:rsid w:val="00065568"/>
    <w:rsid w:val="00065821"/>
    <w:rsid w:val="0006592C"/>
    <w:rsid w:val="00065ED6"/>
    <w:rsid w:val="00066127"/>
    <w:rsid w:val="00066598"/>
    <w:rsid w:val="000669EE"/>
    <w:rsid w:val="000669F0"/>
    <w:rsid w:val="000669FE"/>
    <w:rsid w:val="00066C90"/>
    <w:rsid w:val="00066FEB"/>
    <w:rsid w:val="000670E0"/>
    <w:rsid w:val="0006730F"/>
    <w:rsid w:val="000674E9"/>
    <w:rsid w:val="000703CF"/>
    <w:rsid w:val="000708D0"/>
    <w:rsid w:val="00070F42"/>
    <w:rsid w:val="00071262"/>
    <w:rsid w:val="0007186B"/>
    <w:rsid w:val="00071A03"/>
    <w:rsid w:val="00071F56"/>
    <w:rsid w:val="0007222F"/>
    <w:rsid w:val="0007225B"/>
    <w:rsid w:val="0007253B"/>
    <w:rsid w:val="000726DE"/>
    <w:rsid w:val="00072B97"/>
    <w:rsid w:val="00072DFA"/>
    <w:rsid w:val="00073119"/>
    <w:rsid w:val="000736CF"/>
    <w:rsid w:val="00073BF4"/>
    <w:rsid w:val="00074159"/>
    <w:rsid w:val="00074583"/>
    <w:rsid w:val="000751CB"/>
    <w:rsid w:val="00075E76"/>
    <w:rsid w:val="0007640F"/>
    <w:rsid w:val="00076864"/>
    <w:rsid w:val="000769C9"/>
    <w:rsid w:val="00076B01"/>
    <w:rsid w:val="000770DE"/>
    <w:rsid w:val="0007747B"/>
    <w:rsid w:val="00077C60"/>
    <w:rsid w:val="00077CAC"/>
    <w:rsid w:val="000805BF"/>
    <w:rsid w:val="00081816"/>
    <w:rsid w:val="00081F4D"/>
    <w:rsid w:val="000824B4"/>
    <w:rsid w:val="00082670"/>
    <w:rsid w:val="00082D5F"/>
    <w:rsid w:val="00083677"/>
    <w:rsid w:val="00083E79"/>
    <w:rsid w:val="00084297"/>
    <w:rsid w:val="00084AE4"/>
    <w:rsid w:val="0008511B"/>
    <w:rsid w:val="000852ED"/>
    <w:rsid w:val="0008544D"/>
    <w:rsid w:val="00085867"/>
    <w:rsid w:val="00085F81"/>
    <w:rsid w:val="00086229"/>
    <w:rsid w:val="000863C6"/>
    <w:rsid w:val="00086CA6"/>
    <w:rsid w:val="00086DF7"/>
    <w:rsid w:val="000870CC"/>
    <w:rsid w:val="0008730D"/>
    <w:rsid w:val="0008732A"/>
    <w:rsid w:val="00087392"/>
    <w:rsid w:val="0008750F"/>
    <w:rsid w:val="00087992"/>
    <w:rsid w:val="00087CAA"/>
    <w:rsid w:val="00087E00"/>
    <w:rsid w:val="0009000B"/>
    <w:rsid w:val="000907D8"/>
    <w:rsid w:val="00090B7C"/>
    <w:rsid w:val="00091830"/>
    <w:rsid w:val="000921E8"/>
    <w:rsid w:val="00092245"/>
    <w:rsid w:val="000925F9"/>
    <w:rsid w:val="00092734"/>
    <w:rsid w:val="00092976"/>
    <w:rsid w:val="000936E0"/>
    <w:rsid w:val="00093966"/>
    <w:rsid w:val="00093EC2"/>
    <w:rsid w:val="000942B6"/>
    <w:rsid w:val="00094559"/>
    <w:rsid w:val="000947AA"/>
    <w:rsid w:val="00094BE4"/>
    <w:rsid w:val="00094C9B"/>
    <w:rsid w:val="00095083"/>
    <w:rsid w:val="00095B9C"/>
    <w:rsid w:val="000960FD"/>
    <w:rsid w:val="00096D99"/>
    <w:rsid w:val="00097043"/>
    <w:rsid w:val="00097BB1"/>
    <w:rsid w:val="00097E01"/>
    <w:rsid w:val="000A0635"/>
    <w:rsid w:val="000A0AD2"/>
    <w:rsid w:val="000A0E09"/>
    <w:rsid w:val="000A122E"/>
    <w:rsid w:val="000A15A6"/>
    <w:rsid w:val="000A17BC"/>
    <w:rsid w:val="000A1CC1"/>
    <w:rsid w:val="000A1ED5"/>
    <w:rsid w:val="000A27B2"/>
    <w:rsid w:val="000A28DB"/>
    <w:rsid w:val="000A34E8"/>
    <w:rsid w:val="000A41A5"/>
    <w:rsid w:val="000A4422"/>
    <w:rsid w:val="000A4479"/>
    <w:rsid w:val="000A4489"/>
    <w:rsid w:val="000A44D0"/>
    <w:rsid w:val="000A48BE"/>
    <w:rsid w:val="000A4BE3"/>
    <w:rsid w:val="000A50C0"/>
    <w:rsid w:val="000A554A"/>
    <w:rsid w:val="000A55C2"/>
    <w:rsid w:val="000A5BC2"/>
    <w:rsid w:val="000A6610"/>
    <w:rsid w:val="000A6612"/>
    <w:rsid w:val="000A6822"/>
    <w:rsid w:val="000A69DB"/>
    <w:rsid w:val="000A69ED"/>
    <w:rsid w:val="000A69F9"/>
    <w:rsid w:val="000A6B23"/>
    <w:rsid w:val="000A71E4"/>
    <w:rsid w:val="000A751E"/>
    <w:rsid w:val="000B0295"/>
    <w:rsid w:val="000B1264"/>
    <w:rsid w:val="000B1794"/>
    <w:rsid w:val="000B1824"/>
    <w:rsid w:val="000B1953"/>
    <w:rsid w:val="000B206E"/>
    <w:rsid w:val="000B2380"/>
    <w:rsid w:val="000B242F"/>
    <w:rsid w:val="000B268F"/>
    <w:rsid w:val="000B2D2F"/>
    <w:rsid w:val="000B3F63"/>
    <w:rsid w:val="000B4073"/>
    <w:rsid w:val="000B411A"/>
    <w:rsid w:val="000B48F4"/>
    <w:rsid w:val="000B4991"/>
    <w:rsid w:val="000B4BBE"/>
    <w:rsid w:val="000B601A"/>
    <w:rsid w:val="000B6DBC"/>
    <w:rsid w:val="000B772D"/>
    <w:rsid w:val="000B7802"/>
    <w:rsid w:val="000C0576"/>
    <w:rsid w:val="000C07DA"/>
    <w:rsid w:val="000C1203"/>
    <w:rsid w:val="000C1235"/>
    <w:rsid w:val="000C12D8"/>
    <w:rsid w:val="000C1E2B"/>
    <w:rsid w:val="000C2112"/>
    <w:rsid w:val="000C233A"/>
    <w:rsid w:val="000C285C"/>
    <w:rsid w:val="000C2920"/>
    <w:rsid w:val="000C3102"/>
    <w:rsid w:val="000C36EA"/>
    <w:rsid w:val="000C49D6"/>
    <w:rsid w:val="000C49EB"/>
    <w:rsid w:val="000C4ACA"/>
    <w:rsid w:val="000C52DA"/>
    <w:rsid w:val="000C5717"/>
    <w:rsid w:val="000C5AD6"/>
    <w:rsid w:val="000C5E61"/>
    <w:rsid w:val="000C6E0F"/>
    <w:rsid w:val="000C7529"/>
    <w:rsid w:val="000C7663"/>
    <w:rsid w:val="000C77F6"/>
    <w:rsid w:val="000D0753"/>
    <w:rsid w:val="000D13F2"/>
    <w:rsid w:val="000D17F1"/>
    <w:rsid w:val="000D1A56"/>
    <w:rsid w:val="000D1AA5"/>
    <w:rsid w:val="000D1D9D"/>
    <w:rsid w:val="000D24C8"/>
    <w:rsid w:val="000D2514"/>
    <w:rsid w:val="000D2698"/>
    <w:rsid w:val="000D3773"/>
    <w:rsid w:val="000D39BC"/>
    <w:rsid w:val="000D3A08"/>
    <w:rsid w:val="000D3A8B"/>
    <w:rsid w:val="000D3B6F"/>
    <w:rsid w:val="000D3C52"/>
    <w:rsid w:val="000D42D6"/>
    <w:rsid w:val="000D4560"/>
    <w:rsid w:val="000D4E39"/>
    <w:rsid w:val="000D5209"/>
    <w:rsid w:val="000D5C22"/>
    <w:rsid w:val="000D5CA2"/>
    <w:rsid w:val="000D5D59"/>
    <w:rsid w:val="000D6377"/>
    <w:rsid w:val="000D652F"/>
    <w:rsid w:val="000D7063"/>
    <w:rsid w:val="000D7173"/>
    <w:rsid w:val="000D7495"/>
    <w:rsid w:val="000D76B4"/>
    <w:rsid w:val="000D77AA"/>
    <w:rsid w:val="000D7E99"/>
    <w:rsid w:val="000E0152"/>
    <w:rsid w:val="000E0411"/>
    <w:rsid w:val="000E0C7F"/>
    <w:rsid w:val="000E0DAE"/>
    <w:rsid w:val="000E1367"/>
    <w:rsid w:val="000E1512"/>
    <w:rsid w:val="000E1D94"/>
    <w:rsid w:val="000E21C4"/>
    <w:rsid w:val="000E23A3"/>
    <w:rsid w:val="000E2752"/>
    <w:rsid w:val="000E2CC6"/>
    <w:rsid w:val="000E2FF2"/>
    <w:rsid w:val="000E32A9"/>
    <w:rsid w:val="000E33C2"/>
    <w:rsid w:val="000E38B1"/>
    <w:rsid w:val="000E38D6"/>
    <w:rsid w:val="000E3A2E"/>
    <w:rsid w:val="000E3CD9"/>
    <w:rsid w:val="000E3FFB"/>
    <w:rsid w:val="000E434D"/>
    <w:rsid w:val="000E48C0"/>
    <w:rsid w:val="000E48DC"/>
    <w:rsid w:val="000E4D32"/>
    <w:rsid w:val="000E5079"/>
    <w:rsid w:val="000E513D"/>
    <w:rsid w:val="000E54C3"/>
    <w:rsid w:val="000E5EDB"/>
    <w:rsid w:val="000E67A5"/>
    <w:rsid w:val="000E75D0"/>
    <w:rsid w:val="000E7735"/>
    <w:rsid w:val="000E788E"/>
    <w:rsid w:val="000E78DB"/>
    <w:rsid w:val="000E7E68"/>
    <w:rsid w:val="000F0224"/>
    <w:rsid w:val="000F08E5"/>
    <w:rsid w:val="000F0A1A"/>
    <w:rsid w:val="000F0F51"/>
    <w:rsid w:val="000F150B"/>
    <w:rsid w:val="000F1D89"/>
    <w:rsid w:val="000F1D8D"/>
    <w:rsid w:val="000F21A9"/>
    <w:rsid w:val="000F22D2"/>
    <w:rsid w:val="000F255E"/>
    <w:rsid w:val="000F2C29"/>
    <w:rsid w:val="000F2DE8"/>
    <w:rsid w:val="000F36DB"/>
    <w:rsid w:val="000F3EB9"/>
    <w:rsid w:val="000F4417"/>
    <w:rsid w:val="000F45D6"/>
    <w:rsid w:val="000F4960"/>
    <w:rsid w:val="000F4C47"/>
    <w:rsid w:val="000F4E30"/>
    <w:rsid w:val="000F5823"/>
    <w:rsid w:val="000F5E1E"/>
    <w:rsid w:val="000F64D7"/>
    <w:rsid w:val="000F68FD"/>
    <w:rsid w:val="000F69A9"/>
    <w:rsid w:val="000F6A76"/>
    <w:rsid w:val="000F6FC4"/>
    <w:rsid w:val="000F7D10"/>
    <w:rsid w:val="001000B9"/>
    <w:rsid w:val="00100633"/>
    <w:rsid w:val="0010066A"/>
    <w:rsid w:val="00100A65"/>
    <w:rsid w:val="0010140E"/>
    <w:rsid w:val="00101598"/>
    <w:rsid w:val="00101700"/>
    <w:rsid w:val="00101C6E"/>
    <w:rsid w:val="0010240E"/>
    <w:rsid w:val="00102B8F"/>
    <w:rsid w:val="00102FF1"/>
    <w:rsid w:val="0010307D"/>
    <w:rsid w:val="00103903"/>
    <w:rsid w:val="00104CBB"/>
    <w:rsid w:val="0010589B"/>
    <w:rsid w:val="0010618C"/>
    <w:rsid w:val="001061D3"/>
    <w:rsid w:val="00106A7F"/>
    <w:rsid w:val="00106C7E"/>
    <w:rsid w:val="001071CB"/>
    <w:rsid w:val="0011015C"/>
    <w:rsid w:val="001116EB"/>
    <w:rsid w:val="00111C1F"/>
    <w:rsid w:val="00112472"/>
    <w:rsid w:val="001126B4"/>
    <w:rsid w:val="00112855"/>
    <w:rsid w:val="00112A6E"/>
    <w:rsid w:val="00113143"/>
    <w:rsid w:val="00113EE3"/>
    <w:rsid w:val="00113EF2"/>
    <w:rsid w:val="0011420C"/>
    <w:rsid w:val="00114C4A"/>
    <w:rsid w:val="001157DE"/>
    <w:rsid w:val="00116143"/>
    <w:rsid w:val="00116BB0"/>
    <w:rsid w:val="00116DCC"/>
    <w:rsid w:val="00116DFC"/>
    <w:rsid w:val="00117022"/>
    <w:rsid w:val="001200D9"/>
    <w:rsid w:val="001200DA"/>
    <w:rsid w:val="001201B8"/>
    <w:rsid w:val="00121704"/>
    <w:rsid w:val="001218D6"/>
    <w:rsid w:val="001228A7"/>
    <w:rsid w:val="001228DD"/>
    <w:rsid w:val="00122F33"/>
    <w:rsid w:val="00122FB8"/>
    <w:rsid w:val="0012397F"/>
    <w:rsid w:val="00123D28"/>
    <w:rsid w:val="00124211"/>
    <w:rsid w:val="00125B3D"/>
    <w:rsid w:val="00125BFB"/>
    <w:rsid w:val="00125DE8"/>
    <w:rsid w:val="00126504"/>
    <w:rsid w:val="00126579"/>
    <w:rsid w:val="001266EF"/>
    <w:rsid w:val="00126B09"/>
    <w:rsid w:val="0012744D"/>
    <w:rsid w:val="0012758B"/>
    <w:rsid w:val="001276AA"/>
    <w:rsid w:val="00127709"/>
    <w:rsid w:val="00127B69"/>
    <w:rsid w:val="00130184"/>
    <w:rsid w:val="00130395"/>
    <w:rsid w:val="001305AC"/>
    <w:rsid w:val="00130B88"/>
    <w:rsid w:val="0013130D"/>
    <w:rsid w:val="001317F1"/>
    <w:rsid w:val="00132382"/>
    <w:rsid w:val="001323CC"/>
    <w:rsid w:val="001326B4"/>
    <w:rsid w:val="001327D6"/>
    <w:rsid w:val="00133333"/>
    <w:rsid w:val="0013378D"/>
    <w:rsid w:val="00134C01"/>
    <w:rsid w:val="001355F5"/>
    <w:rsid w:val="0013593E"/>
    <w:rsid w:val="00135D78"/>
    <w:rsid w:val="00136687"/>
    <w:rsid w:val="00136A46"/>
    <w:rsid w:val="00136AA5"/>
    <w:rsid w:val="00137562"/>
    <w:rsid w:val="00137BFC"/>
    <w:rsid w:val="00137CAF"/>
    <w:rsid w:val="0014010A"/>
    <w:rsid w:val="0014055E"/>
    <w:rsid w:val="00140768"/>
    <w:rsid w:val="00140CD8"/>
    <w:rsid w:val="00140D4F"/>
    <w:rsid w:val="00141C56"/>
    <w:rsid w:val="00142B08"/>
    <w:rsid w:val="0014354D"/>
    <w:rsid w:val="00144C86"/>
    <w:rsid w:val="00144E19"/>
    <w:rsid w:val="0014586F"/>
    <w:rsid w:val="00145F1A"/>
    <w:rsid w:val="0014672A"/>
    <w:rsid w:val="00146977"/>
    <w:rsid w:val="00146CD7"/>
    <w:rsid w:val="00147639"/>
    <w:rsid w:val="00147733"/>
    <w:rsid w:val="0014777A"/>
    <w:rsid w:val="00147945"/>
    <w:rsid w:val="001479A9"/>
    <w:rsid w:val="00147C3B"/>
    <w:rsid w:val="001502F4"/>
    <w:rsid w:val="0015042E"/>
    <w:rsid w:val="00150D59"/>
    <w:rsid w:val="00151908"/>
    <w:rsid w:val="00151A84"/>
    <w:rsid w:val="00152161"/>
    <w:rsid w:val="00152E36"/>
    <w:rsid w:val="00152F35"/>
    <w:rsid w:val="00153A17"/>
    <w:rsid w:val="00153D89"/>
    <w:rsid w:val="001543F1"/>
    <w:rsid w:val="00154EF1"/>
    <w:rsid w:val="001563D0"/>
    <w:rsid w:val="001576C7"/>
    <w:rsid w:val="00157E57"/>
    <w:rsid w:val="00160371"/>
    <w:rsid w:val="00160BA0"/>
    <w:rsid w:val="001610AA"/>
    <w:rsid w:val="001626BB"/>
    <w:rsid w:val="00163812"/>
    <w:rsid w:val="00163AA8"/>
    <w:rsid w:val="00163AD1"/>
    <w:rsid w:val="00165057"/>
    <w:rsid w:val="00165305"/>
    <w:rsid w:val="001653A9"/>
    <w:rsid w:val="001653DE"/>
    <w:rsid w:val="001655B7"/>
    <w:rsid w:val="0016568E"/>
    <w:rsid w:val="0016586D"/>
    <w:rsid w:val="001658E1"/>
    <w:rsid w:val="00165CEA"/>
    <w:rsid w:val="0016607C"/>
    <w:rsid w:val="001660FD"/>
    <w:rsid w:val="00166AF4"/>
    <w:rsid w:val="00166DAB"/>
    <w:rsid w:val="00167370"/>
    <w:rsid w:val="00167524"/>
    <w:rsid w:val="00167765"/>
    <w:rsid w:val="00167FC2"/>
    <w:rsid w:val="001706DC"/>
    <w:rsid w:val="00170829"/>
    <w:rsid w:val="00171591"/>
    <w:rsid w:val="0017161C"/>
    <w:rsid w:val="00171754"/>
    <w:rsid w:val="001717BD"/>
    <w:rsid w:val="00171845"/>
    <w:rsid w:val="001721B9"/>
    <w:rsid w:val="00172C35"/>
    <w:rsid w:val="0017363E"/>
    <w:rsid w:val="00173A21"/>
    <w:rsid w:val="00174290"/>
    <w:rsid w:val="0017457B"/>
    <w:rsid w:val="00174DEB"/>
    <w:rsid w:val="00174FE9"/>
    <w:rsid w:val="001755D7"/>
    <w:rsid w:val="00175704"/>
    <w:rsid w:val="00175E06"/>
    <w:rsid w:val="0017601F"/>
    <w:rsid w:val="0017634F"/>
    <w:rsid w:val="00176F09"/>
    <w:rsid w:val="0017713F"/>
    <w:rsid w:val="001800E6"/>
    <w:rsid w:val="00180395"/>
    <w:rsid w:val="001804F7"/>
    <w:rsid w:val="001808E1"/>
    <w:rsid w:val="0018125C"/>
    <w:rsid w:val="00182FE5"/>
    <w:rsid w:val="0018310B"/>
    <w:rsid w:val="001838E2"/>
    <w:rsid w:val="001838FA"/>
    <w:rsid w:val="00183F60"/>
    <w:rsid w:val="001851AA"/>
    <w:rsid w:val="001854F0"/>
    <w:rsid w:val="0018566C"/>
    <w:rsid w:val="00185EC3"/>
    <w:rsid w:val="00185F99"/>
    <w:rsid w:val="001867E6"/>
    <w:rsid w:val="00186E76"/>
    <w:rsid w:val="0018706E"/>
    <w:rsid w:val="001875DB"/>
    <w:rsid w:val="0018774D"/>
    <w:rsid w:val="00187BC0"/>
    <w:rsid w:val="001901BC"/>
    <w:rsid w:val="0019029A"/>
    <w:rsid w:val="001908FC"/>
    <w:rsid w:val="00190A55"/>
    <w:rsid w:val="0019118C"/>
    <w:rsid w:val="001912C6"/>
    <w:rsid w:val="001916CD"/>
    <w:rsid w:val="001920C2"/>
    <w:rsid w:val="00192343"/>
    <w:rsid w:val="00192440"/>
    <w:rsid w:val="00192B1B"/>
    <w:rsid w:val="00192D51"/>
    <w:rsid w:val="0019322E"/>
    <w:rsid w:val="00193860"/>
    <w:rsid w:val="001946DC"/>
    <w:rsid w:val="001951A8"/>
    <w:rsid w:val="001952BE"/>
    <w:rsid w:val="00195520"/>
    <w:rsid w:val="00195ED8"/>
    <w:rsid w:val="001961E0"/>
    <w:rsid w:val="00197219"/>
    <w:rsid w:val="001972FB"/>
    <w:rsid w:val="001978AA"/>
    <w:rsid w:val="00197EA5"/>
    <w:rsid w:val="001A070F"/>
    <w:rsid w:val="001A0D78"/>
    <w:rsid w:val="001A0E13"/>
    <w:rsid w:val="001A141B"/>
    <w:rsid w:val="001A232C"/>
    <w:rsid w:val="001A250C"/>
    <w:rsid w:val="001A2907"/>
    <w:rsid w:val="001A2A49"/>
    <w:rsid w:val="001A2E1E"/>
    <w:rsid w:val="001A3392"/>
    <w:rsid w:val="001A3444"/>
    <w:rsid w:val="001A36BB"/>
    <w:rsid w:val="001A3CF7"/>
    <w:rsid w:val="001A3EB4"/>
    <w:rsid w:val="001A4476"/>
    <w:rsid w:val="001A5295"/>
    <w:rsid w:val="001A5378"/>
    <w:rsid w:val="001A6613"/>
    <w:rsid w:val="001A749C"/>
    <w:rsid w:val="001A7684"/>
    <w:rsid w:val="001A7793"/>
    <w:rsid w:val="001B011E"/>
    <w:rsid w:val="001B054E"/>
    <w:rsid w:val="001B0723"/>
    <w:rsid w:val="001B0A37"/>
    <w:rsid w:val="001B0B30"/>
    <w:rsid w:val="001B115D"/>
    <w:rsid w:val="001B1490"/>
    <w:rsid w:val="001B1774"/>
    <w:rsid w:val="001B186E"/>
    <w:rsid w:val="001B1DEA"/>
    <w:rsid w:val="001B2234"/>
    <w:rsid w:val="001B23A6"/>
    <w:rsid w:val="001B2D2B"/>
    <w:rsid w:val="001B3432"/>
    <w:rsid w:val="001B3A95"/>
    <w:rsid w:val="001B3C85"/>
    <w:rsid w:val="001B3ECE"/>
    <w:rsid w:val="001B4345"/>
    <w:rsid w:val="001B502F"/>
    <w:rsid w:val="001B53C1"/>
    <w:rsid w:val="001B5605"/>
    <w:rsid w:val="001B595F"/>
    <w:rsid w:val="001B618D"/>
    <w:rsid w:val="001B6474"/>
    <w:rsid w:val="001B65BD"/>
    <w:rsid w:val="001B689A"/>
    <w:rsid w:val="001B6E65"/>
    <w:rsid w:val="001B7FF9"/>
    <w:rsid w:val="001C006F"/>
    <w:rsid w:val="001C096D"/>
    <w:rsid w:val="001C0D3B"/>
    <w:rsid w:val="001C0DC3"/>
    <w:rsid w:val="001C0E55"/>
    <w:rsid w:val="001C1259"/>
    <w:rsid w:val="001C1488"/>
    <w:rsid w:val="001C162A"/>
    <w:rsid w:val="001C1BA0"/>
    <w:rsid w:val="001C1E28"/>
    <w:rsid w:val="001C2205"/>
    <w:rsid w:val="001C2215"/>
    <w:rsid w:val="001C2533"/>
    <w:rsid w:val="001C25D6"/>
    <w:rsid w:val="001C293E"/>
    <w:rsid w:val="001C2B60"/>
    <w:rsid w:val="001C2F56"/>
    <w:rsid w:val="001C3A98"/>
    <w:rsid w:val="001C4225"/>
    <w:rsid w:val="001C444C"/>
    <w:rsid w:val="001C45FE"/>
    <w:rsid w:val="001C4C6F"/>
    <w:rsid w:val="001C53F0"/>
    <w:rsid w:val="001C5E29"/>
    <w:rsid w:val="001C5F13"/>
    <w:rsid w:val="001C5FCC"/>
    <w:rsid w:val="001C65F5"/>
    <w:rsid w:val="001C6CAD"/>
    <w:rsid w:val="001C6DFA"/>
    <w:rsid w:val="001C6F8B"/>
    <w:rsid w:val="001C7418"/>
    <w:rsid w:val="001C7542"/>
    <w:rsid w:val="001C76B1"/>
    <w:rsid w:val="001D0455"/>
    <w:rsid w:val="001D0CE2"/>
    <w:rsid w:val="001D0E7C"/>
    <w:rsid w:val="001D176A"/>
    <w:rsid w:val="001D177C"/>
    <w:rsid w:val="001D1A57"/>
    <w:rsid w:val="001D1C21"/>
    <w:rsid w:val="001D22E5"/>
    <w:rsid w:val="001D36A9"/>
    <w:rsid w:val="001D3C7A"/>
    <w:rsid w:val="001D4044"/>
    <w:rsid w:val="001D4439"/>
    <w:rsid w:val="001D44D8"/>
    <w:rsid w:val="001D51CA"/>
    <w:rsid w:val="001D574D"/>
    <w:rsid w:val="001D5C37"/>
    <w:rsid w:val="001D5DAA"/>
    <w:rsid w:val="001D5E3D"/>
    <w:rsid w:val="001D6308"/>
    <w:rsid w:val="001D68E2"/>
    <w:rsid w:val="001D69C7"/>
    <w:rsid w:val="001D72A8"/>
    <w:rsid w:val="001D7399"/>
    <w:rsid w:val="001D776F"/>
    <w:rsid w:val="001D7BBE"/>
    <w:rsid w:val="001E01B6"/>
    <w:rsid w:val="001E077A"/>
    <w:rsid w:val="001E0A93"/>
    <w:rsid w:val="001E0BCA"/>
    <w:rsid w:val="001E0EB7"/>
    <w:rsid w:val="001E13E8"/>
    <w:rsid w:val="001E16B2"/>
    <w:rsid w:val="001E1BBB"/>
    <w:rsid w:val="001E29C4"/>
    <w:rsid w:val="001E34B2"/>
    <w:rsid w:val="001E39DF"/>
    <w:rsid w:val="001E46EC"/>
    <w:rsid w:val="001E503D"/>
    <w:rsid w:val="001E55AA"/>
    <w:rsid w:val="001E6793"/>
    <w:rsid w:val="001E6F9B"/>
    <w:rsid w:val="001E774C"/>
    <w:rsid w:val="001E7E22"/>
    <w:rsid w:val="001F0315"/>
    <w:rsid w:val="001F105B"/>
    <w:rsid w:val="001F10A2"/>
    <w:rsid w:val="001F1471"/>
    <w:rsid w:val="001F1AF5"/>
    <w:rsid w:val="001F1BD2"/>
    <w:rsid w:val="001F1D80"/>
    <w:rsid w:val="001F1E14"/>
    <w:rsid w:val="001F1F65"/>
    <w:rsid w:val="001F2949"/>
    <w:rsid w:val="001F2C93"/>
    <w:rsid w:val="001F2E34"/>
    <w:rsid w:val="001F2EE7"/>
    <w:rsid w:val="001F3012"/>
    <w:rsid w:val="001F303F"/>
    <w:rsid w:val="001F32C4"/>
    <w:rsid w:val="001F36DB"/>
    <w:rsid w:val="001F3844"/>
    <w:rsid w:val="001F3898"/>
    <w:rsid w:val="001F3F54"/>
    <w:rsid w:val="001F43A1"/>
    <w:rsid w:val="001F4439"/>
    <w:rsid w:val="001F48C2"/>
    <w:rsid w:val="001F4A44"/>
    <w:rsid w:val="001F4BFE"/>
    <w:rsid w:val="001F4F4A"/>
    <w:rsid w:val="001F5550"/>
    <w:rsid w:val="001F5D2E"/>
    <w:rsid w:val="001F6CED"/>
    <w:rsid w:val="001F6F89"/>
    <w:rsid w:val="001F7116"/>
    <w:rsid w:val="001F725A"/>
    <w:rsid w:val="001F769A"/>
    <w:rsid w:val="001F77F1"/>
    <w:rsid w:val="001F7EDF"/>
    <w:rsid w:val="00200ABF"/>
    <w:rsid w:val="00200B23"/>
    <w:rsid w:val="002010B7"/>
    <w:rsid w:val="0020110D"/>
    <w:rsid w:val="00201EF2"/>
    <w:rsid w:val="00201F6A"/>
    <w:rsid w:val="0020239B"/>
    <w:rsid w:val="002026D0"/>
    <w:rsid w:val="00202805"/>
    <w:rsid w:val="00202C3C"/>
    <w:rsid w:val="00202DDD"/>
    <w:rsid w:val="00202F59"/>
    <w:rsid w:val="00202FDE"/>
    <w:rsid w:val="00203336"/>
    <w:rsid w:val="002035D3"/>
    <w:rsid w:val="00203833"/>
    <w:rsid w:val="00204114"/>
    <w:rsid w:val="0020473B"/>
    <w:rsid w:val="00204C3F"/>
    <w:rsid w:val="00204FFB"/>
    <w:rsid w:val="002056AF"/>
    <w:rsid w:val="00205F7D"/>
    <w:rsid w:val="00206162"/>
    <w:rsid w:val="0020618D"/>
    <w:rsid w:val="002063E5"/>
    <w:rsid w:val="00206430"/>
    <w:rsid w:val="00206557"/>
    <w:rsid w:val="0020656E"/>
    <w:rsid w:val="00206646"/>
    <w:rsid w:val="002070FA"/>
    <w:rsid w:val="00207353"/>
    <w:rsid w:val="00207938"/>
    <w:rsid w:val="002079AB"/>
    <w:rsid w:val="0021014F"/>
    <w:rsid w:val="00211321"/>
    <w:rsid w:val="002115D1"/>
    <w:rsid w:val="00211835"/>
    <w:rsid w:val="00212413"/>
    <w:rsid w:val="0021267C"/>
    <w:rsid w:val="00212A00"/>
    <w:rsid w:val="00213A2A"/>
    <w:rsid w:val="0021414C"/>
    <w:rsid w:val="002146FC"/>
    <w:rsid w:val="00214AD4"/>
    <w:rsid w:val="00214DC4"/>
    <w:rsid w:val="0021619C"/>
    <w:rsid w:val="0021637B"/>
    <w:rsid w:val="00217F0D"/>
    <w:rsid w:val="0022032B"/>
    <w:rsid w:val="00220AB8"/>
    <w:rsid w:val="002212F9"/>
    <w:rsid w:val="00221F98"/>
    <w:rsid w:val="00222672"/>
    <w:rsid w:val="00222692"/>
    <w:rsid w:val="002227A0"/>
    <w:rsid w:val="00222BD8"/>
    <w:rsid w:val="00223022"/>
    <w:rsid w:val="00223135"/>
    <w:rsid w:val="002231F1"/>
    <w:rsid w:val="0022387C"/>
    <w:rsid w:val="00224531"/>
    <w:rsid w:val="0022482B"/>
    <w:rsid w:val="00224ABE"/>
    <w:rsid w:val="00224B08"/>
    <w:rsid w:val="00224B5B"/>
    <w:rsid w:val="0022532C"/>
    <w:rsid w:val="00225417"/>
    <w:rsid w:val="002257A5"/>
    <w:rsid w:val="00225A9D"/>
    <w:rsid w:val="00225B2B"/>
    <w:rsid w:val="00226624"/>
    <w:rsid w:val="002276FA"/>
    <w:rsid w:val="00227796"/>
    <w:rsid w:val="00227918"/>
    <w:rsid w:val="00227ABA"/>
    <w:rsid w:val="00227CAD"/>
    <w:rsid w:val="00227D72"/>
    <w:rsid w:val="00227E05"/>
    <w:rsid w:val="00230099"/>
    <w:rsid w:val="002304DB"/>
    <w:rsid w:val="00230E33"/>
    <w:rsid w:val="0023100A"/>
    <w:rsid w:val="00231958"/>
    <w:rsid w:val="00232523"/>
    <w:rsid w:val="00232874"/>
    <w:rsid w:val="00232995"/>
    <w:rsid w:val="00232B61"/>
    <w:rsid w:val="00232DEB"/>
    <w:rsid w:val="00232FDB"/>
    <w:rsid w:val="00233464"/>
    <w:rsid w:val="00233E7B"/>
    <w:rsid w:val="00234059"/>
    <w:rsid w:val="0023480D"/>
    <w:rsid w:val="002349A4"/>
    <w:rsid w:val="00234BB6"/>
    <w:rsid w:val="00235045"/>
    <w:rsid w:val="00236082"/>
    <w:rsid w:val="00236110"/>
    <w:rsid w:val="002362CF"/>
    <w:rsid w:val="0023793E"/>
    <w:rsid w:val="00240293"/>
    <w:rsid w:val="002408F2"/>
    <w:rsid w:val="00240D6C"/>
    <w:rsid w:val="00240F62"/>
    <w:rsid w:val="00241B86"/>
    <w:rsid w:val="00241EA9"/>
    <w:rsid w:val="00242134"/>
    <w:rsid w:val="002425DC"/>
    <w:rsid w:val="00242F8B"/>
    <w:rsid w:val="0024309F"/>
    <w:rsid w:val="002431C3"/>
    <w:rsid w:val="00243A32"/>
    <w:rsid w:val="00244033"/>
    <w:rsid w:val="00244204"/>
    <w:rsid w:val="0024424B"/>
    <w:rsid w:val="00244325"/>
    <w:rsid w:val="00244465"/>
    <w:rsid w:val="00244ED4"/>
    <w:rsid w:val="00245279"/>
    <w:rsid w:val="00245C2C"/>
    <w:rsid w:val="00245F52"/>
    <w:rsid w:val="002462FE"/>
    <w:rsid w:val="00246E31"/>
    <w:rsid w:val="002471CC"/>
    <w:rsid w:val="0024774F"/>
    <w:rsid w:val="00247801"/>
    <w:rsid w:val="0024792B"/>
    <w:rsid w:val="00247DC3"/>
    <w:rsid w:val="00250029"/>
    <w:rsid w:val="0025021B"/>
    <w:rsid w:val="0025024A"/>
    <w:rsid w:val="00250605"/>
    <w:rsid w:val="0025071F"/>
    <w:rsid w:val="00251204"/>
    <w:rsid w:val="002516A5"/>
    <w:rsid w:val="00251783"/>
    <w:rsid w:val="00251D75"/>
    <w:rsid w:val="002523D8"/>
    <w:rsid w:val="00252ADF"/>
    <w:rsid w:val="0025346F"/>
    <w:rsid w:val="00253B16"/>
    <w:rsid w:val="00254511"/>
    <w:rsid w:val="00254795"/>
    <w:rsid w:val="002548A8"/>
    <w:rsid w:val="00254AA4"/>
    <w:rsid w:val="00254C22"/>
    <w:rsid w:val="00254E8C"/>
    <w:rsid w:val="00254F88"/>
    <w:rsid w:val="0025504E"/>
    <w:rsid w:val="002552CD"/>
    <w:rsid w:val="00255AA6"/>
    <w:rsid w:val="00255F65"/>
    <w:rsid w:val="00255F82"/>
    <w:rsid w:val="00256459"/>
    <w:rsid w:val="00257389"/>
    <w:rsid w:val="00257476"/>
    <w:rsid w:val="002574B9"/>
    <w:rsid w:val="0025795E"/>
    <w:rsid w:val="00257DD6"/>
    <w:rsid w:val="002601DD"/>
    <w:rsid w:val="002605DF"/>
    <w:rsid w:val="00260820"/>
    <w:rsid w:val="00260A13"/>
    <w:rsid w:val="00261020"/>
    <w:rsid w:val="002610F7"/>
    <w:rsid w:val="002623C1"/>
    <w:rsid w:val="0026282B"/>
    <w:rsid w:val="002630E4"/>
    <w:rsid w:val="00264A85"/>
    <w:rsid w:val="002659B9"/>
    <w:rsid w:val="00265DC1"/>
    <w:rsid w:val="0026637C"/>
    <w:rsid w:val="002664F4"/>
    <w:rsid w:val="002665DF"/>
    <w:rsid w:val="00267AF2"/>
    <w:rsid w:val="0027173C"/>
    <w:rsid w:val="002719CE"/>
    <w:rsid w:val="00271E1F"/>
    <w:rsid w:val="00271FB4"/>
    <w:rsid w:val="002726AC"/>
    <w:rsid w:val="00272941"/>
    <w:rsid w:val="00272DC8"/>
    <w:rsid w:val="00272FC6"/>
    <w:rsid w:val="00274765"/>
    <w:rsid w:val="00275B84"/>
    <w:rsid w:val="00276321"/>
    <w:rsid w:val="00276365"/>
    <w:rsid w:val="002764B2"/>
    <w:rsid w:val="00276558"/>
    <w:rsid w:val="00276AD7"/>
    <w:rsid w:val="00276EE7"/>
    <w:rsid w:val="002772E7"/>
    <w:rsid w:val="002772F3"/>
    <w:rsid w:val="00277423"/>
    <w:rsid w:val="00280280"/>
    <w:rsid w:val="00280585"/>
    <w:rsid w:val="002809D5"/>
    <w:rsid w:val="0028113A"/>
    <w:rsid w:val="002816F8"/>
    <w:rsid w:val="002818EE"/>
    <w:rsid w:val="00281F9D"/>
    <w:rsid w:val="00282211"/>
    <w:rsid w:val="00282262"/>
    <w:rsid w:val="002822A9"/>
    <w:rsid w:val="00282353"/>
    <w:rsid w:val="002837DB"/>
    <w:rsid w:val="002838BC"/>
    <w:rsid w:val="00283AEE"/>
    <w:rsid w:val="00283C3D"/>
    <w:rsid w:val="00283EE6"/>
    <w:rsid w:val="0028410B"/>
    <w:rsid w:val="00284364"/>
    <w:rsid w:val="00284427"/>
    <w:rsid w:val="00284604"/>
    <w:rsid w:val="00284C1C"/>
    <w:rsid w:val="00284FBE"/>
    <w:rsid w:val="00285121"/>
    <w:rsid w:val="00286D4F"/>
    <w:rsid w:val="00287827"/>
    <w:rsid w:val="002904BA"/>
    <w:rsid w:val="002904C2"/>
    <w:rsid w:val="00291652"/>
    <w:rsid w:val="00291A65"/>
    <w:rsid w:val="00291C11"/>
    <w:rsid w:val="00291CE0"/>
    <w:rsid w:val="00291D05"/>
    <w:rsid w:val="00291EAD"/>
    <w:rsid w:val="00292C7B"/>
    <w:rsid w:val="00293275"/>
    <w:rsid w:val="0029334E"/>
    <w:rsid w:val="0029386F"/>
    <w:rsid w:val="00293A53"/>
    <w:rsid w:val="00293AA8"/>
    <w:rsid w:val="00293DF5"/>
    <w:rsid w:val="00293EC4"/>
    <w:rsid w:val="00294BF5"/>
    <w:rsid w:val="002952AB"/>
    <w:rsid w:val="002953FC"/>
    <w:rsid w:val="002955AA"/>
    <w:rsid w:val="00295CC3"/>
    <w:rsid w:val="00295D60"/>
    <w:rsid w:val="00295E18"/>
    <w:rsid w:val="00295F18"/>
    <w:rsid w:val="002961FE"/>
    <w:rsid w:val="0029635C"/>
    <w:rsid w:val="00296BB2"/>
    <w:rsid w:val="002970FD"/>
    <w:rsid w:val="00297B0C"/>
    <w:rsid w:val="00297BE0"/>
    <w:rsid w:val="00297EBA"/>
    <w:rsid w:val="002A002C"/>
    <w:rsid w:val="002A00D3"/>
    <w:rsid w:val="002A0688"/>
    <w:rsid w:val="002A0C43"/>
    <w:rsid w:val="002A0E76"/>
    <w:rsid w:val="002A16E7"/>
    <w:rsid w:val="002A18CF"/>
    <w:rsid w:val="002A1DC2"/>
    <w:rsid w:val="002A1E55"/>
    <w:rsid w:val="002A1F00"/>
    <w:rsid w:val="002A3D62"/>
    <w:rsid w:val="002A48B3"/>
    <w:rsid w:val="002A4D67"/>
    <w:rsid w:val="002A5066"/>
    <w:rsid w:val="002A5707"/>
    <w:rsid w:val="002A5825"/>
    <w:rsid w:val="002A60EA"/>
    <w:rsid w:val="002A61BA"/>
    <w:rsid w:val="002A6312"/>
    <w:rsid w:val="002A65C4"/>
    <w:rsid w:val="002A66B3"/>
    <w:rsid w:val="002A6B89"/>
    <w:rsid w:val="002A7318"/>
    <w:rsid w:val="002A7B09"/>
    <w:rsid w:val="002A7E03"/>
    <w:rsid w:val="002A7F5A"/>
    <w:rsid w:val="002B096C"/>
    <w:rsid w:val="002B16ED"/>
    <w:rsid w:val="002B1770"/>
    <w:rsid w:val="002B1C1B"/>
    <w:rsid w:val="002B1C7A"/>
    <w:rsid w:val="002B289D"/>
    <w:rsid w:val="002B3434"/>
    <w:rsid w:val="002B375A"/>
    <w:rsid w:val="002B39AF"/>
    <w:rsid w:val="002B3C01"/>
    <w:rsid w:val="002B4231"/>
    <w:rsid w:val="002B475F"/>
    <w:rsid w:val="002B53B1"/>
    <w:rsid w:val="002B54F9"/>
    <w:rsid w:val="002B58B0"/>
    <w:rsid w:val="002B5A5B"/>
    <w:rsid w:val="002B5DB7"/>
    <w:rsid w:val="002B695F"/>
    <w:rsid w:val="002B6BDE"/>
    <w:rsid w:val="002B6CFE"/>
    <w:rsid w:val="002B770A"/>
    <w:rsid w:val="002B7B66"/>
    <w:rsid w:val="002B7F4D"/>
    <w:rsid w:val="002B7F50"/>
    <w:rsid w:val="002C0006"/>
    <w:rsid w:val="002C04B7"/>
    <w:rsid w:val="002C058C"/>
    <w:rsid w:val="002C091F"/>
    <w:rsid w:val="002C0BAF"/>
    <w:rsid w:val="002C0CFC"/>
    <w:rsid w:val="002C0E16"/>
    <w:rsid w:val="002C0E82"/>
    <w:rsid w:val="002C1923"/>
    <w:rsid w:val="002C1A52"/>
    <w:rsid w:val="002C1CBC"/>
    <w:rsid w:val="002C20DB"/>
    <w:rsid w:val="002C21A0"/>
    <w:rsid w:val="002C2E04"/>
    <w:rsid w:val="002C3BB9"/>
    <w:rsid w:val="002C440D"/>
    <w:rsid w:val="002C4DD9"/>
    <w:rsid w:val="002C4E54"/>
    <w:rsid w:val="002C525F"/>
    <w:rsid w:val="002C561B"/>
    <w:rsid w:val="002C5EE4"/>
    <w:rsid w:val="002C5FDD"/>
    <w:rsid w:val="002C622C"/>
    <w:rsid w:val="002C65CD"/>
    <w:rsid w:val="002C6800"/>
    <w:rsid w:val="002C6EB0"/>
    <w:rsid w:val="002C7331"/>
    <w:rsid w:val="002C7757"/>
    <w:rsid w:val="002D033C"/>
    <w:rsid w:val="002D0C47"/>
    <w:rsid w:val="002D17C5"/>
    <w:rsid w:val="002D1909"/>
    <w:rsid w:val="002D1B22"/>
    <w:rsid w:val="002D20B9"/>
    <w:rsid w:val="002D2903"/>
    <w:rsid w:val="002D29E0"/>
    <w:rsid w:val="002D2C9E"/>
    <w:rsid w:val="002D2CE1"/>
    <w:rsid w:val="002D3CCB"/>
    <w:rsid w:val="002D45A7"/>
    <w:rsid w:val="002D4839"/>
    <w:rsid w:val="002D5069"/>
    <w:rsid w:val="002D539B"/>
    <w:rsid w:val="002D555A"/>
    <w:rsid w:val="002D57FD"/>
    <w:rsid w:val="002D5805"/>
    <w:rsid w:val="002D6605"/>
    <w:rsid w:val="002D714A"/>
    <w:rsid w:val="002D71D3"/>
    <w:rsid w:val="002D7301"/>
    <w:rsid w:val="002D7BF7"/>
    <w:rsid w:val="002E0929"/>
    <w:rsid w:val="002E0D5A"/>
    <w:rsid w:val="002E1AC8"/>
    <w:rsid w:val="002E1CE6"/>
    <w:rsid w:val="002E2314"/>
    <w:rsid w:val="002E246D"/>
    <w:rsid w:val="002E3037"/>
    <w:rsid w:val="002E3077"/>
    <w:rsid w:val="002E42BB"/>
    <w:rsid w:val="002E45A2"/>
    <w:rsid w:val="002E4962"/>
    <w:rsid w:val="002E4B60"/>
    <w:rsid w:val="002E4B92"/>
    <w:rsid w:val="002E4F9D"/>
    <w:rsid w:val="002E5006"/>
    <w:rsid w:val="002E55CE"/>
    <w:rsid w:val="002E61CC"/>
    <w:rsid w:val="002E65A9"/>
    <w:rsid w:val="002E69BC"/>
    <w:rsid w:val="002E69D6"/>
    <w:rsid w:val="002E6FE4"/>
    <w:rsid w:val="002E70EF"/>
    <w:rsid w:val="002E7318"/>
    <w:rsid w:val="002E7EF2"/>
    <w:rsid w:val="002F006E"/>
    <w:rsid w:val="002F02F4"/>
    <w:rsid w:val="002F07DE"/>
    <w:rsid w:val="002F0D36"/>
    <w:rsid w:val="002F0E7B"/>
    <w:rsid w:val="002F111F"/>
    <w:rsid w:val="002F122C"/>
    <w:rsid w:val="002F124C"/>
    <w:rsid w:val="002F1A4E"/>
    <w:rsid w:val="002F1C08"/>
    <w:rsid w:val="002F1CE5"/>
    <w:rsid w:val="002F1F0A"/>
    <w:rsid w:val="002F21B8"/>
    <w:rsid w:val="002F240E"/>
    <w:rsid w:val="002F2AB2"/>
    <w:rsid w:val="002F2C56"/>
    <w:rsid w:val="002F301F"/>
    <w:rsid w:val="002F346A"/>
    <w:rsid w:val="002F39A9"/>
    <w:rsid w:val="002F4CF5"/>
    <w:rsid w:val="002F5DD5"/>
    <w:rsid w:val="002F6415"/>
    <w:rsid w:val="002F6BCE"/>
    <w:rsid w:val="002F6C0F"/>
    <w:rsid w:val="002F6CA8"/>
    <w:rsid w:val="002F73C4"/>
    <w:rsid w:val="002F7677"/>
    <w:rsid w:val="002F797E"/>
    <w:rsid w:val="003000F5"/>
    <w:rsid w:val="00300286"/>
    <w:rsid w:val="00300A02"/>
    <w:rsid w:val="00300BBF"/>
    <w:rsid w:val="0030128B"/>
    <w:rsid w:val="00301A08"/>
    <w:rsid w:val="00301AEE"/>
    <w:rsid w:val="00301D07"/>
    <w:rsid w:val="00301E1F"/>
    <w:rsid w:val="00301F51"/>
    <w:rsid w:val="00302733"/>
    <w:rsid w:val="00302B2F"/>
    <w:rsid w:val="0030347E"/>
    <w:rsid w:val="003046DC"/>
    <w:rsid w:val="0030473A"/>
    <w:rsid w:val="00304983"/>
    <w:rsid w:val="00304B7D"/>
    <w:rsid w:val="00304C0B"/>
    <w:rsid w:val="00304C89"/>
    <w:rsid w:val="00305203"/>
    <w:rsid w:val="0030521F"/>
    <w:rsid w:val="0030667D"/>
    <w:rsid w:val="00306C82"/>
    <w:rsid w:val="0030779D"/>
    <w:rsid w:val="0031000F"/>
    <w:rsid w:val="003109DC"/>
    <w:rsid w:val="003110AE"/>
    <w:rsid w:val="003114D6"/>
    <w:rsid w:val="003114F5"/>
    <w:rsid w:val="00311806"/>
    <w:rsid w:val="0031185B"/>
    <w:rsid w:val="00311A5F"/>
    <w:rsid w:val="00311C90"/>
    <w:rsid w:val="00311E67"/>
    <w:rsid w:val="00311EEB"/>
    <w:rsid w:val="00312564"/>
    <w:rsid w:val="00312772"/>
    <w:rsid w:val="0031286F"/>
    <w:rsid w:val="00312B6C"/>
    <w:rsid w:val="00312D6A"/>
    <w:rsid w:val="00312E7A"/>
    <w:rsid w:val="00313C4F"/>
    <w:rsid w:val="00314BEA"/>
    <w:rsid w:val="00315A03"/>
    <w:rsid w:val="00315C72"/>
    <w:rsid w:val="00315D3A"/>
    <w:rsid w:val="00315DBA"/>
    <w:rsid w:val="00315F69"/>
    <w:rsid w:val="00316896"/>
    <w:rsid w:val="003168BC"/>
    <w:rsid w:val="00316A60"/>
    <w:rsid w:val="00316B12"/>
    <w:rsid w:val="00316FEB"/>
    <w:rsid w:val="00317706"/>
    <w:rsid w:val="003178AB"/>
    <w:rsid w:val="00317F88"/>
    <w:rsid w:val="00317F90"/>
    <w:rsid w:val="00320571"/>
    <w:rsid w:val="00320DC7"/>
    <w:rsid w:val="003210FC"/>
    <w:rsid w:val="00321B77"/>
    <w:rsid w:val="00321E4D"/>
    <w:rsid w:val="00321FEB"/>
    <w:rsid w:val="00322537"/>
    <w:rsid w:val="00322A9C"/>
    <w:rsid w:val="00322DC7"/>
    <w:rsid w:val="003230FC"/>
    <w:rsid w:val="00323103"/>
    <w:rsid w:val="00323175"/>
    <w:rsid w:val="003232E5"/>
    <w:rsid w:val="0032343F"/>
    <w:rsid w:val="00323C88"/>
    <w:rsid w:val="0032410C"/>
    <w:rsid w:val="00324188"/>
    <w:rsid w:val="00324D3A"/>
    <w:rsid w:val="003254D0"/>
    <w:rsid w:val="003263D5"/>
    <w:rsid w:val="00326576"/>
    <w:rsid w:val="003266B9"/>
    <w:rsid w:val="00326AAC"/>
    <w:rsid w:val="00326E27"/>
    <w:rsid w:val="00327078"/>
    <w:rsid w:val="00327112"/>
    <w:rsid w:val="003271C3"/>
    <w:rsid w:val="003277DB"/>
    <w:rsid w:val="00327C44"/>
    <w:rsid w:val="003301BA"/>
    <w:rsid w:val="00330AEA"/>
    <w:rsid w:val="00330C18"/>
    <w:rsid w:val="00330D30"/>
    <w:rsid w:val="0033162F"/>
    <w:rsid w:val="0033276E"/>
    <w:rsid w:val="0033298A"/>
    <w:rsid w:val="00332AF4"/>
    <w:rsid w:val="0033337F"/>
    <w:rsid w:val="00333FFF"/>
    <w:rsid w:val="00334309"/>
    <w:rsid w:val="00334B62"/>
    <w:rsid w:val="00334FD8"/>
    <w:rsid w:val="003350F6"/>
    <w:rsid w:val="00335617"/>
    <w:rsid w:val="00335830"/>
    <w:rsid w:val="003363E2"/>
    <w:rsid w:val="0033677F"/>
    <w:rsid w:val="00336961"/>
    <w:rsid w:val="00336F2C"/>
    <w:rsid w:val="00337405"/>
    <w:rsid w:val="00340582"/>
    <w:rsid w:val="00340DCA"/>
    <w:rsid w:val="00341059"/>
    <w:rsid w:val="003410C9"/>
    <w:rsid w:val="003416B3"/>
    <w:rsid w:val="00341A33"/>
    <w:rsid w:val="00341E47"/>
    <w:rsid w:val="003426F1"/>
    <w:rsid w:val="003427D9"/>
    <w:rsid w:val="003428D2"/>
    <w:rsid w:val="00342E82"/>
    <w:rsid w:val="00342FF6"/>
    <w:rsid w:val="0034335A"/>
    <w:rsid w:val="00343794"/>
    <w:rsid w:val="003437AB"/>
    <w:rsid w:val="00343802"/>
    <w:rsid w:val="0034393A"/>
    <w:rsid w:val="00343E5E"/>
    <w:rsid w:val="0034418E"/>
    <w:rsid w:val="00344540"/>
    <w:rsid w:val="003445E5"/>
    <w:rsid w:val="00344670"/>
    <w:rsid w:val="00344B54"/>
    <w:rsid w:val="00344D5F"/>
    <w:rsid w:val="00345261"/>
    <w:rsid w:val="0034565A"/>
    <w:rsid w:val="003456A1"/>
    <w:rsid w:val="00345F22"/>
    <w:rsid w:val="00346497"/>
    <w:rsid w:val="003469A7"/>
    <w:rsid w:val="003479DC"/>
    <w:rsid w:val="00347ED9"/>
    <w:rsid w:val="003500AF"/>
    <w:rsid w:val="003500EA"/>
    <w:rsid w:val="00350AE6"/>
    <w:rsid w:val="00350B8A"/>
    <w:rsid w:val="00350ED0"/>
    <w:rsid w:val="0035177A"/>
    <w:rsid w:val="00352462"/>
    <w:rsid w:val="00352553"/>
    <w:rsid w:val="00352AB2"/>
    <w:rsid w:val="00352C4B"/>
    <w:rsid w:val="00352D47"/>
    <w:rsid w:val="0035320B"/>
    <w:rsid w:val="00353265"/>
    <w:rsid w:val="00353AD7"/>
    <w:rsid w:val="00353D0A"/>
    <w:rsid w:val="003543D0"/>
    <w:rsid w:val="00354425"/>
    <w:rsid w:val="003549DB"/>
    <w:rsid w:val="00354F58"/>
    <w:rsid w:val="003552DC"/>
    <w:rsid w:val="003556DD"/>
    <w:rsid w:val="00355E1E"/>
    <w:rsid w:val="003560F6"/>
    <w:rsid w:val="003561B7"/>
    <w:rsid w:val="003566E6"/>
    <w:rsid w:val="00356B57"/>
    <w:rsid w:val="00356D06"/>
    <w:rsid w:val="00357274"/>
    <w:rsid w:val="0035753C"/>
    <w:rsid w:val="00357B06"/>
    <w:rsid w:val="00360888"/>
    <w:rsid w:val="0036179A"/>
    <w:rsid w:val="00361EC8"/>
    <w:rsid w:val="00361FC1"/>
    <w:rsid w:val="003624BB"/>
    <w:rsid w:val="0036257C"/>
    <w:rsid w:val="0036265B"/>
    <w:rsid w:val="00362FD1"/>
    <w:rsid w:val="00363021"/>
    <w:rsid w:val="0036312B"/>
    <w:rsid w:val="003631DC"/>
    <w:rsid w:val="0036324F"/>
    <w:rsid w:val="0036329E"/>
    <w:rsid w:val="00363312"/>
    <w:rsid w:val="00363679"/>
    <w:rsid w:val="00363F0F"/>
    <w:rsid w:val="003643D0"/>
    <w:rsid w:val="0036468B"/>
    <w:rsid w:val="003650AA"/>
    <w:rsid w:val="00365355"/>
    <w:rsid w:val="0036548D"/>
    <w:rsid w:val="00365523"/>
    <w:rsid w:val="003656C9"/>
    <w:rsid w:val="003656D2"/>
    <w:rsid w:val="00366839"/>
    <w:rsid w:val="00366964"/>
    <w:rsid w:val="00366AF9"/>
    <w:rsid w:val="0036703E"/>
    <w:rsid w:val="00367177"/>
    <w:rsid w:val="003675FB"/>
    <w:rsid w:val="00367DE7"/>
    <w:rsid w:val="00367E71"/>
    <w:rsid w:val="003700EF"/>
    <w:rsid w:val="003702D9"/>
    <w:rsid w:val="0037067F"/>
    <w:rsid w:val="00370B6A"/>
    <w:rsid w:val="00371061"/>
    <w:rsid w:val="00371B0E"/>
    <w:rsid w:val="0037217C"/>
    <w:rsid w:val="0037231C"/>
    <w:rsid w:val="003725C1"/>
    <w:rsid w:val="0037290F"/>
    <w:rsid w:val="00372B0C"/>
    <w:rsid w:val="00372D17"/>
    <w:rsid w:val="003731C8"/>
    <w:rsid w:val="00373232"/>
    <w:rsid w:val="0037397D"/>
    <w:rsid w:val="003739AC"/>
    <w:rsid w:val="00373C82"/>
    <w:rsid w:val="0037491B"/>
    <w:rsid w:val="00374F56"/>
    <w:rsid w:val="003750EE"/>
    <w:rsid w:val="003760D5"/>
    <w:rsid w:val="0037635D"/>
    <w:rsid w:val="003763A6"/>
    <w:rsid w:val="00376662"/>
    <w:rsid w:val="0037717B"/>
    <w:rsid w:val="00377C90"/>
    <w:rsid w:val="003800D9"/>
    <w:rsid w:val="00380CAF"/>
    <w:rsid w:val="00380D32"/>
    <w:rsid w:val="00381587"/>
    <w:rsid w:val="00381B93"/>
    <w:rsid w:val="00381F54"/>
    <w:rsid w:val="003821E9"/>
    <w:rsid w:val="0038231A"/>
    <w:rsid w:val="00382397"/>
    <w:rsid w:val="0038266E"/>
    <w:rsid w:val="00382977"/>
    <w:rsid w:val="0038400B"/>
    <w:rsid w:val="003841B1"/>
    <w:rsid w:val="0038457F"/>
    <w:rsid w:val="00384716"/>
    <w:rsid w:val="00384B19"/>
    <w:rsid w:val="00384BB4"/>
    <w:rsid w:val="00384BF5"/>
    <w:rsid w:val="0038536D"/>
    <w:rsid w:val="00385A00"/>
    <w:rsid w:val="0038678F"/>
    <w:rsid w:val="0038679A"/>
    <w:rsid w:val="00386AE8"/>
    <w:rsid w:val="00386DB1"/>
    <w:rsid w:val="00387259"/>
    <w:rsid w:val="0038739F"/>
    <w:rsid w:val="003877A6"/>
    <w:rsid w:val="003877EE"/>
    <w:rsid w:val="00387A37"/>
    <w:rsid w:val="00387DDD"/>
    <w:rsid w:val="00387EF7"/>
    <w:rsid w:val="00390B72"/>
    <w:rsid w:val="00390F50"/>
    <w:rsid w:val="00391385"/>
    <w:rsid w:val="0039161F"/>
    <w:rsid w:val="00391BCD"/>
    <w:rsid w:val="00391D96"/>
    <w:rsid w:val="00392208"/>
    <w:rsid w:val="00392A94"/>
    <w:rsid w:val="00392C41"/>
    <w:rsid w:val="00392D6D"/>
    <w:rsid w:val="00393171"/>
    <w:rsid w:val="00393249"/>
    <w:rsid w:val="00393255"/>
    <w:rsid w:val="00393280"/>
    <w:rsid w:val="003933CD"/>
    <w:rsid w:val="0039348C"/>
    <w:rsid w:val="003934F2"/>
    <w:rsid w:val="00393CD6"/>
    <w:rsid w:val="00394B7B"/>
    <w:rsid w:val="0039543F"/>
    <w:rsid w:val="0039592A"/>
    <w:rsid w:val="00395939"/>
    <w:rsid w:val="00395F1E"/>
    <w:rsid w:val="003962BD"/>
    <w:rsid w:val="00396374"/>
    <w:rsid w:val="003978E3"/>
    <w:rsid w:val="00397CF2"/>
    <w:rsid w:val="00397D1B"/>
    <w:rsid w:val="003A0655"/>
    <w:rsid w:val="003A07AF"/>
    <w:rsid w:val="003A07C6"/>
    <w:rsid w:val="003A09B9"/>
    <w:rsid w:val="003A0A46"/>
    <w:rsid w:val="003A1454"/>
    <w:rsid w:val="003A1616"/>
    <w:rsid w:val="003A1C98"/>
    <w:rsid w:val="003A1CAB"/>
    <w:rsid w:val="003A1E0F"/>
    <w:rsid w:val="003A207D"/>
    <w:rsid w:val="003A20E3"/>
    <w:rsid w:val="003A276E"/>
    <w:rsid w:val="003A2CA1"/>
    <w:rsid w:val="003A30BD"/>
    <w:rsid w:val="003A3215"/>
    <w:rsid w:val="003A3B10"/>
    <w:rsid w:val="003A3BDE"/>
    <w:rsid w:val="003A3CC7"/>
    <w:rsid w:val="003A40E3"/>
    <w:rsid w:val="003A4871"/>
    <w:rsid w:val="003A4C95"/>
    <w:rsid w:val="003A4E6E"/>
    <w:rsid w:val="003A5339"/>
    <w:rsid w:val="003A55B7"/>
    <w:rsid w:val="003A5AB3"/>
    <w:rsid w:val="003A5AE8"/>
    <w:rsid w:val="003A6851"/>
    <w:rsid w:val="003A6872"/>
    <w:rsid w:val="003A6969"/>
    <w:rsid w:val="003A6DFC"/>
    <w:rsid w:val="003A6F48"/>
    <w:rsid w:val="003A6F5D"/>
    <w:rsid w:val="003A7A75"/>
    <w:rsid w:val="003B0AF6"/>
    <w:rsid w:val="003B13BC"/>
    <w:rsid w:val="003B1670"/>
    <w:rsid w:val="003B1847"/>
    <w:rsid w:val="003B1CF2"/>
    <w:rsid w:val="003B2605"/>
    <w:rsid w:val="003B2C9F"/>
    <w:rsid w:val="003B2CEA"/>
    <w:rsid w:val="003B2F84"/>
    <w:rsid w:val="003B317B"/>
    <w:rsid w:val="003B3C2F"/>
    <w:rsid w:val="003B3C45"/>
    <w:rsid w:val="003B3E56"/>
    <w:rsid w:val="003B40C1"/>
    <w:rsid w:val="003B465F"/>
    <w:rsid w:val="003B4921"/>
    <w:rsid w:val="003B51AC"/>
    <w:rsid w:val="003B5AA6"/>
    <w:rsid w:val="003B5FDF"/>
    <w:rsid w:val="003B5FF8"/>
    <w:rsid w:val="003B60EE"/>
    <w:rsid w:val="003B6718"/>
    <w:rsid w:val="003B675C"/>
    <w:rsid w:val="003B67B3"/>
    <w:rsid w:val="003B7705"/>
    <w:rsid w:val="003B79EA"/>
    <w:rsid w:val="003B7EBD"/>
    <w:rsid w:val="003B7EC0"/>
    <w:rsid w:val="003B7F28"/>
    <w:rsid w:val="003C0431"/>
    <w:rsid w:val="003C077A"/>
    <w:rsid w:val="003C0A7F"/>
    <w:rsid w:val="003C107F"/>
    <w:rsid w:val="003C1090"/>
    <w:rsid w:val="003C255B"/>
    <w:rsid w:val="003C259D"/>
    <w:rsid w:val="003C2F38"/>
    <w:rsid w:val="003C3605"/>
    <w:rsid w:val="003C41ED"/>
    <w:rsid w:val="003C439D"/>
    <w:rsid w:val="003C46D0"/>
    <w:rsid w:val="003C4908"/>
    <w:rsid w:val="003C49C0"/>
    <w:rsid w:val="003C53E0"/>
    <w:rsid w:val="003C5F02"/>
    <w:rsid w:val="003C6487"/>
    <w:rsid w:val="003C678A"/>
    <w:rsid w:val="003C7152"/>
    <w:rsid w:val="003C7495"/>
    <w:rsid w:val="003C7565"/>
    <w:rsid w:val="003C75A2"/>
    <w:rsid w:val="003C78BA"/>
    <w:rsid w:val="003D0664"/>
    <w:rsid w:val="003D0858"/>
    <w:rsid w:val="003D09CC"/>
    <w:rsid w:val="003D0DBF"/>
    <w:rsid w:val="003D111C"/>
    <w:rsid w:val="003D18B6"/>
    <w:rsid w:val="003D1B6A"/>
    <w:rsid w:val="003D1D01"/>
    <w:rsid w:val="003D22BA"/>
    <w:rsid w:val="003D24DC"/>
    <w:rsid w:val="003D271F"/>
    <w:rsid w:val="003D2C6F"/>
    <w:rsid w:val="003D2FA1"/>
    <w:rsid w:val="003D3C44"/>
    <w:rsid w:val="003D3D63"/>
    <w:rsid w:val="003D3E52"/>
    <w:rsid w:val="003D447F"/>
    <w:rsid w:val="003D448D"/>
    <w:rsid w:val="003D47BC"/>
    <w:rsid w:val="003D5027"/>
    <w:rsid w:val="003D54F1"/>
    <w:rsid w:val="003D62FF"/>
    <w:rsid w:val="003D69AE"/>
    <w:rsid w:val="003D6B12"/>
    <w:rsid w:val="003D7127"/>
    <w:rsid w:val="003D7765"/>
    <w:rsid w:val="003D7F73"/>
    <w:rsid w:val="003E0061"/>
    <w:rsid w:val="003E05D5"/>
    <w:rsid w:val="003E06E4"/>
    <w:rsid w:val="003E0737"/>
    <w:rsid w:val="003E0865"/>
    <w:rsid w:val="003E0C69"/>
    <w:rsid w:val="003E0EB7"/>
    <w:rsid w:val="003E1E51"/>
    <w:rsid w:val="003E1F05"/>
    <w:rsid w:val="003E21BA"/>
    <w:rsid w:val="003E25EA"/>
    <w:rsid w:val="003E25F4"/>
    <w:rsid w:val="003E27C3"/>
    <w:rsid w:val="003E2C6F"/>
    <w:rsid w:val="003E2DBA"/>
    <w:rsid w:val="003E2FF7"/>
    <w:rsid w:val="003E3357"/>
    <w:rsid w:val="003E3385"/>
    <w:rsid w:val="003E3604"/>
    <w:rsid w:val="003E36F3"/>
    <w:rsid w:val="003E3BA9"/>
    <w:rsid w:val="003E4D9B"/>
    <w:rsid w:val="003E4DFE"/>
    <w:rsid w:val="003E4FD3"/>
    <w:rsid w:val="003E50B8"/>
    <w:rsid w:val="003E51F7"/>
    <w:rsid w:val="003E5758"/>
    <w:rsid w:val="003E6907"/>
    <w:rsid w:val="003E77D5"/>
    <w:rsid w:val="003E7A2A"/>
    <w:rsid w:val="003E7CFF"/>
    <w:rsid w:val="003F0EFA"/>
    <w:rsid w:val="003F1107"/>
    <w:rsid w:val="003F111C"/>
    <w:rsid w:val="003F149C"/>
    <w:rsid w:val="003F1E8B"/>
    <w:rsid w:val="003F289D"/>
    <w:rsid w:val="003F2A68"/>
    <w:rsid w:val="003F3089"/>
    <w:rsid w:val="003F3299"/>
    <w:rsid w:val="003F382E"/>
    <w:rsid w:val="003F3F5C"/>
    <w:rsid w:val="003F402E"/>
    <w:rsid w:val="003F4242"/>
    <w:rsid w:val="003F5AB8"/>
    <w:rsid w:val="003F5D5D"/>
    <w:rsid w:val="003F5E33"/>
    <w:rsid w:val="003F5E6B"/>
    <w:rsid w:val="003F696E"/>
    <w:rsid w:val="003F7096"/>
    <w:rsid w:val="003F7C1E"/>
    <w:rsid w:val="00400121"/>
    <w:rsid w:val="00400936"/>
    <w:rsid w:val="0040134A"/>
    <w:rsid w:val="004013D7"/>
    <w:rsid w:val="00401E06"/>
    <w:rsid w:val="00402A90"/>
    <w:rsid w:val="004037E9"/>
    <w:rsid w:val="00403A9E"/>
    <w:rsid w:val="00403DC4"/>
    <w:rsid w:val="0040451B"/>
    <w:rsid w:val="00404804"/>
    <w:rsid w:val="00404B48"/>
    <w:rsid w:val="00404F91"/>
    <w:rsid w:val="004053A8"/>
    <w:rsid w:val="004059FD"/>
    <w:rsid w:val="00405B6B"/>
    <w:rsid w:val="00405DB2"/>
    <w:rsid w:val="00405F50"/>
    <w:rsid w:val="0040619A"/>
    <w:rsid w:val="0040658C"/>
    <w:rsid w:val="0040693C"/>
    <w:rsid w:val="00406AE8"/>
    <w:rsid w:val="00407C8D"/>
    <w:rsid w:val="004100CF"/>
    <w:rsid w:val="004101D3"/>
    <w:rsid w:val="00410363"/>
    <w:rsid w:val="00410988"/>
    <w:rsid w:val="00410E1F"/>
    <w:rsid w:val="00411470"/>
    <w:rsid w:val="004117EC"/>
    <w:rsid w:val="0041214B"/>
    <w:rsid w:val="00412837"/>
    <w:rsid w:val="00412CAA"/>
    <w:rsid w:val="0041330E"/>
    <w:rsid w:val="00413324"/>
    <w:rsid w:val="00413FB2"/>
    <w:rsid w:val="0041425C"/>
    <w:rsid w:val="00414412"/>
    <w:rsid w:val="004145DD"/>
    <w:rsid w:val="00414808"/>
    <w:rsid w:val="00415262"/>
    <w:rsid w:val="00415902"/>
    <w:rsid w:val="00415AA7"/>
    <w:rsid w:val="00415E0F"/>
    <w:rsid w:val="00415F32"/>
    <w:rsid w:val="00416294"/>
    <w:rsid w:val="00416E7D"/>
    <w:rsid w:val="00416F84"/>
    <w:rsid w:val="004173E2"/>
    <w:rsid w:val="00417BC0"/>
    <w:rsid w:val="004200A6"/>
    <w:rsid w:val="00420661"/>
    <w:rsid w:val="00420961"/>
    <w:rsid w:val="0042096D"/>
    <w:rsid w:val="00420AC3"/>
    <w:rsid w:val="00420C02"/>
    <w:rsid w:val="00421C3E"/>
    <w:rsid w:val="00422546"/>
    <w:rsid w:val="00422705"/>
    <w:rsid w:val="00422D70"/>
    <w:rsid w:val="0042358E"/>
    <w:rsid w:val="00423F52"/>
    <w:rsid w:val="004241CA"/>
    <w:rsid w:val="00425249"/>
    <w:rsid w:val="00426B27"/>
    <w:rsid w:val="0042720F"/>
    <w:rsid w:val="0042746B"/>
    <w:rsid w:val="00427B4E"/>
    <w:rsid w:val="00427C18"/>
    <w:rsid w:val="004306ED"/>
    <w:rsid w:val="004308C2"/>
    <w:rsid w:val="00430B15"/>
    <w:rsid w:val="004312B9"/>
    <w:rsid w:val="00431939"/>
    <w:rsid w:val="00431A70"/>
    <w:rsid w:val="00431B8C"/>
    <w:rsid w:val="00431BB8"/>
    <w:rsid w:val="004328ED"/>
    <w:rsid w:val="00432DC9"/>
    <w:rsid w:val="0043306E"/>
    <w:rsid w:val="00433BBF"/>
    <w:rsid w:val="004341EE"/>
    <w:rsid w:val="00434486"/>
    <w:rsid w:val="004345F3"/>
    <w:rsid w:val="0043481B"/>
    <w:rsid w:val="00434FE1"/>
    <w:rsid w:val="004351C7"/>
    <w:rsid w:val="00435292"/>
    <w:rsid w:val="0043553D"/>
    <w:rsid w:val="0043683B"/>
    <w:rsid w:val="00436A22"/>
    <w:rsid w:val="00436A5B"/>
    <w:rsid w:val="00436A98"/>
    <w:rsid w:val="00436BBC"/>
    <w:rsid w:val="00437130"/>
    <w:rsid w:val="00437542"/>
    <w:rsid w:val="0043799C"/>
    <w:rsid w:val="00437B97"/>
    <w:rsid w:val="004406F1"/>
    <w:rsid w:val="00440D55"/>
    <w:rsid w:val="00441481"/>
    <w:rsid w:val="00441931"/>
    <w:rsid w:val="00441EC6"/>
    <w:rsid w:val="004422F7"/>
    <w:rsid w:val="0044230F"/>
    <w:rsid w:val="0044255A"/>
    <w:rsid w:val="00442CA6"/>
    <w:rsid w:val="00443343"/>
    <w:rsid w:val="004435CD"/>
    <w:rsid w:val="00443809"/>
    <w:rsid w:val="00443A3B"/>
    <w:rsid w:val="00443BD3"/>
    <w:rsid w:val="00443F44"/>
    <w:rsid w:val="00444A1F"/>
    <w:rsid w:val="00444FEC"/>
    <w:rsid w:val="004453A1"/>
    <w:rsid w:val="004459BF"/>
    <w:rsid w:val="00445B5B"/>
    <w:rsid w:val="00445B8F"/>
    <w:rsid w:val="0044646E"/>
    <w:rsid w:val="00446715"/>
    <w:rsid w:val="0044748E"/>
    <w:rsid w:val="00450437"/>
    <w:rsid w:val="004505DA"/>
    <w:rsid w:val="004508E5"/>
    <w:rsid w:val="00451108"/>
    <w:rsid w:val="00451840"/>
    <w:rsid w:val="00452269"/>
    <w:rsid w:val="00452AC5"/>
    <w:rsid w:val="00452DD9"/>
    <w:rsid w:val="00452EB2"/>
    <w:rsid w:val="00452F45"/>
    <w:rsid w:val="0045309F"/>
    <w:rsid w:val="004536A3"/>
    <w:rsid w:val="00453878"/>
    <w:rsid w:val="00453ACF"/>
    <w:rsid w:val="00453BBF"/>
    <w:rsid w:val="00453CBB"/>
    <w:rsid w:val="00453D72"/>
    <w:rsid w:val="00454313"/>
    <w:rsid w:val="00455743"/>
    <w:rsid w:val="00455876"/>
    <w:rsid w:val="00455C52"/>
    <w:rsid w:val="0045603E"/>
    <w:rsid w:val="0045630B"/>
    <w:rsid w:val="00456344"/>
    <w:rsid w:val="0045644C"/>
    <w:rsid w:val="00456518"/>
    <w:rsid w:val="0045712F"/>
    <w:rsid w:val="00457149"/>
    <w:rsid w:val="004571B1"/>
    <w:rsid w:val="004574F2"/>
    <w:rsid w:val="00457732"/>
    <w:rsid w:val="00457733"/>
    <w:rsid w:val="00457AF8"/>
    <w:rsid w:val="004600A1"/>
    <w:rsid w:val="00460342"/>
    <w:rsid w:val="0046078F"/>
    <w:rsid w:val="0046096B"/>
    <w:rsid w:val="00460C88"/>
    <w:rsid w:val="004615EA"/>
    <w:rsid w:val="00461CE0"/>
    <w:rsid w:val="00461FFD"/>
    <w:rsid w:val="004622C8"/>
    <w:rsid w:val="0046336D"/>
    <w:rsid w:val="00463636"/>
    <w:rsid w:val="00463A71"/>
    <w:rsid w:val="0046434B"/>
    <w:rsid w:val="00464499"/>
    <w:rsid w:val="00465245"/>
    <w:rsid w:val="004653AF"/>
    <w:rsid w:val="00465582"/>
    <w:rsid w:val="00465FD6"/>
    <w:rsid w:val="004662F0"/>
    <w:rsid w:val="00466469"/>
    <w:rsid w:val="004667EA"/>
    <w:rsid w:val="00466869"/>
    <w:rsid w:val="0046764D"/>
    <w:rsid w:val="0046783E"/>
    <w:rsid w:val="00467E53"/>
    <w:rsid w:val="0047009E"/>
    <w:rsid w:val="00470544"/>
    <w:rsid w:val="00470AFB"/>
    <w:rsid w:val="00471257"/>
    <w:rsid w:val="00471650"/>
    <w:rsid w:val="00471A9E"/>
    <w:rsid w:val="004725B7"/>
    <w:rsid w:val="00472693"/>
    <w:rsid w:val="00472750"/>
    <w:rsid w:val="004727EE"/>
    <w:rsid w:val="00473671"/>
    <w:rsid w:val="00474081"/>
    <w:rsid w:val="00474423"/>
    <w:rsid w:val="004745F3"/>
    <w:rsid w:val="00474E9A"/>
    <w:rsid w:val="00475015"/>
    <w:rsid w:val="00475238"/>
    <w:rsid w:val="0047524E"/>
    <w:rsid w:val="004752FC"/>
    <w:rsid w:val="00475425"/>
    <w:rsid w:val="004756B4"/>
    <w:rsid w:val="00475A33"/>
    <w:rsid w:val="004761D7"/>
    <w:rsid w:val="004765E6"/>
    <w:rsid w:val="00476741"/>
    <w:rsid w:val="00476D27"/>
    <w:rsid w:val="00477035"/>
    <w:rsid w:val="0047711E"/>
    <w:rsid w:val="0047760A"/>
    <w:rsid w:val="00477DC8"/>
    <w:rsid w:val="004803D9"/>
    <w:rsid w:val="0048077D"/>
    <w:rsid w:val="00481072"/>
    <w:rsid w:val="0048151E"/>
    <w:rsid w:val="00481E11"/>
    <w:rsid w:val="00481FB9"/>
    <w:rsid w:val="00482BF2"/>
    <w:rsid w:val="00482E6E"/>
    <w:rsid w:val="004839ED"/>
    <w:rsid w:val="00483C24"/>
    <w:rsid w:val="00484455"/>
    <w:rsid w:val="004845E4"/>
    <w:rsid w:val="00484899"/>
    <w:rsid w:val="00484E50"/>
    <w:rsid w:val="0048538D"/>
    <w:rsid w:val="00485408"/>
    <w:rsid w:val="0048578C"/>
    <w:rsid w:val="00485BEE"/>
    <w:rsid w:val="00485FE9"/>
    <w:rsid w:val="0048616B"/>
    <w:rsid w:val="004866BC"/>
    <w:rsid w:val="00486AED"/>
    <w:rsid w:val="0048748D"/>
    <w:rsid w:val="00490648"/>
    <w:rsid w:val="00490994"/>
    <w:rsid w:val="004909AA"/>
    <w:rsid w:val="004914A6"/>
    <w:rsid w:val="004915A4"/>
    <w:rsid w:val="00492341"/>
    <w:rsid w:val="0049276D"/>
    <w:rsid w:val="004933DE"/>
    <w:rsid w:val="00493514"/>
    <w:rsid w:val="004937D5"/>
    <w:rsid w:val="00493B8F"/>
    <w:rsid w:val="00493CA1"/>
    <w:rsid w:val="00493EAA"/>
    <w:rsid w:val="00493EB0"/>
    <w:rsid w:val="0049405A"/>
    <w:rsid w:val="00494113"/>
    <w:rsid w:val="00494A1D"/>
    <w:rsid w:val="00494A6B"/>
    <w:rsid w:val="00494DF9"/>
    <w:rsid w:val="0049520E"/>
    <w:rsid w:val="004957CC"/>
    <w:rsid w:val="004959D1"/>
    <w:rsid w:val="00495E65"/>
    <w:rsid w:val="0049622A"/>
    <w:rsid w:val="004968C2"/>
    <w:rsid w:val="00496915"/>
    <w:rsid w:val="004969E5"/>
    <w:rsid w:val="00496D00"/>
    <w:rsid w:val="00497243"/>
    <w:rsid w:val="004972C9"/>
    <w:rsid w:val="0049768A"/>
    <w:rsid w:val="00497698"/>
    <w:rsid w:val="00497C79"/>
    <w:rsid w:val="004A0081"/>
    <w:rsid w:val="004A0DAB"/>
    <w:rsid w:val="004A0F62"/>
    <w:rsid w:val="004A0FC6"/>
    <w:rsid w:val="004A2266"/>
    <w:rsid w:val="004A262A"/>
    <w:rsid w:val="004A2D3F"/>
    <w:rsid w:val="004A38A4"/>
    <w:rsid w:val="004A392C"/>
    <w:rsid w:val="004A3C3C"/>
    <w:rsid w:val="004A3E25"/>
    <w:rsid w:val="004A3F11"/>
    <w:rsid w:val="004A3F47"/>
    <w:rsid w:val="004A4690"/>
    <w:rsid w:val="004A49FE"/>
    <w:rsid w:val="004A5087"/>
    <w:rsid w:val="004A52EE"/>
    <w:rsid w:val="004A5F3B"/>
    <w:rsid w:val="004A6BB9"/>
    <w:rsid w:val="004A746D"/>
    <w:rsid w:val="004A7DB9"/>
    <w:rsid w:val="004B0011"/>
    <w:rsid w:val="004B011A"/>
    <w:rsid w:val="004B0721"/>
    <w:rsid w:val="004B0B0A"/>
    <w:rsid w:val="004B0B20"/>
    <w:rsid w:val="004B1291"/>
    <w:rsid w:val="004B1727"/>
    <w:rsid w:val="004B19C1"/>
    <w:rsid w:val="004B19CE"/>
    <w:rsid w:val="004B1D75"/>
    <w:rsid w:val="004B22E1"/>
    <w:rsid w:val="004B3440"/>
    <w:rsid w:val="004B3DA5"/>
    <w:rsid w:val="004B45D2"/>
    <w:rsid w:val="004B4837"/>
    <w:rsid w:val="004B49C5"/>
    <w:rsid w:val="004B49E7"/>
    <w:rsid w:val="004B4FC6"/>
    <w:rsid w:val="004B58F8"/>
    <w:rsid w:val="004B5F60"/>
    <w:rsid w:val="004B617D"/>
    <w:rsid w:val="004B643E"/>
    <w:rsid w:val="004B6763"/>
    <w:rsid w:val="004B67EB"/>
    <w:rsid w:val="004B72AA"/>
    <w:rsid w:val="004B7C3F"/>
    <w:rsid w:val="004B7CE5"/>
    <w:rsid w:val="004B7F43"/>
    <w:rsid w:val="004B7F6D"/>
    <w:rsid w:val="004C01EE"/>
    <w:rsid w:val="004C041C"/>
    <w:rsid w:val="004C0717"/>
    <w:rsid w:val="004C076D"/>
    <w:rsid w:val="004C07C4"/>
    <w:rsid w:val="004C0A48"/>
    <w:rsid w:val="004C0C81"/>
    <w:rsid w:val="004C0DCD"/>
    <w:rsid w:val="004C1470"/>
    <w:rsid w:val="004C19A7"/>
    <w:rsid w:val="004C2698"/>
    <w:rsid w:val="004C27CB"/>
    <w:rsid w:val="004C27DA"/>
    <w:rsid w:val="004C2C62"/>
    <w:rsid w:val="004C3011"/>
    <w:rsid w:val="004C3252"/>
    <w:rsid w:val="004C3765"/>
    <w:rsid w:val="004C3CAA"/>
    <w:rsid w:val="004C43B4"/>
    <w:rsid w:val="004C6327"/>
    <w:rsid w:val="004C638B"/>
    <w:rsid w:val="004C6E11"/>
    <w:rsid w:val="004C735C"/>
    <w:rsid w:val="004C7940"/>
    <w:rsid w:val="004C79FA"/>
    <w:rsid w:val="004C7D2F"/>
    <w:rsid w:val="004D03F8"/>
    <w:rsid w:val="004D0860"/>
    <w:rsid w:val="004D0FCE"/>
    <w:rsid w:val="004D15AC"/>
    <w:rsid w:val="004D2849"/>
    <w:rsid w:val="004D2A6E"/>
    <w:rsid w:val="004D35F7"/>
    <w:rsid w:val="004D3767"/>
    <w:rsid w:val="004D3B3F"/>
    <w:rsid w:val="004D3C2F"/>
    <w:rsid w:val="004D3D68"/>
    <w:rsid w:val="004D459F"/>
    <w:rsid w:val="004D5565"/>
    <w:rsid w:val="004D5566"/>
    <w:rsid w:val="004D55BB"/>
    <w:rsid w:val="004D56B7"/>
    <w:rsid w:val="004D57DE"/>
    <w:rsid w:val="004D582B"/>
    <w:rsid w:val="004D5A8A"/>
    <w:rsid w:val="004D6563"/>
    <w:rsid w:val="004D6DFF"/>
    <w:rsid w:val="004D7845"/>
    <w:rsid w:val="004D79EB"/>
    <w:rsid w:val="004E0116"/>
    <w:rsid w:val="004E0478"/>
    <w:rsid w:val="004E077E"/>
    <w:rsid w:val="004E10E4"/>
    <w:rsid w:val="004E13D0"/>
    <w:rsid w:val="004E1E08"/>
    <w:rsid w:val="004E1E77"/>
    <w:rsid w:val="004E1FEF"/>
    <w:rsid w:val="004E2145"/>
    <w:rsid w:val="004E2530"/>
    <w:rsid w:val="004E25E0"/>
    <w:rsid w:val="004E262B"/>
    <w:rsid w:val="004E2716"/>
    <w:rsid w:val="004E2E3B"/>
    <w:rsid w:val="004E2E99"/>
    <w:rsid w:val="004E32D1"/>
    <w:rsid w:val="004E42EF"/>
    <w:rsid w:val="004E448C"/>
    <w:rsid w:val="004E4552"/>
    <w:rsid w:val="004E465A"/>
    <w:rsid w:val="004E4C1F"/>
    <w:rsid w:val="004E530E"/>
    <w:rsid w:val="004E5642"/>
    <w:rsid w:val="004E5902"/>
    <w:rsid w:val="004E5ACB"/>
    <w:rsid w:val="004E5B78"/>
    <w:rsid w:val="004E5BDA"/>
    <w:rsid w:val="004E5F92"/>
    <w:rsid w:val="004E6956"/>
    <w:rsid w:val="004E704D"/>
    <w:rsid w:val="004E7853"/>
    <w:rsid w:val="004E7C59"/>
    <w:rsid w:val="004F060F"/>
    <w:rsid w:val="004F07A3"/>
    <w:rsid w:val="004F0B5D"/>
    <w:rsid w:val="004F0C04"/>
    <w:rsid w:val="004F0CCA"/>
    <w:rsid w:val="004F1384"/>
    <w:rsid w:val="004F1424"/>
    <w:rsid w:val="004F1909"/>
    <w:rsid w:val="004F1FC0"/>
    <w:rsid w:val="004F2257"/>
    <w:rsid w:val="004F238B"/>
    <w:rsid w:val="004F3443"/>
    <w:rsid w:val="004F3508"/>
    <w:rsid w:val="004F35F4"/>
    <w:rsid w:val="004F3C8B"/>
    <w:rsid w:val="004F533F"/>
    <w:rsid w:val="004F5960"/>
    <w:rsid w:val="004F5DFC"/>
    <w:rsid w:val="004F6112"/>
    <w:rsid w:val="004F6425"/>
    <w:rsid w:val="004F6D23"/>
    <w:rsid w:val="004F6D89"/>
    <w:rsid w:val="004F6FC9"/>
    <w:rsid w:val="004F7165"/>
    <w:rsid w:val="004F7272"/>
    <w:rsid w:val="004F73F3"/>
    <w:rsid w:val="004F7D41"/>
    <w:rsid w:val="004F7F04"/>
    <w:rsid w:val="005002E2"/>
    <w:rsid w:val="00500463"/>
    <w:rsid w:val="005008E2"/>
    <w:rsid w:val="00500DC9"/>
    <w:rsid w:val="00500FF6"/>
    <w:rsid w:val="005011B4"/>
    <w:rsid w:val="005028C2"/>
    <w:rsid w:val="00502BD7"/>
    <w:rsid w:val="00503588"/>
    <w:rsid w:val="00503748"/>
    <w:rsid w:val="005037F1"/>
    <w:rsid w:val="00503B62"/>
    <w:rsid w:val="00504251"/>
    <w:rsid w:val="0050494F"/>
    <w:rsid w:val="00504F5F"/>
    <w:rsid w:val="00505562"/>
    <w:rsid w:val="00505B28"/>
    <w:rsid w:val="00505CA9"/>
    <w:rsid w:val="00506177"/>
    <w:rsid w:val="005062DF"/>
    <w:rsid w:val="00506474"/>
    <w:rsid w:val="005066C7"/>
    <w:rsid w:val="005066CB"/>
    <w:rsid w:val="005069C4"/>
    <w:rsid w:val="00506BF0"/>
    <w:rsid w:val="00506C90"/>
    <w:rsid w:val="005077BD"/>
    <w:rsid w:val="00507A33"/>
    <w:rsid w:val="00507A8D"/>
    <w:rsid w:val="005106F1"/>
    <w:rsid w:val="00510AAE"/>
    <w:rsid w:val="00510CD7"/>
    <w:rsid w:val="005110BB"/>
    <w:rsid w:val="00511154"/>
    <w:rsid w:val="00511170"/>
    <w:rsid w:val="005113F1"/>
    <w:rsid w:val="005119A3"/>
    <w:rsid w:val="00511C41"/>
    <w:rsid w:val="005122AB"/>
    <w:rsid w:val="0051279E"/>
    <w:rsid w:val="00512E0D"/>
    <w:rsid w:val="00513130"/>
    <w:rsid w:val="005131A4"/>
    <w:rsid w:val="00513703"/>
    <w:rsid w:val="00513833"/>
    <w:rsid w:val="00513E26"/>
    <w:rsid w:val="0051435A"/>
    <w:rsid w:val="00514376"/>
    <w:rsid w:val="00514EE7"/>
    <w:rsid w:val="0051505B"/>
    <w:rsid w:val="005162A3"/>
    <w:rsid w:val="00516D32"/>
    <w:rsid w:val="00517040"/>
    <w:rsid w:val="0051729A"/>
    <w:rsid w:val="005178D7"/>
    <w:rsid w:val="0051799C"/>
    <w:rsid w:val="0051799F"/>
    <w:rsid w:val="005208F7"/>
    <w:rsid w:val="00520973"/>
    <w:rsid w:val="00520B5B"/>
    <w:rsid w:val="00521241"/>
    <w:rsid w:val="005213A9"/>
    <w:rsid w:val="0052193D"/>
    <w:rsid w:val="0052330E"/>
    <w:rsid w:val="005234E5"/>
    <w:rsid w:val="00523EE0"/>
    <w:rsid w:val="00523FA4"/>
    <w:rsid w:val="0052448F"/>
    <w:rsid w:val="005245FD"/>
    <w:rsid w:val="00524E19"/>
    <w:rsid w:val="0052570A"/>
    <w:rsid w:val="00526005"/>
    <w:rsid w:val="005264A3"/>
    <w:rsid w:val="00526652"/>
    <w:rsid w:val="00526836"/>
    <w:rsid w:val="00526BF1"/>
    <w:rsid w:val="00526E5F"/>
    <w:rsid w:val="0052798A"/>
    <w:rsid w:val="00527E78"/>
    <w:rsid w:val="005300EB"/>
    <w:rsid w:val="00530123"/>
    <w:rsid w:val="00530233"/>
    <w:rsid w:val="00530301"/>
    <w:rsid w:val="0053054F"/>
    <w:rsid w:val="00530A24"/>
    <w:rsid w:val="00530DB9"/>
    <w:rsid w:val="005312B8"/>
    <w:rsid w:val="0053171E"/>
    <w:rsid w:val="00531835"/>
    <w:rsid w:val="00532499"/>
    <w:rsid w:val="005336FA"/>
    <w:rsid w:val="00533871"/>
    <w:rsid w:val="00533D4D"/>
    <w:rsid w:val="005343E2"/>
    <w:rsid w:val="0053491D"/>
    <w:rsid w:val="00534ACE"/>
    <w:rsid w:val="005352F7"/>
    <w:rsid w:val="005360CF"/>
    <w:rsid w:val="005365EB"/>
    <w:rsid w:val="00536DEC"/>
    <w:rsid w:val="00536ED8"/>
    <w:rsid w:val="005371A3"/>
    <w:rsid w:val="0053763C"/>
    <w:rsid w:val="00537649"/>
    <w:rsid w:val="0054050B"/>
    <w:rsid w:val="005405D4"/>
    <w:rsid w:val="005406F2"/>
    <w:rsid w:val="0054190F"/>
    <w:rsid w:val="00541D16"/>
    <w:rsid w:val="00541EB1"/>
    <w:rsid w:val="00541F4F"/>
    <w:rsid w:val="00541FCC"/>
    <w:rsid w:val="0054243E"/>
    <w:rsid w:val="00542C36"/>
    <w:rsid w:val="00543582"/>
    <w:rsid w:val="00543B58"/>
    <w:rsid w:val="00543D4E"/>
    <w:rsid w:val="00544835"/>
    <w:rsid w:val="005449A2"/>
    <w:rsid w:val="00545E15"/>
    <w:rsid w:val="00546DD7"/>
    <w:rsid w:val="00546EEB"/>
    <w:rsid w:val="00547154"/>
    <w:rsid w:val="0055018F"/>
    <w:rsid w:val="00550B31"/>
    <w:rsid w:val="0055167A"/>
    <w:rsid w:val="00552713"/>
    <w:rsid w:val="00552CC0"/>
    <w:rsid w:val="00552E66"/>
    <w:rsid w:val="00552F21"/>
    <w:rsid w:val="005530E9"/>
    <w:rsid w:val="0055320E"/>
    <w:rsid w:val="0055323B"/>
    <w:rsid w:val="0055543D"/>
    <w:rsid w:val="005561F5"/>
    <w:rsid w:val="0055665E"/>
    <w:rsid w:val="005567A0"/>
    <w:rsid w:val="00556801"/>
    <w:rsid w:val="005568FE"/>
    <w:rsid w:val="00556DBF"/>
    <w:rsid w:val="00557002"/>
    <w:rsid w:val="0055734F"/>
    <w:rsid w:val="0055769D"/>
    <w:rsid w:val="0055775C"/>
    <w:rsid w:val="00557804"/>
    <w:rsid w:val="00557A3B"/>
    <w:rsid w:val="00561065"/>
    <w:rsid w:val="005612E0"/>
    <w:rsid w:val="005613A1"/>
    <w:rsid w:val="00561408"/>
    <w:rsid w:val="00561868"/>
    <w:rsid w:val="00561E9E"/>
    <w:rsid w:val="00562110"/>
    <w:rsid w:val="00562FB8"/>
    <w:rsid w:val="00562FBE"/>
    <w:rsid w:val="00563215"/>
    <w:rsid w:val="005639C3"/>
    <w:rsid w:val="00563A09"/>
    <w:rsid w:val="00563A88"/>
    <w:rsid w:val="00563A97"/>
    <w:rsid w:val="00564016"/>
    <w:rsid w:val="005642E4"/>
    <w:rsid w:val="0056460B"/>
    <w:rsid w:val="00564B69"/>
    <w:rsid w:val="00564BAA"/>
    <w:rsid w:val="00565163"/>
    <w:rsid w:val="005651BA"/>
    <w:rsid w:val="005652A0"/>
    <w:rsid w:val="005654EB"/>
    <w:rsid w:val="00565980"/>
    <w:rsid w:val="00565C6F"/>
    <w:rsid w:val="00565EB6"/>
    <w:rsid w:val="00565ECA"/>
    <w:rsid w:val="00565F8B"/>
    <w:rsid w:val="00565FFF"/>
    <w:rsid w:val="00566041"/>
    <w:rsid w:val="00566A5C"/>
    <w:rsid w:val="00566D13"/>
    <w:rsid w:val="00566F52"/>
    <w:rsid w:val="00567153"/>
    <w:rsid w:val="005671F9"/>
    <w:rsid w:val="00567AEA"/>
    <w:rsid w:val="00570566"/>
    <w:rsid w:val="005705FE"/>
    <w:rsid w:val="005711DF"/>
    <w:rsid w:val="005718A1"/>
    <w:rsid w:val="005719AD"/>
    <w:rsid w:val="00571D46"/>
    <w:rsid w:val="00572560"/>
    <w:rsid w:val="005726E7"/>
    <w:rsid w:val="00572B5B"/>
    <w:rsid w:val="005739BD"/>
    <w:rsid w:val="005739CE"/>
    <w:rsid w:val="005739D1"/>
    <w:rsid w:val="005745A0"/>
    <w:rsid w:val="00574875"/>
    <w:rsid w:val="005749A8"/>
    <w:rsid w:val="00574D92"/>
    <w:rsid w:val="00574E4A"/>
    <w:rsid w:val="00574F80"/>
    <w:rsid w:val="0057559B"/>
    <w:rsid w:val="0057577E"/>
    <w:rsid w:val="00575BF5"/>
    <w:rsid w:val="0057604A"/>
    <w:rsid w:val="00576F20"/>
    <w:rsid w:val="005770EF"/>
    <w:rsid w:val="005776CA"/>
    <w:rsid w:val="00577B26"/>
    <w:rsid w:val="00580347"/>
    <w:rsid w:val="00580DAA"/>
    <w:rsid w:val="00581060"/>
    <w:rsid w:val="005810A1"/>
    <w:rsid w:val="0058139C"/>
    <w:rsid w:val="005822B4"/>
    <w:rsid w:val="005826BB"/>
    <w:rsid w:val="005828D1"/>
    <w:rsid w:val="0058310B"/>
    <w:rsid w:val="00583A7D"/>
    <w:rsid w:val="00583F09"/>
    <w:rsid w:val="00583FEE"/>
    <w:rsid w:val="00584F69"/>
    <w:rsid w:val="00585391"/>
    <w:rsid w:val="0058560A"/>
    <w:rsid w:val="00585D8C"/>
    <w:rsid w:val="005865C8"/>
    <w:rsid w:val="00586BA0"/>
    <w:rsid w:val="0058774C"/>
    <w:rsid w:val="005878CE"/>
    <w:rsid w:val="00587A48"/>
    <w:rsid w:val="00587A81"/>
    <w:rsid w:val="00587ABE"/>
    <w:rsid w:val="00587CFB"/>
    <w:rsid w:val="005903EC"/>
    <w:rsid w:val="0059093F"/>
    <w:rsid w:val="0059122F"/>
    <w:rsid w:val="0059246D"/>
    <w:rsid w:val="00592700"/>
    <w:rsid w:val="00592987"/>
    <w:rsid w:val="00592C11"/>
    <w:rsid w:val="00592EAF"/>
    <w:rsid w:val="00592EDB"/>
    <w:rsid w:val="005930AA"/>
    <w:rsid w:val="0059320D"/>
    <w:rsid w:val="00593282"/>
    <w:rsid w:val="00593947"/>
    <w:rsid w:val="00593A97"/>
    <w:rsid w:val="00593F1D"/>
    <w:rsid w:val="005944FE"/>
    <w:rsid w:val="00594C5E"/>
    <w:rsid w:val="00595990"/>
    <w:rsid w:val="00595F73"/>
    <w:rsid w:val="0059600A"/>
    <w:rsid w:val="005960A2"/>
    <w:rsid w:val="0059629B"/>
    <w:rsid w:val="0059641C"/>
    <w:rsid w:val="00597CBE"/>
    <w:rsid w:val="00597D6A"/>
    <w:rsid w:val="005A0260"/>
    <w:rsid w:val="005A04B8"/>
    <w:rsid w:val="005A0822"/>
    <w:rsid w:val="005A08C8"/>
    <w:rsid w:val="005A0D5D"/>
    <w:rsid w:val="005A116E"/>
    <w:rsid w:val="005A1314"/>
    <w:rsid w:val="005A1318"/>
    <w:rsid w:val="005A2A78"/>
    <w:rsid w:val="005A2D9C"/>
    <w:rsid w:val="005A2FCD"/>
    <w:rsid w:val="005A33EB"/>
    <w:rsid w:val="005A35F8"/>
    <w:rsid w:val="005A3AFD"/>
    <w:rsid w:val="005A488E"/>
    <w:rsid w:val="005A4B7B"/>
    <w:rsid w:val="005A5F2B"/>
    <w:rsid w:val="005A60DF"/>
    <w:rsid w:val="005A621F"/>
    <w:rsid w:val="005A644A"/>
    <w:rsid w:val="005A6C0D"/>
    <w:rsid w:val="005A72F8"/>
    <w:rsid w:val="005A7376"/>
    <w:rsid w:val="005A7837"/>
    <w:rsid w:val="005A78D5"/>
    <w:rsid w:val="005A7959"/>
    <w:rsid w:val="005B06DE"/>
    <w:rsid w:val="005B1678"/>
    <w:rsid w:val="005B1AF7"/>
    <w:rsid w:val="005B1BB2"/>
    <w:rsid w:val="005B2511"/>
    <w:rsid w:val="005B276D"/>
    <w:rsid w:val="005B2AE0"/>
    <w:rsid w:val="005B2CE4"/>
    <w:rsid w:val="005B3683"/>
    <w:rsid w:val="005B3BE3"/>
    <w:rsid w:val="005B3C36"/>
    <w:rsid w:val="005B4634"/>
    <w:rsid w:val="005B4C6B"/>
    <w:rsid w:val="005B514F"/>
    <w:rsid w:val="005B5DBF"/>
    <w:rsid w:val="005B64C0"/>
    <w:rsid w:val="005B6888"/>
    <w:rsid w:val="005B6E76"/>
    <w:rsid w:val="005B7704"/>
    <w:rsid w:val="005B790A"/>
    <w:rsid w:val="005B7CDA"/>
    <w:rsid w:val="005B7FBB"/>
    <w:rsid w:val="005C057D"/>
    <w:rsid w:val="005C0711"/>
    <w:rsid w:val="005C1334"/>
    <w:rsid w:val="005C1472"/>
    <w:rsid w:val="005C1492"/>
    <w:rsid w:val="005C15A1"/>
    <w:rsid w:val="005C1EB7"/>
    <w:rsid w:val="005C2DF1"/>
    <w:rsid w:val="005C3131"/>
    <w:rsid w:val="005C3239"/>
    <w:rsid w:val="005C3254"/>
    <w:rsid w:val="005C38B3"/>
    <w:rsid w:val="005C44DB"/>
    <w:rsid w:val="005C4614"/>
    <w:rsid w:val="005C469F"/>
    <w:rsid w:val="005C4B3E"/>
    <w:rsid w:val="005C4CBA"/>
    <w:rsid w:val="005C5155"/>
    <w:rsid w:val="005C5685"/>
    <w:rsid w:val="005C5809"/>
    <w:rsid w:val="005C5BC8"/>
    <w:rsid w:val="005C5D1E"/>
    <w:rsid w:val="005C5DA1"/>
    <w:rsid w:val="005C628D"/>
    <w:rsid w:val="005C6BEE"/>
    <w:rsid w:val="005C6E4E"/>
    <w:rsid w:val="005C7362"/>
    <w:rsid w:val="005C75B9"/>
    <w:rsid w:val="005C7728"/>
    <w:rsid w:val="005C7935"/>
    <w:rsid w:val="005C7CAB"/>
    <w:rsid w:val="005C7EA4"/>
    <w:rsid w:val="005C7F20"/>
    <w:rsid w:val="005D054A"/>
    <w:rsid w:val="005D0F6C"/>
    <w:rsid w:val="005D183C"/>
    <w:rsid w:val="005D1B4E"/>
    <w:rsid w:val="005D1D26"/>
    <w:rsid w:val="005D2537"/>
    <w:rsid w:val="005D2AD9"/>
    <w:rsid w:val="005D2CD9"/>
    <w:rsid w:val="005D2DEB"/>
    <w:rsid w:val="005D2ECB"/>
    <w:rsid w:val="005D3BBD"/>
    <w:rsid w:val="005D3FF5"/>
    <w:rsid w:val="005D448D"/>
    <w:rsid w:val="005D455E"/>
    <w:rsid w:val="005D4F49"/>
    <w:rsid w:val="005D5223"/>
    <w:rsid w:val="005D526D"/>
    <w:rsid w:val="005D5785"/>
    <w:rsid w:val="005D655C"/>
    <w:rsid w:val="005D7163"/>
    <w:rsid w:val="005D72D6"/>
    <w:rsid w:val="005D771B"/>
    <w:rsid w:val="005D7975"/>
    <w:rsid w:val="005D7A48"/>
    <w:rsid w:val="005D7FA7"/>
    <w:rsid w:val="005D7FC5"/>
    <w:rsid w:val="005E0416"/>
    <w:rsid w:val="005E053B"/>
    <w:rsid w:val="005E05B4"/>
    <w:rsid w:val="005E06FF"/>
    <w:rsid w:val="005E1126"/>
    <w:rsid w:val="005E177A"/>
    <w:rsid w:val="005E1876"/>
    <w:rsid w:val="005E1A80"/>
    <w:rsid w:val="005E1A94"/>
    <w:rsid w:val="005E2AB9"/>
    <w:rsid w:val="005E2BFE"/>
    <w:rsid w:val="005E3B84"/>
    <w:rsid w:val="005E422D"/>
    <w:rsid w:val="005E4574"/>
    <w:rsid w:val="005E4CE0"/>
    <w:rsid w:val="005E4FE2"/>
    <w:rsid w:val="005E55D4"/>
    <w:rsid w:val="005E67C3"/>
    <w:rsid w:val="005E6915"/>
    <w:rsid w:val="005E6EA2"/>
    <w:rsid w:val="005E70C6"/>
    <w:rsid w:val="005E72BD"/>
    <w:rsid w:val="005E735C"/>
    <w:rsid w:val="005E75CB"/>
    <w:rsid w:val="005E761E"/>
    <w:rsid w:val="005E7889"/>
    <w:rsid w:val="005E7C1E"/>
    <w:rsid w:val="005E7EF3"/>
    <w:rsid w:val="005E7FAA"/>
    <w:rsid w:val="005F01E9"/>
    <w:rsid w:val="005F0483"/>
    <w:rsid w:val="005F1485"/>
    <w:rsid w:val="005F14B2"/>
    <w:rsid w:val="005F19EA"/>
    <w:rsid w:val="005F1ACC"/>
    <w:rsid w:val="005F1CA6"/>
    <w:rsid w:val="005F215F"/>
    <w:rsid w:val="005F25B4"/>
    <w:rsid w:val="005F2762"/>
    <w:rsid w:val="005F2E66"/>
    <w:rsid w:val="005F33C7"/>
    <w:rsid w:val="005F3728"/>
    <w:rsid w:val="005F43B0"/>
    <w:rsid w:val="005F43F6"/>
    <w:rsid w:val="005F4849"/>
    <w:rsid w:val="005F48E5"/>
    <w:rsid w:val="005F4A5F"/>
    <w:rsid w:val="005F4ADA"/>
    <w:rsid w:val="005F4F45"/>
    <w:rsid w:val="005F5179"/>
    <w:rsid w:val="005F5604"/>
    <w:rsid w:val="005F62D6"/>
    <w:rsid w:val="005F68B9"/>
    <w:rsid w:val="005F6A76"/>
    <w:rsid w:val="005F6C96"/>
    <w:rsid w:val="005F6E08"/>
    <w:rsid w:val="005F6E95"/>
    <w:rsid w:val="006000E1"/>
    <w:rsid w:val="006002AB"/>
    <w:rsid w:val="006007F7"/>
    <w:rsid w:val="006008C7"/>
    <w:rsid w:val="00600971"/>
    <w:rsid w:val="00600A9C"/>
    <w:rsid w:val="00600BEA"/>
    <w:rsid w:val="00600E3F"/>
    <w:rsid w:val="00600F82"/>
    <w:rsid w:val="006011A5"/>
    <w:rsid w:val="00601ADE"/>
    <w:rsid w:val="00601C02"/>
    <w:rsid w:val="00601C03"/>
    <w:rsid w:val="00601D4D"/>
    <w:rsid w:val="00602159"/>
    <w:rsid w:val="0060295E"/>
    <w:rsid w:val="00602F84"/>
    <w:rsid w:val="00603605"/>
    <w:rsid w:val="00603B5F"/>
    <w:rsid w:val="0060417D"/>
    <w:rsid w:val="006043FD"/>
    <w:rsid w:val="00604522"/>
    <w:rsid w:val="006046BD"/>
    <w:rsid w:val="00604912"/>
    <w:rsid w:val="00605288"/>
    <w:rsid w:val="00605738"/>
    <w:rsid w:val="00606599"/>
    <w:rsid w:val="00606B21"/>
    <w:rsid w:val="00606C44"/>
    <w:rsid w:val="00606CE5"/>
    <w:rsid w:val="00606D3D"/>
    <w:rsid w:val="00606F15"/>
    <w:rsid w:val="00607370"/>
    <w:rsid w:val="00607594"/>
    <w:rsid w:val="00607828"/>
    <w:rsid w:val="00610118"/>
    <w:rsid w:val="006107B1"/>
    <w:rsid w:val="0061099A"/>
    <w:rsid w:val="00610E78"/>
    <w:rsid w:val="006110A4"/>
    <w:rsid w:val="0061139A"/>
    <w:rsid w:val="0061145F"/>
    <w:rsid w:val="00612967"/>
    <w:rsid w:val="00612D85"/>
    <w:rsid w:val="00613519"/>
    <w:rsid w:val="00613CDF"/>
    <w:rsid w:val="006141E5"/>
    <w:rsid w:val="00614F20"/>
    <w:rsid w:val="00615049"/>
    <w:rsid w:val="0061541E"/>
    <w:rsid w:val="00615672"/>
    <w:rsid w:val="00615AE4"/>
    <w:rsid w:val="00615EB3"/>
    <w:rsid w:val="00616978"/>
    <w:rsid w:val="00616B50"/>
    <w:rsid w:val="00616BE3"/>
    <w:rsid w:val="00616E58"/>
    <w:rsid w:val="00616F3A"/>
    <w:rsid w:val="00617111"/>
    <w:rsid w:val="006171FD"/>
    <w:rsid w:val="00617242"/>
    <w:rsid w:val="006203FF"/>
    <w:rsid w:val="00620CF5"/>
    <w:rsid w:val="00620FAA"/>
    <w:rsid w:val="006211A5"/>
    <w:rsid w:val="006214B7"/>
    <w:rsid w:val="0062172F"/>
    <w:rsid w:val="00621A8E"/>
    <w:rsid w:val="00621AF7"/>
    <w:rsid w:val="00621F1E"/>
    <w:rsid w:val="00622094"/>
    <w:rsid w:val="00623ABB"/>
    <w:rsid w:val="00624249"/>
    <w:rsid w:val="0062500A"/>
    <w:rsid w:val="006258CD"/>
    <w:rsid w:val="00625F0D"/>
    <w:rsid w:val="00626491"/>
    <w:rsid w:val="00626582"/>
    <w:rsid w:val="00626583"/>
    <w:rsid w:val="00626EFA"/>
    <w:rsid w:val="00627334"/>
    <w:rsid w:val="00627457"/>
    <w:rsid w:val="006278D9"/>
    <w:rsid w:val="00627DA5"/>
    <w:rsid w:val="006300EA"/>
    <w:rsid w:val="006304DA"/>
    <w:rsid w:val="00630689"/>
    <w:rsid w:val="0063089F"/>
    <w:rsid w:val="00630B4B"/>
    <w:rsid w:val="00631320"/>
    <w:rsid w:val="00631880"/>
    <w:rsid w:val="00631B05"/>
    <w:rsid w:val="00632ACF"/>
    <w:rsid w:val="00633ACD"/>
    <w:rsid w:val="00634142"/>
    <w:rsid w:val="00634968"/>
    <w:rsid w:val="00635A0B"/>
    <w:rsid w:val="00635E05"/>
    <w:rsid w:val="00635FE1"/>
    <w:rsid w:val="006362E1"/>
    <w:rsid w:val="00636A49"/>
    <w:rsid w:val="00636C1D"/>
    <w:rsid w:val="00637BFB"/>
    <w:rsid w:val="00640052"/>
    <w:rsid w:val="00640630"/>
    <w:rsid w:val="00640843"/>
    <w:rsid w:val="00640D21"/>
    <w:rsid w:val="00641202"/>
    <w:rsid w:val="0064161F"/>
    <w:rsid w:val="0064190D"/>
    <w:rsid w:val="00641B38"/>
    <w:rsid w:val="00641DE7"/>
    <w:rsid w:val="00641F2F"/>
    <w:rsid w:val="00642373"/>
    <w:rsid w:val="006427AE"/>
    <w:rsid w:val="0064293C"/>
    <w:rsid w:val="0064293D"/>
    <w:rsid w:val="00642AB6"/>
    <w:rsid w:val="0064315B"/>
    <w:rsid w:val="0064335A"/>
    <w:rsid w:val="006437F7"/>
    <w:rsid w:val="00643C06"/>
    <w:rsid w:val="0064414E"/>
    <w:rsid w:val="00644198"/>
    <w:rsid w:val="00644EDC"/>
    <w:rsid w:val="00646215"/>
    <w:rsid w:val="0064623A"/>
    <w:rsid w:val="0064626C"/>
    <w:rsid w:val="006469E8"/>
    <w:rsid w:val="00647154"/>
    <w:rsid w:val="0064723B"/>
    <w:rsid w:val="00650255"/>
    <w:rsid w:val="00650549"/>
    <w:rsid w:val="006505E3"/>
    <w:rsid w:val="00650CAA"/>
    <w:rsid w:val="00650DA3"/>
    <w:rsid w:val="00651514"/>
    <w:rsid w:val="006522EF"/>
    <w:rsid w:val="00652B88"/>
    <w:rsid w:val="00652EFB"/>
    <w:rsid w:val="006533C7"/>
    <w:rsid w:val="0065442B"/>
    <w:rsid w:val="0065478A"/>
    <w:rsid w:val="0065524A"/>
    <w:rsid w:val="006559B9"/>
    <w:rsid w:val="00656253"/>
    <w:rsid w:val="00656867"/>
    <w:rsid w:val="00656E69"/>
    <w:rsid w:val="00656FC6"/>
    <w:rsid w:val="00657058"/>
    <w:rsid w:val="006573AB"/>
    <w:rsid w:val="00657E09"/>
    <w:rsid w:val="006603B7"/>
    <w:rsid w:val="00660FAB"/>
    <w:rsid w:val="00661001"/>
    <w:rsid w:val="0066248E"/>
    <w:rsid w:val="0066369D"/>
    <w:rsid w:val="0066410C"/>
    <w:rsid w:val="006642A2"/>
    <w:rsid w:val="00664443"/>
    <w:rsid w:val="006644FC"/>
    <w:rsid w:val="00664550"/>
    <w:rsid w:val="006649AA"/>
    <w:rsid w:val="00664A41"/>
    <w:rsid w:val="00664EA1"/>
    <w:rsid w:val="00665285"/>
    <w:rsid w:val="00665452"/>
    <w:rsid w:val="006654F4"/>
    <w:rsid w:val="0066597E"/>
    <w:rsid w:val="006659B2"/>
    <w:rsid w:val="00666834"/>
    <w:rsid w:val="00666981"/>
    <w:rsid w:val="006669B6"/>
    <w:rsid w:val="00666C48"/>
    <w:rsid w:val="00666F65"/>
    <w:rsid w:val="0066713E"/>
    <w:rsid w:val="006679CE"/>
    <w:rsid w:val="00667D0D"/>
    <w:rsid w:val="00667D39"/>
    <w:rsid w:val="00667D55"/>
    <w:rsid w:val="006703C5"/>
    <w:rsid w:val="006706A1"/>
    <w:rsid w:val="006709DE"/>
    <w:rsid w:val="00670C54"/>
    <w:rsid w:val="00670E7A"/>
    <w:rsid w:val="00671258"/>
    <w:rsid w:val="00671950"/>
    <w:rsid w:val="00671A74"/>
    <w:rsid w:val="00671C73"/>
    <w:rsid w:val="00671EB9"/>
    <w:rsid w:val="00671F59"/>
    <w:rsid w:val="006722C3"/>
    <w:rsid w:val="006723DB"/>
    <w:rsid w:val="00672727"/>
    <w:rsid w:val="006729CE"/>
    <w:rsid w:val="00672C7C"/>
    <w:rsid w:val="00672E2A"/>
    <w:rsid w:val="00673372"/>
    <w:rsid w:val="00673DBE"/>
    <w:rsid w:val="00673FE5"/>
    <w:rsid w:val="006743A2"/>
    <w:rsid w:val="006745E5"/>
    <w:rsid w:val="006747B8"/>
    <w:rsid w:val="00674970"/>
    <w:rsid w:val="00674A58"/>
    <w:rsid w:val="00674B58"/>
    <w:rsid w:val="00674C14"/>
    <w:rsid w:val="00674C8F"/>
    <w:rsid w:val="00676119"/>
    <w:rsid w:val="006764E8"/>
    <w:rsid w:val="0067687B"/>
    <w:rsid w:val="00676A17"/>
    <w:rsid w:val="00676E12"/>
    <w:rsid w:val="006772AA"/>
    <w:rsid w:val="006777C1"/>
    <w:rsid w:val="00677879"/>
    <w:rsid w:val="006778AC"/>
    <w:rsid w:val="00677FE5"/>
    <w:rsid w:val="00680080"/>
    <w:rsid w:val="00680C10"/>
    <w:rsid w:val="00681273"/>
    <w:rsid w:val="0068157B"/>
    <w:rsid w:val="0068188D"/>
    <w:rsid w:val="00682419"/>
    <w:rsid w:val="00682754"/>
    <w:rsid w:val="00682E76"/>
    <w:rsid w:val="006831CD"/>
    <w:rsid w:val="0068378F"/>
    <w:rsid w:val="00683C51"/>
    <w:rsid w:val="00684AAB"/>
    <w:rsid w:val="00684B3D"/>
    <w:rsid w:val="00684BD4"/>
    <w:rsid w:val="00684DF6"/>
    <w:rsid w:val="00684F7F"/>
    <w:rsid w:val="0068562F"/>
    <w:rsid w:val="00685790"/>
    <w:rsid w:val="006859F3"/>
    <w:rsid w:val="00685B8A"/>
    <w:rsid w:val="00686A44"/>
    <w:rsid w:val="00686ABB"/>
    <w:rsid w:val="00686E5E"/>
    <w:rsid w:val="00686F65"/>
    <w:rsid w:val="0068781E"/>
    <w:rsid w:val="00687F21"/>
    <w:rsid w:val="00690830"/>
    <w:rsid w:val="00690DC1"/>
    <w:rsid w:val="0069150B"/>
    <w:rsid w:val="00691BA4"/>
    <w:rsid w:val="00691D7C"/>
    <w:rsid w:val="00692A0F"/>
    <w:rsid w:val="00692C76"/>
    <w:rsid w:val="00692F3E"/>
    <w:rsid w:val="006930C4"/>
    <w:rsid w:val="00693172"/>
    <w:rsid w:val="006931DB"/>
    <w:rsid w:val="00693A16"/>
    <w:rsid w:val="00693BF7"/>
    <w:rsid w:val="00693ED8"/>
    <w:rsid w:val="00694BE2"/>
    <w:rsid w:val="00694F12"/>
    <w:rsid w:val="0069510B"/>
    <w:rsid w:val="006959F2"/>
    <w:rsid w:val="00695E49"/>
    <w:rsid w:val="00696746"/>
    <w:rsid w:val="00696E7E"/>
    <w:rsid w:val="006972A5"/>
    <w:rsid w:val="006979BB"/>
    <w:rsid w:val="00697CCD"/>
    <w:rsid w:val="006A050F"/>
    <w:rsid w:val="006A0698"/>
    <w:rsid w:val="006A07D5"/>
    <w:rsid w:val="006A0E1D"/>
    <w:rsid w:val="006A1240"/>
    <w:rsid w:val="006A1569"/>
    <w:rsid w:val="006A18B6"/>
    <w:rsid w:val="006A18F0"/>
    <w:rsid w:val="006A2176"/>
    <w:rsid w:val="006A23AA"/>
    <w:rsid w:val="006A255D"/>
    <w:rsid w:val="006A25F5"/>
    <w:rsid w:val="006A2B05"/>
    <w:rsid w:val="006A2B89"/>
    <w:rsid w:val="006A45AE"/>
    <w:rsid w:val="006A4682"/>
    <w:rsid w:val="006A5687"/>
    <w:rsid w:val="006A58D9"/>
    <w:rsid w:val="006A5AE8"/>
    <w:rsid w:val="006A5BE9"/>
    <w:rsid w:val="006A5E24"/>
    <w:rsid w:val="006A6017"/>
    <w:rsid w:val="006A616A"/>
    <w:rsid w:val="006A6243"/>
    <w:rsid w:val="006A691B"/>
    <w:rsid w:val="006A734C"/>
    <w:rsid w:val="006A7603"/>
    <w:rsid w:val="006A779E"/>
    <w:rsid w:val="006A7B6D"/>
    <w:rsid w:val="006A7EAB"/>
    <w:rsid w:val="006B04A9"/>
    <w:rsid w:val="006B04D8"/>
    <w:rsid w:val="006B09D3"/>
    <w:rsid w:val="006B09F3"/>
    <w:rsid w:val="006B1C56"/>
    <w:rsid w:val="006B1C6E"/>
    <w:rsid w:val="006B1E53"/>
    <w:rsid w:val="006B1EC1"/>
    <w:rsid w:val="006B212C"/>
    <w:rsid w:val="006B2BC3"/>
    <w:rsid w:val="006B2CB6"/>
    <w:rsid w:val="006B2FE5"/>
    <w:rsid w:val="006B3045"/>
    <w:rsid w:val="006B32FC"/>
    <w:rsid w:val="006B3721"/>
    <w:rsid w:val="006B411B"/>
    <w:rsid w:val="006B4190"/>
    <w:rsid w:val="006B43CA"/>
    <w:rsid w:val="006B4689"/>
    <w:rsid w:val="006B47D6"/>
    <w:rsid w:val="006B4BAD"/>
    <w:rsid w:val="006B4D57"/>
    <w:rsid w:val="006B61D4"/>
    <w:rsid w:val="006B633C"/>
    <w:rsid w:val="006B675E"/>
    <w:rsid w:val="006B6F1D"/>
    <w:rsid w:val="006B71EF"/>
    <w:rsid w:val="006B74AF"/>
    <w:rsid w:val="006C02C8"/>
    <w:rsid w:val="006C039A"/>
    <w:rsid w:val="006C0BDF"/>
    <w:rsid w:val="006C1398"/>
    <w:rsid w:val="006C1489"/>
    <w:rsid w:val="006C14C7"/>
    <w:rsid w:val="006C1FAD"/>
    <w:rsid w:val="006C22BD"/>
    <w:rsid w:val="006C2B29"/>
    <w:rsid w:val="006C3185"/>
    <w:rsid w:val="006C32BD"/>
    <w:rsid w:val="006C35F0"/>
    <w:rsid w:val="006C38FE"/>
    <w:rsid w:val="006C3AE9"/>
    <w:rsid w:val="006C3B26"/>
    <w:rsid w:val="006C3C90"/>
    <w:rsid w:val="006C3F6B"/>
    <w:rsid w:val="006C417A"/>
    <w:rsid w:val="006C463E"/>
    <w:rsid w:val="006C4645"/>
    <w:rsid w:val="006C4B7F"/>
    <w:rsid w:val="006C5606"/>
    <w:rsid w:val="006C635F"/>
    <w:rsid w:val="006C6BF1"/>
    <w:rsid w:val="006C727B"/>
    <w:rsid w:val="006C74C1"/>
    <w:rsid w:val="006C7BDF"/>
    <w:rsid w:val="006C7D58"/>
    <w:rsid w:val="006C7E70"/>
    <w:rsid w:val="006D05E0"/>
    <w:rsid w:val="006D0B4B"/>
    <w:rsid w:val="006D0C6F"/>
    <w:rsid w:val="006D0F5B"/>
    <w:rsid w:val="006D1075"/>
    <w:rsid w:val="006D1185"/>
    <w:rsid w:val="006D1263"/>
    <w:rsid w:val="006D179C"/>
    <w:rsid w:val="006D17E9"/>
    <w:rsid w:val="006D1D9D"/>
    <w:rsid w:val="006D200F"/>
    <w:rsid w:val="006D2A73"/>
    <w:rsid w:val="006D3452"/>
    <w:rsid w:val="006D37B0"/>
    <w:rsid w:val="006D3866"/>
    <w:rsid w:val="006D4152"/>
    <w:rsid w:val="006D4192"/>
    <w:rsid w:val="006D42AE"/>
    <w:rsid w:val="006D447E"/>
    <w:rsid w:val="006D47D0"/>
    <w:rsid w:val="006D4F63"/>
    <w:rsid w:val="006D53B1"/>
    <w:rsid w:val="006D53F2"/>
    <w:rsid w:val="006D5C5E"/>
    <w:rsid w:val="006D62CA"/>
    <w:rsid w:val="006D66AB"/>
    <w:rsid w:val="006D7218"/>
    <w:rsid w:val="006D775E"/>
    <w:rsid w:val="006D783F"/>
    <w:rsid w:val="006D7AE3"/>
    <w:rsid w:val="006D7FD8"/>
    <w:rsid w:val="006E044F"/>
    <w:rsid w:val="006E09C1"/>
    <w:rsid w:val="006E0D74"/>
    <w:rsid w:val="006E1418"/>
    <w:rsid w:val="006E1670"/>
    <w:rsid w:val="006E17B1"/>
    <w:rsid w:val="006E2118"/>
    <w:rsid w:val="006E30EE"/>
    <w:rsid w:val="006E34C8"/>
    <w:rsid w:val="006E34DF"/>
    <w:rsid w:val="006E3515"/>
    <w:rsid w:val="006E38C9"/>
    <w:rsid w:val="006E3AF7"/>
    <w:rsid w:val="006E3CF7"/>
    <w:rsid w:val="006E4426"/>
    <w:rsid w:val="006E48AE"/>
    <w:rsid w:val="006E4945"/>
    <w:rsid w:val="006E4F41"/>
    <w:rsid w:val="006E58C4"/>
    <w:rsid w:val="006E5C08"/>
    <w:rsid w:val="006E5CA3"/>
    <w:rsid w:val="006E5FBC"/>
    <w:rsid w:val="006E5FEC"/>
    <w:rsid w:val="006E7546"/>
    <w:rsid w:val="006E785E"/>
    <w:rsid w:val="006E7E07"/>
    <w:rsid w:val="006F05CA"/>
    <w:rsid w:val="006F079B"/>
    <w:rsid w:val="006F0909"/>
    <w:rsid w:val="006F0923"/>
    <w:rsid w:val="006F0B46"/>
    <w:rsid w:val="006F10A7"/>
    <w:rsid w:val="006F116E"/>
    <w:rsid w:val="006F1231"/>
    <w:rsid w:val="006F164A"/>
    <w:rsid w:val="006F182A"/>
    <w:rsid w:val="006F1EE6"/>
    <w:rsid w:val="006F2184"/>
    <w:rsid w:val="006F22CB"/>
    <w:rsid w:val="006F23B5"/>
    <w:rsid w:val="006F2585"/>
    <w:rsid w:val="006F282A"/>
    <w:rsid w:val="006F35F5"/>
    <w:rsid w:val="006F3A9A"/>
    <w:rsid w:val="006F3CAD"/>
    <w:rsid w:val="006F3F20"/>
    <w:rsid w:val="006F413C"/>
    <w:rsid w:val="006F41E1"/>
    <w:rsid w:val="006F4460"/>
    <w:rsid w:val="006F446A"/>
    <w:rsid w:val="006F455A"/>
    <w:rsid w:val="006F4CC8"/>
    <w:rsid w:val="006F4E7B"/>
    <w:rsid w:val="006F4F00"/>
    <w:rsid w:val="006F505D"/>
    <w:rsid w:val="006F53A8"/>
    <w:rsid w:val="006F561D"/>
    <w:rsid w:val="006F5910"/>
    <w:rsid w:val="006F63EA"/>
    <w:rsid w:val="006F668E"/>
    <w:rsid w:val="006F6858"/>
    <w:rsid w:val="006F6CAC"/>
    <w:rsid w:val="006F71DB"/>
    <w:rsid w:val="006F7285"/>
    <w:rsid w:val="006F7B10"/>
    <w:rsid w:val="00700321"/>
    <w:rsid w:val="0070164F"/>
    <w:rsid w:val="007022F0"/>
    <w:rsid w:val="00702377"/>
    <w:rsid w:val="00702CB0"/>
    <w:rsid w:val="007031FC"/>
    <w:rsid w:val="00703821"/>
    <w:rsid w:val="00704118"/>
    <w:rsid w:val="00704770"/>
    <w:rsid w:val="00705B97"/>
    <w:rsid w:val="007065E2"/>
    <w:rsid w:val="00706615"/>
    <w:rsid w:val="00706C79"/>
    <w:rsid w:val="00707182"/>
    <w:rsid w:val="00707206"/>
    <w:rsid w:val="007075DB"/>
    <w:rsid w:val="00707FEB"/>
    <w:rsid w:val="007106ED"/>
    <w:rsid w:val="00710A5A"/>
    <w:rsid w:val="00710B8C"/>
    <w:rsid w:val="007115EA"/>
    <w:rsid w:val="00711AE3"/>
    <w:rsid w:val="0071245E"/>
    <w:rsid w:val="0071282D"/>
    <w:rsid w:val="0071297C"/>
    <w:rsid w:val="007134ED"/>
    <w:rsid w:val="00713505"/>
    <w:rsid w:val="00713557"/>
    <w:rsid w:val="0071366F"/>
    <w:rsid w:val="00713C2F"/>
    <w:rsid w:val="0071432C"/>
    <w:rsid w:val="00714429"/>
    <w:rsid w:val="0071526C"/>
    <w:rsid w:val="00715277"/>
    <w:rsid w:val="00715488"/>
    <w:rsid w:val="00715778"/>
    <w:rsid w:val="007161E8"/>
    <w:rsid w:val="007164AB"/>
    <w:rsid w:val="007170A8"/>
    <w:rsid w:val="007173AA"/>
    <w:rsid w:val="007177CA"/>
    <w:rsid w:val="0071780A"/>
    <w:rsid w:val="00717A27"/>
    <w:rsid w:val="00717A43"/>
    <w:rsid w:val="00717C17"/>
    <w:rsid w:val="00717F71"/>
    <w:rsid w:val="007208E2"/>
    <w:rsid w:val="00720BBF"/>
    <w:rsid w:val="00720C71"/>
    <w:rsid w:val="00721341"/>
    <w:rsid w:val="00721733"/>
    <w:rsid w:val="00721771"/>
    <w:rsid w:val="007217DC"/>
    <w:rsid w:val="00722D0A"/>
    <w:rsid w:val="00722EEF"/>
    <w:rsid w:val="007235C2"/>
    <w:rsid w:val="007237A3"/>
    <w:rsid w:val="00723A1F"/>
    <w:rsid w:val="00723B1F"/>
    <w:rsid w:val="00723CDA"/>
    <w:rsid w:val="007243C1"/>
    <w:rsid w:val="007244FE"/>
    <w:rsid w:val="00725D16"/>
    <w:rsid w:val="007263A8"/>
    <w:rsid w:val="007267F0"/>
    <w:rsid w:val="00726A25"/>
    <w:rsid w:val="00727103"/>
    <w:rsid w:val="007273E9"/>
    <w:rsid w:val="00727465"/>
    <w:rsid w:val="007301FB"/>
    <w:rsid w:val="0073088D"/>
    <w:rsid w:val="00730D19"/>
    <w:rsid w:val="007316A9"/>
    <w:rsid w:val="00731986"/>
    <w:rsid w:val="00731BD1"/>
    <w:rsid w:val="00731E97"/>
    <w:rsid w:val="00731FB9"/>
    <w:rsid w:val="007326EB"/>
    <w:rsid w:val="0073293C"/>
    <w:rsid w:val="00732B8C"/>
    <w:rsid w:val="00732D5A"/>
    <w:rsid w:val="00732F56"/>
    <w:rsid w:val="0073328D"/>
    <w:rsid w:val="007332E1"/>
    <w:rsid w:val="007335F9"/>
    <w:rsid w:val="00734092"/>
    <w:rsid w:val="00734429"/>
    <w:rsid w:val="007346CA"/>
    <w:rsid w:val="007347BB"/>
    <w:rsid w:val="00734D00"/>
    <w:rsid w:val="00734DE9"/>
    <w:rsid w:val="007359AA"/>
    <w:rsid w:val="00735C50"/>
    <w:rsid w:val="00736092"/>
    <w:rsid w:val="0073623E"/>
    <w:rsid w:val="00737158"/>
    <w:rsid w:val="007371A3"/>
    <w:rsid w:val="00737E57"/>
    <w:rsid w:val="007404AD"/>
    <w:rsid w:val="0074096E"/>
    <w:rsid w:val="00740B13"/>
    <w:rsid w:val="00740ECE"/>
    <w:rsid w:val="007415DF"/>
    <w:rsid w:val="00742295"/>
    <w:rsid w:val="00742599"/>
    <w:rsid w:val="007429C3"/>
    <w:rsid w:val="00742E6F"/>
    <w:rsid w:val="00742F7A"/>
    <w:rsid w:val="00743E61"/>
    <w:rsid w:val="007445CE"/>
    <w:rsid w:val="00745251"/>
    <w:rsid w:val="00745824"/>
    <w:rsid w:val="0074666C"/>
    <w:rsid w:val="00746C97"/>
    <w:rsid w:val="0074714C"/>
    <w:rsid w:val="007471D3"/>
    <w:rsid w:val="007472D0"/>
    <w:rsid w:val="0074774D"/>
    <w:rsid w:val="007478A0"/>
    <w:rsid w:val="00747F95"/>
    <w:rsid w:val="0075059B"/>
    <w:rsid w:val="007509BD"/>
    <w:rsid w:val="00750F0C"/>
    <w:rsid w:val="0075114D"/>
    <w:rsid w:val="0075117E"/>
    <w:rsid w:val="007514CD"/>
    <w:rsid w:val="00751919"/>
    <w:rsid w:val="00751D41"/>
    <w:rsid w:val="0075221C"/>
    <w:rsid w:val="0075266B"/>
    <w:rsid w:val="00752AFA"/>
    <w:rsid w:val="00752BC9"/>
    <w:rsid w:val="00752CE8"/>
    <w:rsid w:val="0075371F"/>
    <w:rsid w:val="00753784"/>
    <w:rsid w:val="00753CA7"/>
    <w:rsid w:val="00753F75"/>
    <w:rsid w:val="007541DF"/>
    <w:rsid w:val="007541EC"/>
    <w:rsid w:val="0075488F"/>
    <w:rsid w:val="00754AC2"/>
    <w:rsid w:val="00755881"/>
    <w:rsid w:val="00755D2F"/>
    <w:rsid w:val="0075602A"/>
    <w:rsid w:val="00756DBD"/>
    <w:rsid w:val="00757A76"/>
    <w:rsid w:val="00757D38"/>
    <w:rsid w:val="00757DBD"/>
    <w:rsid w:val="00757E48"/>
    <w:rsid w:val="007603EB"/>
    <w:rsid w:val="00760B15"/>
    <w:rsid w:val="0076108B"/>
    <w:rsid w:val="007612AC"/>
    <w:rsid w:val="0076134C"/>
    <w:rsid w:val="007614B7"/>
    <w:rsid w:val="00761853"/>
    <w:rsid w:val="00761F98"/>
    <w:rsid w:val="00762049"/>
    <w:rsid w:val="00762264"/>
    <w:rsid w:val="00762420"/>
    <w:rsid w:val="00762611"/>
    <w:rsid w:val="00762627"/>
    <w:rsid w:val="007626BA"/>
    <w:rsid w:val="00762AF8"/>
    <w:rsid w:val="00762B1F"/>
    <w:rsid w:val="00763398"/>
    <w:rsid w:val="0076365B"/>
    <w:rsid w:val="007637AA"/>
    <w:rsid w:val="00763E53"/>
    <w:rsid w:val="00764274"/>
    <w:rsid w:val="0076461F"/>
    <w:rsid w:val="007648E0"/>
    <w:rsid w:val="00764B7A"/>
    <w:rsid w:val="00764CBB"/>
    <w:rsid w:val="00764CD1"/>
    <w:rsid w:val="00764D45"/>
    <w:rsid w:val="00765141"/>
    <w:rsid w:val="00765213"/>
    <w:rsid w:val="00765714"/>
    <w:rsid w:val="00766F4D"/>
    <w:rsid w:val="007676B3"/>
    <w:rsid w:val="00767A63"/>
    <w:rsid w:val="00767B51"/>
    <w:rsid w:val="00770369"/>
    <w:rsid w:val="00770F82"/>
    <w:rsid w:val="0077156E"/>
    <w:rsid w:val="00771851"/>
    <w:rsid w:val="00771E89"/>
    <w:rsid w:val="0077350E"/>
    <w:rsid w:val="007738F1"/>
    <w:rsid w:val="00773C5A"/>
    <w:rsid w:val="00774AE8"/>
    <w:rsid w:val="00775A61"/>
    <w:rsid w:val="00775C1B"/>
    <w:rsid w:val="00775CDB"/>
    <w:rsid w:val="00776632"/>
    <w:rsid w:val="00776ACB"/>
    <w:rsid w:val="00777244"/>
    <w:rsid w:val="0077749D"/>
    <w:rsid w:val="0077774D"/>
    <w:rsid w:val="0077790E"/>
    <w:rsid w:val="00777EE0"/>
    <w:rsid w:val="00780034"/>
    <w:rsid w:val="0078048D"/>
    <w:rsid w:val="00780C2F"/>
    <w:rsid w:val="00781091"/>
    <w:rsid w:val="00781778"/>
    <w:rsid w:val="007817BB"/>
    <w:rsid w:val="0078182A"/>
    <w:rsid w:val="00781CF5"/>
    <w:rsid w:val="007820D8"/>
    <w:rsid w:val="00783044"/>
    <w:rsid w:val="00783FDD"/>
    <w:rsid w:val="0078424B"/>
    <w:rsid w:val="0078432F"/>
    <w:rsid w:val="0078441A"/>
    <w:rsid w:val="007845FA"/>
    <w:rsid w:val="00784B7E"/>
    <w:rsid w:val="00785249"/>
    <w:rsid w:val="00785760"/>
    <w:rsid w:val="007858FA"/>
    <w:rsid w:val="007859DB"/>
    <w:rsid w:val="00785CF6"/>
    <w:rsid w:val="00786303"/>
    <w:rsid w:val="0078638A"/>
    <w:rsid w:val="00786703"/>
    <w:rsid w:val="007867B7"/>
    <w:rsid w:val="0078689E"/>
    <w:rsid w:val="0078719D"/>
    <w:rsid w:val="0078724A"/>
    <w:rsid w:val="00787497"/>
    <w:rsid w:val="00787672"/>
    <w:rsid w:val="00787754"/>
    <w:rsid w:val="0078793E"/>
    <w:rsid w:val="00787D37"/>
    <w:rsid w:val="00787D98"/>
    <w:rsid w:val="00790000"/>
    <w:rsid w:val="00790651"/>
    <w:rsid w:val="007908FF"/>
    <w:rsid w:val="00790CEE"/>
    <w:rsid w:val="0079122C"/>
    <w:rsid w:val="007913B7"/>
    <w:rsid w:val="00791B24"/>
    <w:rsid w:val="00792CBA"/>
    <w:rsid w:val="007939CC"/>
    <w:rsid w:val="00793A01"/>
    <w:rsid w:val="00793B8A"/>
    <w:rsid w:val="00793F90"/>
    <w:rsid w:val="00794111"/>
    <w:rsid w:val="0079438F"/>
    <w:rsid w:val="007943C0"/>
    <w:rsid w:val="00794702"/>
    <w:rsid w:val="00794763"/>
    <w:rsid w:val="007948F5"/>
    <w:rsid w:val="00794A29"/>
    <w:rsid w:val="0079507B"/>
    <w:rsid w:val="00795649"/>
    <w:rsid w:val="00796174"/>
    <w:rsid w:val="00796BE5"/>
    <w:rsid w:val="00796EB7"/>
    <w:rsid w:val="007A0A77"/>
    <w:rsid w:val="007A11CF"/>
    <w:rsid w:val="007A14A5"/>
    <w:rsid w:val="007A15C6"/>
    <w:rsid w:val="007A1829"/>
    <w:rsid w:val="007A1FFD"/>
    <w:rsid w:val="007A260B"/>
    <w:rsid w:val="007A2682"/>
    <w:rsid w:val="007A285E"/>
    <w:rsid w:val="007A286F"/>
    <w:rsid w:val="007A2A69"/>
    <w:rsid w:val="007A2CF3"/>
    <w:rsid w:val="007A316C"/>
    <w:rsid w:val="007A33BC"/>
    <w:rsid w:val="007A35D3"/>
    <w:rsid w:val="007A3C55"/>
    <w:rsid w:val="007A423A"/>
    <w:rsid w:val="007A42AE"/>
    <w:rsid w:val="007A45C1"/>
    <w:rsid w:val="007A46E9"/>
    <w:rsid w:val="007A4AFB"/>
    <w:rsid w:val="007A4B51"/>
    <w:rsid w:val="007A4DFD"/>
    <w:rsid w:val="007A4E63"/>
    <w:rsid w:val="007A5507"/>
    <w:rsid w:val="007A57AF"/>
    <w:rsid w:val="007A584D"/>
    <w:rsid w:val="007A58EB"/>
    <w:rsid w:val="007A637E"/>
    <w:rsid w:val="007A639A"/>
    <w:rsid w:val="007A66A8"/>
    <w:rsid w:val="007A68BA"/>
    <w:rsid w:val="007A6B33"/>
    <w:rsid w:val="007A7459"/>
    <w:rsid w:val="007B01C5"/>
    <w:rsid w:val="007B0829"/>
    <w:rsid w:val="007B127E"/>
    <w:rsid w:val="007B18CA"/>
    <w:rsid w:val="007B1BEE"/>
    <w:rsid w:val="007B2656"/>
    <w:rsid w:val="007B27B0"/>
    <w:rsid w:val="007B2C32"/>
    <w:rsid w:val="007B2CC5"/>
    <w:rsid w:val="007B42A1"/>
    <w:rsid w:val="007B4512"/>
    <w:rsid w:val="007B5264"/>
    <w:rsid w:val="007B54E3"/>
    <w:rsid w:val="007B779A"/>
    <w:rsid w:val="007C0658"/>
    <w:rsid w:val="007C06AC"/>
    <w:rsid w:val="007C083C"/>
    <w:rsid w:val="007C1118"/>
    <w:rsid w:val="007C1582"/>
    <w:rsid w:val="007C18DB"/>
    <w:rsid w:val="007C1AC0"/>
    <w:rsid w:val="007C1B7A"/>
    <w:rsid w:val="007C1C1B"/>
    <w:rsid w:val="007C260B"/>
    <w:rsid w:val="007C26B8"/>
    <w:rsid w:val="007C29E9"/>
    <w:rsid w:val="007C2EF1"/>
    <w:rsid w:val="007C323E"/>
    <w:rsid w:val="007C4197"/>
    <w:rsid w:val="007C46A4"/>
    <w:rsid w:val="007C4EAF"/>
    <w:rsid w:val="007C58A8"/>
    <w:rsid w:val="007C5E04"/>
    <w:rsid w:val="007C5F79"/>
    <w:rsid w:val="007C63CC"/>
    <w:rsid w:val="007C66F6"/>
    <w:rsid w:val="007C7141"/>
    <w:rsid w:val="007D0BB7"/>
    <w:rsid w:val="007D0CFB"/>
    <w:rsid w:val="007D1003"/>
    <w:rsid w:val="007D16B0"/>
    <w:rsid w:val="007D1755"/>
    <w:rsid w:val="007D3299"/>
    <w:rsid w:val="007D342B"/>
    <w:rsid w:val="007D38E6"/>
    <w:rsid w:val="007D3C17"/>
    <w:rsid w:val="007D3CEB"/>
    <w:rsid w:val="007D4725"/>
    <w:rsid w:val="007D4C6F"/>
    <w:rsid w:val="007D4DA8"/>
    <w:rsid w:val="007D520C"/>
    <w:rsid w:val="007D5520"/>
    <w:rsid w:val="007D569D"/>
    <w:rsid w:val="007D66DD"/>
    <w:rsid w:val="007D674D"/>
    <w:rsid w:val="007D6959"/>
    <w:rsid w:val="007D6A88"/>
    <w:rsid w:val="007D6B3D"/>
    <w:rsid w:val="007D70A8"/>
    <w:rsid w:val="007D7645"/>
    <w:rsid w:val="007D79FA"/>
    <w:rsid w:val="007E06A5"/>
    <w:rsid w:val="007E092A"/>
    <w:rsid w:val="007E098B"/>
    <w:rsid w:val="007E0D16"/>
    <w:rsid w:val="007E202A"/>
    <w:rsid w:val="007E26F0"/>
    <w:rsid w:val="007E28E2"/>
    <w:rsid w:val="007E344F"/>
    <w:rsid w:val="007E35D1"/>
    <w:rsid w:val="007E3707"/>
    <w:rsid w:val="007E4167"/>
    <w:rsid w:val="007E432B"/>
    <w:rsid w:val="007E438D"/>
    <w:rsid w:val="007E4D35"/>
    <w:rsid w:val="007E5137"/>
    <w:rsid w:val="007E597F"/>
    <w:rsid w:val="007E5B06"/>
    <w:rsid w:val="007E620A"/>
    <w:rsid w:val="007E62C1"/>
    <w:rsid w:val="007E6321"/>
    <w:rsid w:val="007E6337"/>
    <w:rsid w:val="007E6499"/>
    <w:rsid w:val="007E6AFA"/>
    <w:rsid w:val="007E6DB8"/>
    <w:rsid w:val="007E6E62"/>
    <w:rsid w:val="007E7213"/>
    <w:rsid w:val="007E7378"/>
    <w:rsid w:val="007E79CD"/>
    <w:rsid w:val="007E7EDE"/>
    <w:rsid w:val="007F01AA"/>
    <w:rsid w:val="007F10E2"/>
    <w:rsid w:val="007F1578"/>
    <w:rsid w:val="007F1BEB"/>
    <w:rsid w:val="007F2235"/>
    <w:rsid w:val="007F27EF"/>
    <w:rsid w:val="007F28E9"/>
    <w:rsid w:val="007F2956"/>
    <w:rsid w:val="007F2BC6"/>
    <w:rsid w:val="007F3598"/>
    <w:rsid w:val="007F52B8"/>
    <w:rsid w:val="007F58B5"/>
    <w:rsid w:val="007F5D3B"/>
    <w:rsid w:val="007F6A4E"/>
    <w:rsid w:val="007F7282"/>
    <w:rsid w:val="007F73FC"/>
    <w:rsid w:val="008003D7"/>
    <w:rsid w:val="008007AD"/>
    <w:rsid w:val="00800A92"/>
    <w:rsid w:val="00800BCA"/>
    <w:rsid w:val="00800DE0"/>
    <w:rsid w:val="00801181"/>
    <w:rsid w:val="0080153C"/>
    <w:rsid w:val="00801B6B"/>
    <w:rsid w:val="00801CAB"/>
    <w:rsid w:val="00802857"/>
    <w:rsid w:val="00803023"/>
    <w:rsid w:val="008035A8"/>
    <w:rsid w:val="00803612"/>
    <w:rsid w:val="008037DC"/>
    <w:rsid w:val="008049E6"/>
    <w:rsid w:val="00804B73"/>
    <w:rsid w:val="00804F36"/>
    <w:rsid w:val="0080533C"/>
    <w:rsid w:val="00805A30"/>
    <w:rsid w:val="00805FEF"/>
    <w:rsid w:val="00806130"/>
    <w:rsid w:val="00807716"/>
    <w:rsid w:val="008077AF"/>
    <w:rsid w:val="00810797"/>
    <w:rsid w:val="00810C87"/>
    <w:rsid w:val="008111DE"/>
    <w:rsid w:val="0081148E"/>
    <w:rsid w:val="00811EF2"/>
    <w:rsid w:val="008126A7"/>
    <w:rsid w:val="008133AD"/>
    <w:rsid w:val="008134B3"/>
    <w:rsid w:val="00813AE4"/>
    <w:rsid w:val="00813B62"/>
    <w:rsid w:val="00813F0D"/>
    <w:rsid w:val="00814575"/>
    <w:rsid w:val="0081457B"/>
    <w:rsid w:val="00814D7F"/>
    <w:rsid w:val="00814EAE"/>
    <w:rsid w:val="008151AD"/>
    <w:rsid w:val="00815245"/>
    <w:rsid w:val="0081538B"/>
    <w:rsid w:val="00816755"/>
    <w:rsid w:val="00816E57"/>
    <w:rsid w:val="00817104"/>
    <w:rsid w:val="00817B1A"/>
    <w:rsid w:val="00817C48"/>
    <w:rsid w:val="00820186"/>
    <w:rsid w:val="00820F51"/>
    <w:rsid w:val="00821379"/>
    <w:rsid w:val="00821638"/>
    <w:rsid w:val="00821D1E"/>
    <w:rsid w:val="00821EBA"/>
    <w:rsid w:val="0082231F"/>
    <w:rsid w:val="00822BEC"/>
    <w:rsid w:val="00823091"/>
    <w:rsid w:val="00823122"/>
    <w:rsid w:val="00823378"/>
    <w:rsid w:val="008234BD"/>
    <w:rsid w:val="008237AA"/>
    <w:rsid w:val="00823989"/>
    <w:rsid w:val="00824976"/>
    <w:rsid w:val="00824B2F"/>
    <w:rsid w:val="008253CB"/>
    <w:rsid w:val="0082577A"/>
    <w:rsid w:val="00825B26"/>
    <w:rsid w:val="00825C32"/>
    <w:rsid w:val="00825E2C"/>
    <w:rsid w:val="008263B4"/>
    <w:rsid w:val="0082760A"/>
    <w:rsid w:val="008276AD"/>
    <w:rsid w:val="00827B6B"/>
    <w:rsid w:val="00830F8D"/>
    <w:rsid w:val="00831202"/>
    <w:rsid w:val="008313AB"/>
    <w:rsid w:val="008319DB"/>
    <w:rsid w:val="00832140"/>
    <w:rsid w:val="00832261"/>
    <w:rsid w:val="0083240A"/>
    <w:rsid w:val="00833314"/>
    <w:rsid w:val="00833577"/>
    <w:rsid w:val="008335E3"/>
    <w:rsid w:val="00833A05"/>
    <w:rsid w:val="00833D3D"/>
    <w:rsid w:val="00834ABB"/>
    <w:rsid w:val="00835395"/>
    <w:rsid w:val="0083542A"/>
    <w:rsid w:val="0083546D"/>
    <w:rsid w:val="00835BF9"/>
    <w:rsid w:val="00835C0B"/>
    <w:rsid w:val="00835F66"/>
    <w:rsid w:val="00836528"/>
    <w:rsid w:val="00836C11"/>
    <w:rsid w:val="008372F4"/>
    <w:rsid w:val="00837E57"/>
    <w:rsid w:val="00840082"/>
    <w:rsid w:val="00840358"/>
    <w:rsid w:val="0084046B"/>
    <w:rsid w:val="00840666"/>
    <w:rsid w:val="00840C02"/>
    <w:rsid w:val="00841382"/>
    <w:rsid w:val="00841E40"/>
    <w:rsid w:val="008424A7"/>
    <w:rsid w:val="0084303B"/>
    <w:rsid w:val="00843524"/>
    <w:rsid w:val="00843D98"/>
    <w:rsid w:val="00843F39"/>
    <w:rsid w:val="00843FE0"/>
    <w:rsid w:val="00844940"/>
    <w:rsid w:val="00844963"/>
    <w:rsid w:val="00844BF6"/>
    <w:rsid w:val="00844D18"/>
    <w:rsid w:val="0084526D"/>
    <w:rsid w:val="0084536D"/>
    <w:rsid w:val="00845458"/>
    <w:rsid w:val="00845502"/>
    <w:rsid w:val="008458BA"/>
    <w:rsid w:val="00845AA6"/>
    <w:rsid w:val="00845F20"/>
    <w:rsid w:val="00845F22"/>
    <w:rsid w:val="00845FD3"/>
    <w:rsid w:val="00846063"/>
    <w:rsid w:val="00846360"/>
    <w:rsid w:val="00846980"/>
    <w:rsid w:val="00846ABC"/>
    <w:rsid w:val="00846F52"/>
    <w:rsid w:val="00847EEE"/>
    <w:rsid w:val="00850780"/>
    <w:rsid w:val="00850C38"/>
    <w:rsid w:val="00851228"/>
    <w:rsid w:val="00851342"/>
    <w:rsid w:val="00851781"/>
    <w:rsid w:val="0085193D"/>
    <w:rsid w:val="0085251E"/>
    <w:rsid w:val="0085266A"/>
    <w:rsid w:val="008527CB"/>
    <w:rsid w:val="00852926"/>
    <w:rsid w:val="00852B80"/>
    <w:rsid w:val="0085380D"/>
    <w:rsid w:val="00853988"/>
    <w:rsid w:val="00853D43"/>
    <w:rsid w:val="00853F2F"/>
    <w:rsid w:val="0085415F"/>
    <w:rsid w:val="008543CE"/>
    <w:rsid w:val="00855932"/>
    <w:rsid w:val="00855F0D"/>
    <w:rsid w:val="0085616C"/>
    <w:rsid w:val="008565B3"/>
    <w:rsid w:val="00856A9D"/>
    <w:rsid w:val="00856FEA"/>
    <w:rsid w:val="00857195"/>
    <w:rsid w:val="00860166"/>
    <w:rsid w:val="00860CB2"/>
    <w:rsid w:val="00860F82"/>
    <w:rsid w:val="0086191F"/>
    <w:rsid w:val="00861E4A"/>
    <w:rsid w:val="008631CD"/>
    <w:rsid w:val="008635F8"/>
    <w:rsid w:val="008636E8"/>
    <w:rsid w:val="008640EA"/>
    <w:rsid w:val="00864175"/>
    <w:rsid w:val="008642D8"/>
    <w:rsid w:val="008642EA"/>
    <w:rsid w:val="008643D5"/>
    <w:rsid w:val="008649AC"/>
    <w:rsid w:val="00864E3E"/>
    <w:rsid w:val="00864F30"/>
    <w:rsid w:val="00864FDE"/>
    <w:rsid w:val="008657E5"/>
    <w:rsid w:val="0086671C"/>
    <w:rsid w:val="00867750"/>
    <w:rsid w:val="00867892"/>
    <w:rsid w:val="008678FB"/>
    <w:rsid w:val="00867A0B"/>
    <w:rsid w:val="00867DF8"/>
    <w:rsid w:val="00870945"/>
    <w:rsid w:val="00870C9B"/>
    <w:rsid w:val="00871541"/>
    <w:rsid w:val="00871CAB"/>
    <w:rsid w:val="0087210A"/>
    <w:rsid w:val="00872223"/>
    <w:rsid w:val="00872473"/>
    <w:rsid w:val="00872559"/>
    <w:rsid w:val="00873E31"/>
    <w:rsid w:val="008748C9"/>
    <w:rsid w:val="00874CD7"/>
    <w:rsid w:val="00874DDD"/>
    <w:rsid w:val="00874EDA"/>
    <w:rsid w:val="008766E5"/>
    <w:rsid w:val="008772DB"/>
    <w:rsid w:val="008803DB"/>
    <w:rsid w:val="008807CC"/>
    <w:rsid w:val="00880998"/>
    <w:rsid w:val="00880AA1"/>
    <w:rsid w:val="00880BCE"/>
    <w:rsid w:val="008810AD"/>
    <w:rsid w:val="008810CE"/>
    <w:rsid w:val="0088151D"/>
    <w:rsid w:val="008815B9"/>
    <w:rsid w:val="00881940"/>
    <w:rsid w:val="00881BAD"/>
    <w:rsid w:val="0088247A"/>
    <w:rsid w:val="0088272E"/>
    <w:rsid w:val="008829A4"/>
    <w:rsid w:val="008829DA"/>
    <w:rsid w:val="00882BB4"/>
    <w:rsid w:val="00882ED6"/>
    <w:rsid w:val="00882F6F"/>
    <w:rsid w:val="00883E77"/>
    <w:rsid w:val="008841EB"/>
    <w:rsid w:val="008847B9"/>
    <w:rsid w:val="0088533E"/>
    <w:rsid w:val="008853EA"/>
    <w:rsid w:val="008857C2"/>
    <w:rsid w:val="0088607C"/>
    <w:rsid w:val="00886AEC"/>
    <w:rsid w:val="00886CC7"/>
    <w:rsid w:val="00886DE4"/>
    <w:rsid w:val="008877B5"/>
    <w:rsid w:val="00887AEA"/>
    <w:rsid w:val="00890C3B"/>
    <w:rsid w:val="008913DB"/>
    <w:rsid w:val="0089241A"/>
    <w:rsid w:val="008924CE"/>
    <w:rsid w:val="00892DC8"/>
    <w:rsid w:val="00892E1E"/>
    <w:rsid w:val="008930D4"/>
    <w:rsid w:val="008932AC"/>
    <w:rsid w:val="00893547"/>
    <w:rsid w:val="008936CD"/>
    <w:rsid w:val="008939D3"/>
    <w:rsid w:val="00893F7F"/>
    <w:rsid w:val="00894B8F"/>
    <w:rsid w:val="00894DBD"/>
    <w:rsid w:val="00894E01"/>
    <w:rsid w:val="008951A2"/>
    <w:rsid w:val="0089521D"/>
    <w:rsid w:val="00895486"/>
    <w:rsid w:val="0089604C"/>
    <w:rsid w:val="008967E8"/>
    <w:rsid w:val="00896A83"/>
    <w:rsid w:val="00896B3B"/>
    <w:rsid w:val="008971C9"/>
    <w:rsid w:val="00897614"/>
    <w:rsid w:val="008977D7"/>
    <w:rsid w:val="008A0856"/>
    <w:rsid w:val="008A1717"/>
    <w:rsid w:val="008A2066"/>
    <w:rsid w:val="008A2341"/>
    <w:rsid w:val="008A2DF9"/>
    <w:rsid w:val="008A3734"/>
    <w:rsid w:val="008A39E1"/>
    <w:rsid w:val="008A3B68"/>
    <w:rsid w:val="008A433A"/>
    <w:rsid w:val="008A43F8"/>
    <w:rsid w:val="008A4A43"/>
    <w:rsid w:val="008A50CB"/>
    <w:rsid w:val="008A588E"/>
    <w:rsid w:val="008A5DBA"/>
    <w:rsid w:val="008A62BC"/>
    <w:rsid w:val="008A690B"/>
    <w:rsid w:val="008A7364"/>
    <w:rsid w:val="008A7428"/>
    <w:rsid w:val="008A7AF9"/>
    <w:rsid w:val="008B0071"/>
    <w:rsid w:val="008B0568"/>
    <w:rsid w:val="008B099D"/>
    <w:rsid w:val="008B0CD2"/>
    <w:rsid w:val="008B19F4"/>
    <w:rsid w:val="008B1BD5"/>
    <w:rsid w:val="008B1CDF"/>
    <w:rsid w:val="008B25C8"/>
    <w:rsid w:val="008B2B21"/>
    <w:rsid w:val="008B2EED"/>
    <w:rsid w:val="008B2F96"/>
    <w:rsid w:val="008B304E"/>
    <w:rsid w:val="008B3653"/>
    <w:rsid w:val="008B3656"/>
    <w:rsid w:val="008B37E0"/>
    <w:rsid w:val="008B3846"/>
    <w:rsid w:val="008B38D7"/>
    <w:rsid w:val="008B3EA9"/>
    <w:rsid w:val="008B4B4E"/>
    <w:rsid w:val="008B4CD7"/>
    <w:rsid w:val="008B4F0E"/>
    <w:rsid w:val="008B532A"/>
    <w:rsid w:val="008B572B"/>
    <w:rsid w:val="008B5AE2"/>
    <w:rsid w:val="008B6674"/>
    <w:rsid w:val="008B6DD3"/>
    <w:rsid w:val="008B70C0"/>
    <w:rsid w:val="008B713C"/>
    <w:rsid w:val="008B747E"/>
    <w:rsid w:val="008B7596"/>
    <w:rsid w:val="008B75B5"/>
    <w:rsid w:val="008B77DF"/>
    <w:rsid w:val="008B7C2B"/>
    <w:rsid w:val="008B7D95"/>
    <w:rsid w:val="008C002A"/>
    <w:rsid w:val="008C0548"/>
    <w:rsid w:val="008C0E6A"/>
    <w:rsid w:val="008C19B9"/>
    <w:rsid w:val="008C2185"/>
    <w:rsid w:val="008C363B"/>
    <w:rsid w:val="008C4292"/>
    <w:rsid w:val="008C4D47"/>
    <w:rsid w:val="008C4D77"/>
    <w:rsid w:val="008C545F"/>
    <w:rsid w:val="008C5B79"/>
    <w:rsid w:val="008C6405"/>
    <w:rsid w:val="008C6828"/>
    <w:rsid w:val="008C6C6E"/>
    <w:rsid w:val="008C7223"/>
    <w:rsid w:val="008C7296"/>
    <w:rsid w:val="008C7C54"/>
    <w:rsid w:val="008C7ED2"/>
    <w:rsid w:val="008C7F0B"/>
    <w:rsid w:val="008D0228"/>
    <w:rsid w:val="008D061C"/>
    <w:rsid w:val="008D08CE"/>
    <w:rsid w:val="008D0B13"/>
    <w:rsid w:val="008D0B32"/>
    <w:rsid w:val="008D0CBB"/>
    <w:rsid w:val="008D0D4F"/>
    <w:rsid w:val="008D102A"/>
    <w:rsid w:val="008D157D"/>
    <w:rsid w:val="008D1DC4"/>
    <w:rsid w:val="008D1F43"/>
    <w:rsid w:val="008D216C"/>
    <w:rsid w:val="008D22F8"/>
    <w:rsid w:val="008D25B7"/>
    <w:rsid w:val="008D2852"/>
    <w:rsid w:val="008D28B6"/>
    <w:rsid w:val="008D29C7"/>
    <w:rsid w:val="008D2C4E"/>
    <w:rsid w:val="008D2CE8"/>
    <w:rsid w:val="008D2DA0"/>
    <w:rsid w:val="008D2E09"/>
    <w:rsid w:val="008D328E"/>
    <w:rsid w:val="008D3421"/>
    <w:rsid w:val="008D364F"/>
    <w:rsid w:val="008D397B"/>
    <w:rsid w:val="008D4099"/>
    <w:rsid w:val="008D4158"/>
    <w:rsid w:val="008D4307"/>
    <w:rsid w:val="008D4A10"/>
    <w:rsid w:val="008D4CA1"/>
    <w:rsid w:val="008D50C0"/>
    <w:rsid w:val="008D5231"/>
    <w:rsid w:val="008D53CF"/>
    <w:rsid w:val="008D565A"/>
    <w:rsid w:val="008D5696"/>
    <w:rsid w:val="008D5727"/>
    <w:rsid w:val="008D6E3A"/>
    <w:rsid w:val="008D6E87"/>
    <w:rsid w:val="008D6FD9"/>
    <w:rsid w:val="008E023A"/>
    <w:rsid w:val="008E0464"/>
    <w:rsid w:val="008E0FF6"/>
    <w:rsid w:val="008E172D"/>
    <w:rsid w:val="008E18D1"/>
    <w:rsid w:val="008E21F3"/>
    <w:rsid w:val="008E2275"/>
    <w:rsid w:val="008E2F6D"/>
    <w:rsid w:val="008E31D3"/>
    <w:rsid w:val="008E3233"/>
    <w:rsid w:val="008E3314"/>
    <w:rsid w:val="008E36B0"/>
    <w:rsid w:val="008E3E65"/>
    <w:rsid w:val="008E428A"/>
    <w:rsid w:val="008E433A"/>
    <w:rsid w:val="008E4898"/>
    <w:rsid w:val="008E4A86"/>
    <w:rsid w:val="008E4C13"/>
    <w:rsid w:val="008E507E"/>
    <w:rsid w:val="008E5582"/>
    <w:rsid w:val="008E5D59"/>
    <w:rsid w:val="008E5D91"/>
    <w:rsid w:val="008E5DA4"/>
    <w:rsid w:val="008E5FCD"/>
    <w:rsid w:val="008E60F2"/>
    <w:rsid w:val="008E6188"/>
    <w:rsid w:val="008E61F1"/>
    <w:rsid w:val="008E65AE"/>
    <w:rsid w:val="008E6824"/>
    <w:rsid w:val="008E6873"/>
    <w:rsid w:val="008E6D22"/>
    <w:rsid w:val="008E7850"/>
    <w:rsid w:val="008E7B50"/>
    <w:rsid w:val="008F0196"/>
    <w:rsid w:val="008F0599"/>
    <w:rsid w:val="008F0CA2"/>
    <w:rsid w:val="008F1006"/>
    <w:rsid w:val="008F1089"/>
    <w:rsid w:val="008F12E7"/>
    <w:rsid w:val="008F15D8"/>
    <w:rsid w:val="008F1B52"/>
    <w:rsid w:val="008F1C3D"/>
    <w:rsid w:val="008F22CF"/>
    <w:rsid w:val="008F266A"/>
    <w:rsid w:val="008F2C21"/>
    <w:rsid w:val="008F2C94"/>
    <w:rsid w:val="008F3330"/>
    <w:rsid w:val="008F3F45"/>
    <w:rsid w:val="008F4228"/>
    <w:rsid w:val="008F4492"/>
    <w:rsid w:val="008F4DFE"/>
    <w:rsid w:val="008F4F53"/>
    <w:rsid w:val="008F508A"/>
    <w:rsid w:val="008F5398"/>
    <w:rsid w:val="008F54D2"/>
    <w:rsid w:val="008F55C0"/>
    <w:rsid w:val="008F56FB"/>
    <w:rsid w:val="008F580F"/>
    <w:rsid w:val="008F610C"/>
    <w:rsid w:val="008F631B"/>
    <w:rsid w:val="008F63E4"/>
    <w:rsid w:val="008F68AC"/>
    <w:rsid w:val="008F6F17"/>
    <w:rsid w:val="008F7006"/>
    <w:rsid w:val="00900224"/>
    <w:rsid w:val="00900457"/>
    <w:rsid w:val="00900A66"/>
    <w:rsid w:val="00900A93"/>
    <w:rsid w:val="00900C8B"/>
    <w:rsid w:val="00900E51"/>
    <w:rsid w:val="00901156"/>
    <w:rsid w:val="00901800"/>
    <w:rsid w:val="00901C7A"/>
    <w:rsid w:val="00902047"/>
    <w:rsid w:val="00902108"/>
    <w:rsid w:val="009032B7"/>
    <w:rsid w:val="00903407"/>
    <w:rsid w:val="0090374C"/>
    <w:rsid w:val="0090384E"/>
    <w:rsid w:val="009042C4"/>
    <w:rsid w:val="0090445B"/>
    <w:rsid w:val="009047D4"/>
    <w:rsid w:val="00904D6B"/>
    <w:rsid w:val="009056FF"/>
    <w:rsid w:val="00905AFB"/>
    <w:rsid w:val="00905BE2"/>
    <w:rsid w:val="00905CD4"/>
    <w:rsid w:val="00906816"/>
    <w:rsid w:val="00907084"/>
    <w:rsid w:val="009073EA"/>
    <w:rsid w:val="00907A18"/>
    <w:rsid w:val="00907D20"/>
    <w:rsid w:val="009107C6"/>
    <w:rsid w:val="00910DA9"/>
    <w:rsid w:val="00911421"/>
    <w:rsid w:val="00911EA9"/>
    <w:rsid w:val="00912065"/>
    <w:rsid w:val="00912320"/>
    <w:rsid w:val="0091264C"/>
    <w:rsid w:val="00912E01"/>
    <w:rsid w:val="009130C2"/>
    <w:rsid w:val="009132F3"/>
    <w:rsid w:val="009133CD"/>
    <w:rsid w:val="00913895"/>
    <w:rsid w:val="0091389B"/>
    <w:rsid w:val="00913F08"/>
    <w:rsid w:val="0091487A"/>
    <w:rsid w:val="00914F71"/>
    <w:rsid w:val="00915538"/>
    <w:rsid w:val="00915A34"/>
    <w:rsid w:val="00915D7D"/>
    <w:rsid w:val="00916027"/>
    <w:rsid w:val="00916C82"/>
    <w:rsid w:val="00916DB7"/>
    <w:rsid w:val="00916E2B"/>
    <w:rsid w:val="00917029"/>
    <w:rsid w:val="00917314"/>
    <w:rsid w:val="0091731D"/>
    <w:rsid w:val="00917792"/>
    <w:rsid w:val="00920121"/>
    <w:rsid w:val="0092028C"/>
    <w:rsid w:val="00920519"/>
    <w:rsid w:val="00921010"/>
    <w:rsid w:val="00921857"/>
    <w:rsid w:val="00921E88"/>
    <w:rsid w:val="00921FE6"/>
    <w:rsid w:val="009221AB"/>
    <w:rsid w:val="009221BB"/>
    <w:rsid w:val="009221C3"/>
    <w:rsid w:val="00922811"/>
    <w:rsid w:val="00922A09"/>
    <w:rsid w:val="0092317C"/>
    <w:rsid w:val="009234D0"/>
    <w:rsid w:val="0092387B"/>
    <w:rsid w:val="00923BA9"/>
    <w:rsid w:val="009240B7"/>
    <w:rsid w:val="00924B18"/>
    <w:rsid w:val="00925A89"/>
    <w:rsid w:val="00925B17"/>
    <w:rsid w:val="00925B4D"/>
    <w:rsid w:val="00926562"/>
    <w:rsid w:val="00926979"/>
    <w:rsid w:val="0092716D"/>
    <w:rsid w:val="009277F4"/>
    <w:rsid w:val="00927B81"/>
    <w:rsid w:val="009305F9"/>
    <w:rsid w:val="00930727"/>
    <w:rsid w:val="00930768"/>
    <w:rsid w:val="00930914"/>
    <w:rsid w:val="00930ABE"/>
    <w:rsid w:val="00930B41"/>
    <w:rsid w:val="0093118E"/>
    <w:rsid w:val="009314D3"/>
    <w:rsid w:val="00931858"/>
    <w:rsid w:val="0093185A"/>
    <w:rsid w:val="00932B6F"/>
    <w:rsid w:val="00932CA6"/>
    <w:rsid w:val="00932F8B"/>
    <w:rsid w:val="00933B77"/>
    <w:rsid w:val="009345AE"/>
    <w:rsid w:val="009345E6"/>
    <w:rsid w:val="00934AA5"/>
    <w:rsid w:val="00934EBF"/>
    <w:rsid w:val="00935846"/>
    <w:rsid w:val="00936633"/>
    <w:rsid w:val="0093698D"/>
    <w:rsid w:val="00936E4B"/>
    <w:rsid w:val="00936F6F"/>
    <w:rsid w:val="00937066"/>
    <w:rsid w:val="009374E7"/>
    <w:rsid w:val="00937D78"/>
    <w:rsid w:val="00937F8F"/>
    <w:rsid w:val="009403FB"/>
    <w:rsid w:val="00940761"/>
    <w:rsid w:val="00940A7D"/>
    <w:rsid w:val="00941482"/>
    <w:rsid w:val="0094185C"/>
    <w:rsid w:val="00941AB0"/>
    <w:rsid w:val="00941C20"/>
    <w:rsid w:val="0094240E"/>
    <w:rsid w:val="00942BCA"/>
    <w:rsid w:val="00942BFB"/>
    <w:rsid w:val="00942F52"/>
    <w:rsid w:val="0094338D"/>
    <w:rsid w:val="00943415"/>
    <w:rsid w:val="00943652"/>
    <w:rsid w:val="0094411D"/>
    <w:rsid w:val="00944469"/>
    <w:rsid w:val="0094479B"/>
    <w:rsid w:val="009451BD"/>
    <w:rsid w:val="00945368"/>
    <w:rsid w:val="009453B3"/>
    <w:rsid w:val="00945863"/>
    <w:rsid w:val="00945CBB"/>
    <w:rsid w:val="00946EBB"/>
    <w:rsid w:val="00947422"/>
    <w:rsid w:val="0094760B"/>
    <w:rsid w:val="00947843"/>
    <w:rsid w:val="00947B13"/>
    <w:rsid w:val="0095011A"/>
    <w:rsid w:val="00950149"/>
    <w:rsid w:val="00950643"/>
    <w:rsid w:val="0095073D"/>
    <w:rsid w:val="00950B58"/>
    <w:rsid w:val="00950D9A"/>
    <w:rsid w:val="00950F00"/>
    <w:rsid w:val="00951C8B"/>
    <w:rsid w:val="00951EB2"/>
    <w:rsid w:val="009524B0"/>
    <w:rsid w:val="009526C1"/>
    <w:rsid w:val="009538B7"/>
    <w:rsid w:val="00953EC8"/>
    <w:rsid w:val="00954170"/>
    <w:rsid w:val="00954269"/>
    <w:rsid w:val="00954A0F"/>
    <w:rsid w:val="00954D2F"/>
    <w:rsid w:val="00954F10"/>
    <w:rsid w:val="0095588F"/>
    <w:rsid w:val="009558BF"/>
    <w:rsid w:val="009559BE"/>
    <w:rsid w:val="00956129"/>
    <w:rsid w:val="0095636B"/>
    <w:rsid w:val="0095646B"/>
    <w:rsid w:val="009564E9"/>
    <w:rsid w:val="00956D38"/>
    <w:rsid w:val="00956DB8"/>
    <w:rsid w:val="009570F3"/>
    <w:rsid w:val="009577B0"/>
    <w:rsid w:val="00957BF0"/>
    <w:rsid w:val="00957EA9"/>
    <w:rsid w:val="00961865"/>
    <w:rsid w:val="00961CC3"/>
    <w:rsid w:val="0096278A"/>
    <w:rsid w:val="00962CE5"/>
    <w:rsid w:val="00962ED3"/>
    <w:rsid w:val="00963C81"/>
    <w:rsid w:val="0096427E"/>
    <w:rsid w:val="009642F5"/>
    <w:rsid w:val="00964519"/>
    <w:rsid w:val="00964937"/>
    <w:rsid w:val="0096569C"/>
    <w:rsid w:val="00965C4A"/>
    <w:rsid w:val="00966FED"/>
    <w:rsid w:val="009671D1"/>
    <w:rsid w:val="00967AFC"/>
    <w:rsid w:val="00967CBD"/>
    <w:rsid w:val="00967E9C"/>
    <w:rsid w:val="00970380"/>
    <w:rsid w:val="00970821"/>
    <w:rsid w:val="00970873"/>
    <w:rsid w:val="009709DA"/>
    <w:rsid w:val="00970A3E"/>
    <w:rsid w:val="009717D4"/>
    <w:rsid w:val="00971861"/>
    <w:rsid w:val="00971BE9"/>
    <w:rsid w:val="00971ECA"/>
    <w:rsid w:val="00972230"/>
    <w:rsid w:val="009724EB"/>
    <w:rsid w:val="00972837"/>
    <w:rsid w:val="00972A0A"/>
    <w:rsid w:val="00972B43"/>
    <w:rsid w:val="0097320B"/>
    <w:rsid w:val="0097339B"/>
    <w:rsid w:val="009733C3"/>
    <w:rsid w:val="009734AF"/>
    <w:rsid w:val="009737AB"/>
    <w:rsid w:val="00973BAB"/>
    <w:rsid w:val="00974685"/>
    <w:rsid w:val="00974DD0"/>
    <w:rsid w:val="00974DD2"/>
    <w:rsid w:val="009756F0"/>
    <w:rsid w:val="00975755"/>
    <w:rsid w:val="00975C1D"/>
    <w:rsid w:val="00975EFA"/>
    <w:rsid w:val="0097683F"/>
    <w:rsid w:val="00977349"/>
    <w:rsid w:val="009773B7"/>
    <w:rsid w:val="0097770A"/>
    <w:rsid w:val="009777C9"/>
    <w:rsid w:val="009779B0"/>
    <w:rsid w:val="00977F36"/>
    <w:rsid w:val="0098007F"/>
    <w:rsid w:val="0098052D"/>
    <w:rsid w:val="00981031"/>
    <w:rsid w:val="00981640"/>
    <w:rsid w:val="009817AA"/>
    <w:rsid w:val="00981D0D"/>
    <w:rsid w:val="009826C3"/>
    <w:rsid w:val="009832D6"/>
    <w:rsid w:val="00983DA9"/>
    <w:rsid w:val="00983EAC"/>
    <w:rsid w:val="0098414A"/>
    <w:rsid w:val="00984585"/>
    <w:rsid w:val="009846E6"/>
    <w:rsid w:val="00984F78"/>
    <w:rsid w:val="0098522E"/>
    <w:rsid w:val="009854FC"/>
    <w:rsid w:val="009855E4"/>
    <w:rsid w:val="0098576C"/>
    <w:rsid w:val="009857AA"/>
    <w:rsid w:val="00985A9C"/>
    <w:rsid w:val="00985B2B"/>
    <w:rsid w:val="00985B43"/>
    <w:rsid w:val="00985B5A"/>
    <w:rsid w:val="009867B7"/>
    <w:rsid w:val="009868E9"/>
    <w:rsid w:val="00986D7F"/>
    <w:rsid w:val="00986E01"/>
    <w:rsid w:val="009876BC"/>
    <w:rsid w:val="00987795"/>
    <w:rsid w:val="00987CA1"/>
    <w:rsid w:val="00987DCC"/>
    <w:rsid w:val="0099016D"/>
    <w:rsid w:val="0099036C"/>
    <w:rsid w:val="0099055A"/>
    <w:rsid w:val="009909A3"/>
    <w:rsid w:val="00991269"/>
    <w:rsid w:val="00991A40"/>
    <w:rsid w:val="00991BB7"/>
    <w:rsid w:val="00992058"/>
    <w:rsid w:val="009923C8"/>
    <w:rsid w:val="00992A02"/>
    <w:rsid w:val="00992A4B"/>
    <w:rsid w:val="00992E97"/>
    <w:rsid w:val="00993007"/>
    <w:rsid w:val="009931CC"/>
    <w:rsid w:val="00993493"/>
    <w:rsid w:val="00993E2C"/>
    <w:rsid w:val="00993FBB"/>
    <w:rsid w:val="0099457A"/>
    <w:rsid w:val="009947D0"/>
    <w:rsid w:val="00995422"/>
    <w:rsid w:val="00995592"/>
    <w:rsid w:val="00995636"/>
    <w:rsid w:val="00995812"/>
    <w:rsid w:val="00995CBD"/>
    <w:rsid w:val="00995E6F"/>
    <w:rsid w:val="0099607C"/>
    <w:rsid w:val="00996206"/>
    <w:rsid w:val="00996B47"/>
    <w:rsid w:val="00996B9D"/>
    <w:rsid w:val="00997302"/>
    <w:rsid w:val="00997430"/>
    <w:rsid w:val="009974B6"/>
    <w:rsid w:val="0099776F"/>
    <w:rsid w:val="009978B7"/>
    <w:rsid w:val="00997CB7"/>
    <w:rsid w:val="009A0285"/>
    <w:rsid w:val="009A03F4"/>
    <w:rsid w:val="009A0516"/>
    <w:rsid w:val="009A07CC"/>
    <w:rsid w:val="009A0B6F"/>
    <w:rsid w:val="009A0E42"/>
    <w:rsid w:val="009A1068"/>
    <w:rsid w:val="009A13D7"/>
    <w:rsid w:val="009A1DDB"/>
    <w:rsid w:val="009A267B"/>
    <w:rsid w:val="009A363D"/>
    <w:rsid w:val="009A39BE"/>
    <w:rsid w:val="009A3F99"/>
    <w:rsid w:val="009A41A5"/>
    <w:rsid w:val="009A4790"/>
    <w:rsid w:val="009A49C3"/>
    <w:rsid w:val="009A4D91"/>
    <w:rsid w:val="009A4D94"/>
    <w:rsid w:val="009A5060"/>
    <w:rsid w:val="009A5402"/>
    <w:rsid w:val="009A5830"/>
    <w:rsid w:val="009A58FA"/>
    <w:rsid w:val="009A5BDC"/>
    <w:rsid w:val="009A5E03"/>
    <w:rsid w:val="009A6095"/>
    <w:rsid w:val="009A609E"/>
    <w:rsid w:val="009A65ED"/>
    <w:rsid w:val="009A663E"/>
    <w:rsid w:val="009A6B0A"/>
    <w:rsid w:val="009A6D4B"/>
    <w:rsid w:val="009A75EF"/>
    <w:rsid w:val="009A7849"/>
    <w:rsid w:val="009B14C2"/>
    <w:rsid w:val="009B18F9"/>
    <w:rsid w:val="009B209E"/>
    <w:rsid w:val="009B42DC"/>
    <w:rsid w:val="009B45DD"/>
    <w:rsid w:val="009B4752"/>
    <w:rsid w:val="009B47A4"/>
    <w:rsid w:val="009B4A49"/>
    <w:rsid w:val="009B5986"/>
    <w:rsid w:val="009B5C50"/>
    <w:rsid w:val="009B5DD9"/>
    <w:rsid w:val="009B77BE"/>
    <w:rsid w:val="009C004E"/>
    <w:rsid w:val="009C0570"/>
    <w:rsid w:val="009C0ECE"/>
    <w:rsid w:val="009C162E"/>
    <w:rsid w:val="009C1DA8"/>
    <w:rsid w:val="009C1DBE"/>
    <w:rsid w:val="009C1F40"/>
    <w:rsid w:val="009C22D2"/>
    <w:rsid w:val="009C2AFB"/>
    <w:rsid w:val="009C3091"/>
    <w:rsid w:val="009C311D"/>
    <w:rsid w:val="009C3126"/>
    <w:rsid w:val="009C3351"/>
    <w:rsid w:val="009C3E52"/>
    <w:rsid w:val="009C466C"/>
    <w:rsid w:val="009C489F"/>
    <w:rsid w:val="009C4EE0"/>
    <w:rsid w:val="009C5658"/>
    <w:rsid w:val="009C566F"/>
    <w:rsid w:val="009C5704"/>
    <w:rsid w:val="009C5A1E"/>
    <w:rsid w:val="009C5AFA"/>
    <w:rsid w:val="009C5C2A"/>
    <w:rsid w:val="009C5C9E"/>
    <w:rsid w:val="009C6125"/>
    <w:rsid w:val="009C65DD"/>
    <w:rsid w:val="009C70C0"/>
    <w:rsid w:val="009C7148"/>
    <w:rsid w:val="009C7399"/>
    <w:rsid w:val="009C7575"/>
    <w:rsid w:val="009C761B"/>
    <w:rsid w:val="009D070D"/>
    <w:rsid w:val="009D0ECB"/>
    <w:rsid w:val="009D0F57"/>
    <w:rsid w:val="009D1243"/>
    <w:rsid w:val="009D15C1"/>
    <w:rsid w:val="009D1681"/>
    <w:rsid w:val="009D19B4"/>
    <w:rsid w:val="009D1CFA"/>
    <w:rsid w:val="009D2140"/>
    <w:rsid w:val="009D2306"/>
    <w:rsid w:val="009D2525"/>
    <w:rsid w:val="009D3057"/>
    <w:rsid w:val="009D322D"/>
    <w:rsid w:val="009D366B"/>
    <w:rsid w:val="009D3B5B"/>
    <w:rsid w:val="009D3CE2"/>
    <w:rsid w:val="009D4607"/>
    <w:rsid w:val="009D4AF7"/>
    <w:rsid w:val="009D51A0"/>
    <w:rsid w:val="009D52F6"/>
    <w:rsid w:val="009D5A40"/>
    <w:rsid w:val="009D5DED"/>
    <w:rsid w:val="009D6007"/>
    <w:rsid w:val="009D6154"/>
    <w:rsid w:val="009D646C"/>
    <w:rsid w:val="009D69E1"/>
    <w:rsid w:val="009D6BE2"/>
    <w:rsid w:val="009D6E31"/>
    <w:rsid w:val="009D6EE9"/>
    <w:rsid w:val="009D7583"/>
    <w:rsid w:val="009D7594"/>
    <w:rsid w:val="009D78E7"/>
    <w:rsid w:val="009D7930"/>
    <w:rsid w:val="009D7A60"/>
    <w:rsid w:val="009E00A3"/>
    <w:rsid w:val="009E0FAE"/>
    <w:rsid w:val="009E1066"/>
    <w:rsid w:val="009E149A"/>
    <w:rsid w:val="009E18EE"/>
    <w:rsid w:val="009E1B46"/>
    <w:rsid w:val="009E1B78"/>
    <w:rsid w:val="009E1C90"/>
    <w:rsid w:val="009E21CB"/>
    <w:rsid w:val="009E2301"/>
    <w:rsid w:val="009E2832"/>
    <w:rsid w:val="009E3488"/>
    <w:rsid w:val="009E3596"/>
    <w:rsid w:val="009E35B3"/>
    <w:rsid w:val="009E42E5"/>
    <w:rsid w:val="009E4379"/>
    <w:rsid w:val="009E591C"/>
    <w:rsid w:val="009E59A5"/>
    <w:rsid w:val="009E68F9"/>
    <w:rsid w:val="009E6B29"/>
    <w:rsid w:val="009E6B2B"/>
    <w:rsid w:val="009E7BDF"/>
    <w:rsid w:val="009F0110"/>
    <w:rsid w:val="009F08C0"/>
    <w:rsid w:val="009F0FB1"/>
    <w:rsid w:val="009F1633"/>
    <w:rsid w:val="009F1AF1"/>
    <w:rsid w:val="009F2023"/>
    <w:rsid w:val="009F268F"/>
    <w:rsid w:val="009F2A2F"/>
    <w:rsid w:val="009F2D15"/>
    <w:rsid w:val="009F3378"/>
    <w:rsid w:val="009F343A"/>
    <w:rsid w:val="009F3684"/>
    <w:rsid w:val="009F36D4"/>
    <w:rsid w:val="009F3917"/>
    <w:rsid w:val="009F3988"/>
    <w:rsid w:val="009F3D6D"/>
    <w:rsid w:val="009F3E82"/>
    <w:rsid w:val="009F427E"/>
    <w:rsid w:val="009F455A"/>
    <w:rsid w:val="009F4804"/>
    <w:rsid w:val="009F4F3A"/>
    <w:rsid w:val="009F5682"/>
    <w:rsid w:val="009F57FE"/>
    <w:rsid w:val="009F58BD"/>
    <w:rsid w:val="009F5CE6"/>
    <w:rsid w:val="009F6324"/>
    <w:rsid w:val="009F796F"/>
    <w:rsid w:val="009F7C76"/>
    <w:rsid w:val="009F7EBD"/>
    <w:rsid w:val="009F7FB8"/>
    <w:rsid w:val="00A0023F"/>
    <w:rsid w:val="00A00743"/>
    <w:rsid w:val="00A009DC"/>
    <w:rsid w:val="00A011E9"/>
    <w:rsid w:val="00A01DBC"/>
    <w:rsid w:val="00A0204C"/>
    <w:rsid w:val="00A02061"/>
    <w:rsid w:val="00A021DA"/>
    <w:rsid w:val="00A02A1E"/>
    <w:rsid w:val="00A02A9F"/>
    <w:rsid w:val="00A02F54"/>
    <w:rsid w:val="00A0385E"/>
    <w:rsid w:val="00A03D8B"/>
    <w:rsid w:val="00A046EC"/>
    <w:rsid w:val="00A0496B"/>
    <w:rsid w:val="00A053EE"/>
    <w:rsid w:val="00A05611"/>
    <w:rsid w:val="00A059E1"/>
    <w:rsid w:val="00A05C49"/>
    <w:rsid w:val="00A06015"/>
    <w:rsid w:val="00A0648F"/>
    <w:rsid w:val="00A06611"/>
    <w:rsid w:val="00A069E1"/>
    <w:rsid w:val="00A07674"/>
    <w:rsid w:val="00A11078"/>
    <w:rsid w:val="00A1116D"/>
    <w:rsid w:val="00A1132D"/>
    <w:rsid w:val="00A1157C"/>
    <w:rsid w:val="00A119E0"/>
    <w:rsid w:val="00A11E50"/>
    <w:rsid w:val="00A12082"/>
    <w:rsid w:val="00A1223F"/>
    <w:rsid w:val="00A125E0"/>
    <w:rsid w:val="00A12744"/>
    <w:rsid w:val="00A12873"/>
    <w:rsid w:val="00A131BD"/>
    <w:rsid w:val="00A13504"/>
    <w:rsid w:val="00A13A80"/>
    <w:rsid w:val="00A13B12"/>
    <w:rsid w:val="00A1409E"/>
    <w:rsid w:val="00A14486"/>
    <w:rsid w:val="00A147ED"/>
    <w:rsid w:val="00A151A3"/>
    <w:rsid w:val="00A1528E"/>
    <w:rsid w:val="00A1554D"/>
    <w:rsid w:val="00A15ADF"/>
    <w:rsid w:val="00A16465"/>
    <w:rsid w:val="00A16BA6"/>
    <w:rsid w:val="00A16FDC"/>
    <w:rsid w:val="00A17A77"/>
    <w:rsid w:val="00A17B7F"/>
    <w:rsid w:val="00A17C49"/>
    <w:rsid w:val="00A17D8F"/>
    <w:rsid w:val="00A2063D"/>
    <w:rsid w:val="00A20761"/>
    <w:rsid w:val="00A21E30"/>
    <w:rsid w:val="00A2252E"/>
    <w:rsid w:val="00A22637"/>
    <w:rsid w:val="00A2310E"/>
    <w:rsid w:val="00A23CE7"/>
    <w:rsid w:val="00A2404E"/>
    <w:rsid w:val="00A24488"/>
    <w:rsid w:val="00A248AF"/>
    <w:rsid w:val="00A24EE4"/>
    <w:rsid w:val="00A250C5"/>
    <w:rsid w:val="00A2543C"/>
    <w:rsid w:val="00A2552D"/>
    <w:rsid w:val="00A25D05"/>
    <w:rsid w:val="00A262F3"/>
    <w:rsid w:val="00A26641"/>
    <w:rsid w:val="00A268D7"/>
    <w:rsid w:val="00A26BA6"/>
    <w:rsid w:val="00A26BA9"/>
    <w:rsid w:val="00A2715E"/>
    <w:rsid w:val="00A2798D"/>
    <w:rsid w:val="00A27C17"/>
    <w:rsid w:val="00A30624"/>
    <w:rsid w:val="00A31153"/>
    <w:rsid w:val="00A312BA"/>
    <w:rsid w:val="00A31582"/>
    <w:rsid w:val="00A318B6"/>
    <w:rsid w:val="00A31FD9"/>
    <w:rsid w:val="00A32A28"/>
    <w:rsid w:val="00A32C32"/>
    <w:rsid w:val="00A33369"/>
    <w:rsid w:val="00A333FA"/>
    <w:rsid w:val="00A33729"/>
    <w:rsid w:val="00A33846"/>
    <w:rsid w:val="00A33983"/>
    <w:rsid w:val="00A33A9B"/>
    <w:rsid w:val="00A345EF"/>
    <w:rsid w:val="00A34901"/>
    <w:rsid w:val="00A3492C"/>
    <w:rsid w:val="00A34A4F"/>
    <w:rsid w:val="00A34C1D"/>
    <w:rsid w:val="00A35182"/>
    <w:rsid w:val="00A35289"/>
    <w:rsid w:val="00A3558C"/>
    <w:rsid w:val="00A35871"/>
    <w:rsid w:val="00A35971"/>
    <w:rsid w:val="00A35B4F"/>
    <w:rsid w:val="00A36951"/>
    <w:rsid w:val="00A369E9"/>
    <w:rsid w:val="00A3720C"/>
    <w:rsid w:val="00A37EFC"/>
    <w:rsid w:val="00A403FB"/>
    <w:rsid w:val="00A404AC"/>
    <w:rsid w:val="00A404C2"/>
    <w:rsid w:val="00A40A0F"/>
    <w:rsid w:val="00A40C28"/>
    <w:rsid w:val="00A41074"/>
    <w:rsid w:val="00A415C3"/>
    <w:rsid w:val="00A41661"/>
    <w:rsid w:val="00A41BFE"/>
    <w:rsid w:val="00A41DB2"/>
    <w:rsid w:val="00A420DB"/>
    <w:rsid w:val="00A42697"/>
    <w:rsid w:val="00A43321"/>
    <w:rsid w:val="00A43559"/>
    <w:rsid w:val="00A43DEC"/>
    <w:rsid w:val="00A43E89"/>
    <w:rsid w:val="00A440D5"/>
    <w:rsid w:val="00A4469D"/>
    <w:rsid w:val="00A44810"/>
    <w:rsid w:val="00A44E13"/>
    <w:rsid w:val="00A452F8"/>
    <w:rsid w:val="00A45CC3"/>
    <w:rsid w:val="00A45D57"/>
    <w:rsid w:val="00A45D60"/>
    <w:rsid w:val="00A45E78"/>
    <w:rsid w:val="00A45F6B"/>
    <w:rsid w:val="00A45FF3"/>
    <w:rsid w:val="00A47D04"/>
    <w:rsid w:val="00A50C97"/>
    <w:rsid w:val="00A50E87"/>
    <w:rsid w:val="00A514F1"/>
    <w:rsid w:val="00A515E4"/>
    <w:rsid w:val="00A51C15"/>
    <w:rsid w:val="00A51D33"/>
    <w:rsid w:val="00A52177"/>
    <w:rsid w:val="00A5347F"/>
    <w:rsid w:val="00A53513"/>
    <w:rsid w:val="00A53744"/>
    <w:rsid w:val="00A5387F"/>
    <w:rsid w:val="00A53A7A"/>
    <w:rsid w:val="00A54A67"/>
    <w:rsid w:val="00A54FAB"/>
    <w:rsid w:val="00A5546E"/>
    <w:rsid w:val="00A56064"/>
    <w:rsid w:val="00A5640F"/>
    <w:rsid w:val="00A56AB6"/>
    <w:rsid w:val="00A574A4"/>
    <w:rsid w:val="00A57759"/>
    <w:rsid w:val="00A57A91"/>
    <w:rsid w:val="00A57E1D"/>
    <w:rsid w:val="00A57EFB"/>
    <w:rsid w:val="00A57F49"/>
    <w:rsid w:val="00A60111"/>
    <w:rsid w:val="00A6031A"/>
    <w:rsid w:val="00A6045D"/>
    <w:rsid w:val="00A604C3"/>
    <w:rsid w:val="00A612D2"/>
    <w:rsid w:val="00A612E6"/>
    <w:rsid w:val="00A6192B"/>
    <w:rsid w:val="00A6196B"/>
    <w:rsid w:val="00A6222A"/>
    <w:rsid w:val="00A628B6"/>
    <w:rsid w:val="00A62B6C"/>
    <w:rsid w:val="00A62EEA"/>
    <w:rsid w:val="00A630AB"/>
    <w:rsid w:val="00A6355E"/>
    <w:rsid w:val="00A63AF8"/>
    <w:rsid w:val="00A63BE6"/>
    <w:rsid w:val="00A63DE9"/>
    <w:rsid w:val="00A63F09"/>
    <w:rsid w:val="00A644CF"/>
    <w:rsid w:val="00A64BED"/>
    <w:rsid w:val="00A64F6D"/>
    <w:rsid w:val="00A6511D"/>
    <w:rsid w:val="00A652E6"/>
    <w:rsid w:val="00A65394"/>
    <w:rsid w:val="00A65857"/>
    <w:rsid w:val="00A659D9"/>
    <w:rsid w:val="00A65A6F"/>
    <w:rsid w:val="00A65D38"/>
    <w:rsid w:val="00A65DBB"/>
    <w:rsid w:val="00A661DE"/>
    <w:rsid w:val="00A670C9"/>
    <w:rsid w:val="00A67304"/>
    <w:rsid w:val="00A67315"/>
    <w:rsid w:val="00A677B3"/>
    <w:rsid w:val="00A67B2E"/>
    <w:rsid w:val="00A67FB4"/>
    <w:rsid w:val="00A70119"/>
    <w:rsid w:val="00A709FD"/>
    <w:rsid w:val="00A71012"/>
    <w:rsid w:val="00A71354"/>
    <w:rsid w:val="00A7196A"/>
    <w:rsid w:val="00A71C39"/>
    <w:rsid w:val="00A72C33"/>
    <w:rsid w:val="00A72E39"/>
    <w:rsid w:val="00A73087"/>
    <w:rsid w:val="00A73218"/>
    <w:rsid w:val="00A738D9"/>
    <w:rsid w:val="00A7411C"/>
    <w:rsid w:val="00A7448D"/>
    <w:rsid w:val="00A74E67"/>
    <w:rsid w:val="00A753B1"/>
    <w:rsid w:val="00A75FB8"/>
    <w:rsid w:val="00A764E2"/>
    <w:rsid w:val="00A76D84"/>
    <w:rsid w:val="00A76FC8"/>
    <w:rsid w:val="00A77B66"/>
    <w:rsid w:val="00A77D33"/>
    <w:rsid w:val="00A77E11"/>
    <w:rsid w:val="00A805B8"/>
    <w:rsid w:val="00A80BA4"/>
    <w:rsid w:val="00A80FD8"/>
    <w:rsid w:val="00A812C5"/>
    <w:rsid w:val="00A81493"/>
    <w:rsid w:val="00A815B7"/>
    <w:rsid w:val="00A819DC"/>
    <w:rsid w:val="00A81BF6"/>
    <w:rsid w:val="00A81E2E"/>
    <w:rsid w:val="00A82161"/>
    <w:rsid w:val="00A822CF"/>
    <w:rsid w:val="00A826D3"/>
    <w:rsid w:val="00A82706"/>
    <w:rsid w:val="00A82908"/>
    <w:rsid w:val="00A82B05"/>
    <w:rsid w:val="00A83013"/>
    <w:rsid w:val="00A83130"/>
    <w:rsid w:val="00A8339B"/>
    <w:rsid w:val="00A833C6"/>
    <w:rsid w:val="00A83666"/>
    <w:rsid w:val="00A83E01"/>
    <w:rsid w:val="00A83FBB"/>
    <w:rsid w:val="00A84299"/>
    <w:rsid w:val="00A842B3"/>
    <w:rsid w:val="00A84516"/>
    <w:rsid w:val="00A8458E"/>
    <w:rsid w:val="00A8500D"/>
    <w:rsid w:val="00A85406"/>
    <w:rsid w:val="00A85669"/>
    <w:rsid w:val="00A8573D"/>
    <w:rsid w:val="00A85E74"/>
    <w:rsid w:val="00A86359"/>
    <w:rsid w:val="00A86456"/>
    <w:rsid w:val="00A86618"/>
    <w:rsid w:val="00A86891"/>
    <w:rsid w:val="00A8749C"/>
    <w:rsid w:val="00A87AD8"/>
    <w:rsid w:val="00A87D4A"/>
    <w:rsid w:val="00A87D5A"/>
    <w:rsid w:val="00A87D68"/>
    <w:rsid w:val="00A87E1A"/>
    <w:rsid w:val="00A90050"/>
    <w:rsid w:val="00A906AC"/>
    <w:rsid w:val="00A908B4"/>
    <w:rsid w:val="00A90FFC"/>
    <w:rsid w:val="00A916C4"/>
    <w:rsid w:val="00A917BA"/>
    <w:rsid w:val="00A922F2"/>
    <w:rsid w:val="00A92453"/>
    <w:rsid w:val="00A92454"/>
    <w:rsid w:val="00A92AEA"/>
    <w:rsid w:val="00A92FE5"/>
    <w:rsid w:val="00A94A66"/>
    <w:rsid w:val="00A94B5F"/>
    <w:rsid w:val="00A94B94"/>
    <w:rsid w:val="00A95301"/>
    <w:rsid w:val="00A95952"/>
    <w:rsid w:val="00A95F77"/>
    <w:rsid w:val="00A95FC5"/>
    <w:rsid w:val="00A960EA"/>
    <w:rsid w:val="00A966BE"/>
    <w:rsid w:val="00A96A55"/>
    <w:rsid w:val="00A96EE8"/>
    <w:rsid w:val="00A97505"/>
    <w:rsid w:val="00A97641"/>
    <w:rsid w:val="00A9789E"/>
    <w:rsid w:val="00A97ADF"/>
    <w:rsid w:val="00A97E26"/>
    <w:rsid w:val="00A97EC2"/>
    <w:rsid w:val="00AA0F60"/>
    <w:rsid w:val="00AA1006"/>
    <w:rsid w:val="00AA12E9"/>
    <w:rsid w:val="00AA1636"/>
    <w:rsid w:val="00AA1D60"/>
    <w:rsid w:val="00AA1EAE"/>
    <w:rsid w:val="00AA2393"/>
    <w:rsid w:val="00AA24FD"/>
    <w:rsid w:val="00AA2557"/>
    <w:rsid w:val="00AA2879"/>
    <w:rsid w:val="00AA2C0E"/>
    <w:rsid w:val="00AA301D"/>
    <w:rsid w:val="00AA31DF"/>
    <w:rsid w:val="00AA33E9"/>
    <w:rsid w:val="00AA33FB"/>
    <w:rsid w:val="00AA3E95"/>
    <w:rsid w:val="00AA556D"/>
    <w:rsid w:val="00AA6091"/>
    <w:rsid w:val="00AA68CA"/>
    <w:rsid w:val="00AA6E67"/>
    <w:rsid w:val="00AA7184"/>
    <w:rsid w:val="00AA7CDF"/>
    <w:rsid w:val="00AB00D1"/>
    <w:rsid w:val="00AB023E"/>
    <w:rsid w:val="00AB0262"/>
    <w:rsid w:val="00AB0648"/>
    <w:rsid w:val="00AB1233"/>
    <w:rsid w:val="00AB2243"/>
    <w:rsid w:val="00AB304A"/>
    <w:rsid w:val="00AB32C0"/>
    <w:rsid w:val="00AB360F"/>
    <w:rsid w:val="00AB3883"/>
    <w:rsid w:val="00AB3A1A"/>
    <w:rsid w:val="00AB41B5"/>
    <w:rsid w:val="00AB4291"/>
    <w:rsid w:val="00AB4AD8"/>
    <w:rsid w:val="00AB4EFE"/>
    <w:rsid w:val="00AB506D"/>
    <w:rsid w:val="00AB5336"/>
    <w:rsid w:val="00AB6B0B"/>
    <w:rsid w:val="00AB6B3D"/>
    <w:rsid w:val="00AB70DD"/>
    <w:rsid w:val="00AB7D5E"/>
    <w:rsid w:val="00AB7F8F"/>
    <w:rsid w:val="00AC05DD"/>
    <w:rsid w:val="00AC0A2B"/>
    <w:rsid w:val="00AC0BC1"/>
    <w:rsid w:val="00AC0F5D"/>
    <w:rsid w:val="00AC154D"/>
    <w:rsid w:val="00AC1615"/>
    <w:rsid w:val="00AC1682"/>
    <w:rsid w:val="00AC1A45"/>
    <w:rsid w:val="00AC1B0B"/>
    <w:rsid w:val="00AC1EA3"/>
    <w:rsid w:val="00AC1ED5"/>
    <w:rsid w:val="00AC2418"/>
    <w:rsid w:val="00AC2754"/>
    <w:rsid w:val="00AC28CF"/>
    <w:rsid w:val="00AC2BF2"/>
    <w:rsid w:val="00AC2EBD"/>
    <w:rsid w:val="00AC2F94"/>
    <w:rsid w:val="00AC30C4"/>
    <w:rsid w:val="00AC3361"/>
    <w:rsid w:val="00AC341F"/>
    <w:rsid w:val="00AC354C"/>
    <w:rsid w:val="00AC3862"/>
    <w:rsid w:val="00AC3946"/>
    <w:rsid w:val="00AC3C2F"/>
    <w:rsid w:val="00AC41D9"/>
    <w:rsid w:val="00AC47A7"/>
    <w:rsid w:val="00AC5180"/>
    <w:rsid w:val="00AC5B5D"/>
    <w:rsid w:val="00AC65D4"/>
    <w:rsid w:val="00AC6C24"/>
    <w:rsid w:val="00AC7231"/>
    <w:rsid w:val="00AC7C81"/>
    <w:rsid w:val="00AC7CB9"/>
    <w:rsid w:val="00AC7CCB"/>
    <w:rsid w:val="00AD060B"/>
    <w:rsid w:val="00AD07AE"/>
    <w:rsid w:val="00AD087F"/>
    <w:rsid w:val="00AD1C9E"/>
    <w:rsid w:val="00AD2816"/>
    <w:rsid w:val="00AD29EE"/>
    <w:rsid w:val="00AD2DFA"/>
    <w:rsid w:val="00AD2E95"/>
    <w:rsid w:val="00AD3825"/>
    <w:rsid w:val="00AD38C2"/>
    <w:rsid w:val="00AD3FA5"/>
    <w:rsid w:val="00AD4163"/>
    <w:rsid w:val="00AD42B6"/>
    <w:rsid w:val="00AD4631"/>
    <w:rsid w:val="00AD499F"/>
    <w:rsid w:val="00AD4E5A"/>
    <w:rsid w:val="00AD5683"/>
    <w:rsid w:val="00AD6726"/>
    <w:rsid w:val="00AD74E6"/>
    <w:rsid w:val="00AD7964"/>
    <w:rsid w:val="00AD7FBD"/>
    <w:rsid w:val="00AE05E3"/>
    <w:rsid w:val="00AE075F"/>
    <w:rsid w:val="00AE099A"/>
    <w:rsid w:val="00AE0B40"/>
    <w:rsid w:val="00AE1476"/>
    <w:rsid w:val="00AE2177"/>
    <w:rsid w:val="00AE22DD"/>
    <w:rsid w:val="00AE2B63"/>
    <w:rsid w:val="00AE3092"/>
    <w:rsid w:val="00AE3C4A"/>
    <w:rsid w:val="00AE3EEB"/>
    <w:rsid w:val="00AE4738"/>
    <w:rsid w:val="00AE48E1"/>
    <w:rsid w:val="00AE510B"/>
    <w:rsid w:val="00AE5DED"/>
    <w:rsid w:val="00AE67D3"/>
    <w:rsid w:val="00AE6A1F"/>
    <w:rsid w:val="00AE6CA2"/>
    <w:rsid w:val="00AE7722"/>
    <w:rsid w:val="00AE7956"/>
    <w:rsid w:val="00AF02E8"/>
    <w:rsid w:val="00AF04E8"/>
    <w:rsid w:val="00AF1063"/>
    <w:rsid w:val="00AF10B4"/>
    <w:rsid w:val="00AF1523"/>
    <w:rsid w:val="00AF17C8"/>
    <w:rsid w:val="00AF23D1"/>
    <w:rsid w:val="00AF247D"/>
    <w:rsid w:val="00AF2A64"/>
    <w:rsid w:val="00AF2C43"/>
    <w:rsid w:val="00AF2FF0"/>
    <w:rsid w:val="00AF3981"/>
    <w:rsid w:val="00AF3F3B"/>
    <w:rsid w:val="00AF3F5E"/>
    <w:rsid w:val="00AF4036"/>
    <w:rsid w:val="00AF4115"/>
    <w:rsid w:val="00AF514F"/>
    <w:rsid w:val="00AF5407"/>
    <w:rsid w:val="00AF55B9"/>
    <w:rsid w:val="00AF6A11"/>
    <w:rsid w:val="00AF6D5C"/>
    <w:rsid w:val="00AF7071"/>
    <w:rsid w:val="00AF7147"/>
    <w:rsid w:val="00AF74ED"/>
    <w:rsid w:val="00AF7753"/>
    <w:rsid w:val="00AF7AB4"/>
    <w:rsid w:val="00B0010E"/>
    <w:rsid w:val="00B00243"/>
    <w:rsid w:val="00B0045E"/>
    <w:rsid w:val="00B00932"/>
    <w:rsid w:val="00B00BAF"/>
    <w:rsid w:val="00B00E2B"/>
    <w:rsid w:val="00B00EF3"/>
    <w:rsid w:val="00B00FA6"/>
    <w:rsid w:val="00B00FF7"/>
    <w:rsid w:val="00B01444"/>
    <w:rsid w:val="00B015F7"/>
    <w:rsid w:val="00B01824"/>
    <w:rsid w:val="00B02014"/>
    <w:rsid w:val="00B027E9"/>
    <w:rsid w:val="00B02F15"/>
    <w:rsid w:val="00B033BA"/>
    <w:rsid w:val="00B0366A"/>
    <w:rsid w:val="00B03C72"/>
    <w:rsid w:val="00B0440F"/>
    <w:rsid w:val="00B04B56"/>
    <w:rsid w:val="00B05AE3"/>
    <w:rsid w:val="00B05DB0"/>
    <w:rsid w:val="00B0680F"/>
    <w:rsid w:val="00B06983"/>
    <w:rsid w:val="00B06999"/>
    <w:rsid w:val="00B07A08"/>
    <w:rsid w:val="00B07A30"/>
    <w:rsid w:val="00B100B6"/>
    <w:rsid w:val="00B10F1F"/>
    <w:rsid w:val="00B11963"/>
    <w:rsid w:val="00B12234"/>
    <w:rsid w:val="00B129AD"/>
    <w:rsid w:val="00B13142"/>
    <w:rsid w:val="00B1339C"/>
    <w:rsid w:val="00B13587"/>
    <w:rsid w:val="00B13601"/>
    <w:rsid w:val="00B1409F"/>
    <w:rsid w:val="00B14134"/>
    <w:rsid w:val="00B145C5"/>
    <w:rsid w:val="00B1463B"/>
    <w:rsid w:val="00B14943"/>
    <w:rsid w:val="00B15362"/>
    <w:rsid w:val="00B154CF"/>
    <w:rsid w:val="00B15D25"/>
    <w:rsid w:val="00B15FFF"/>
    <w:rsid w:val="00B162F0"/>
    <w:rsid w:val="00B167EA"/>
    <w:rsid w:val="00B16D6B"/>
    <w:rsid w:val="00B16FE0"/>
    <w:rsid w:val="00B20888"/>
    <w:rsid w:val="00B20AFF"/>
    <w:rsid w:val="00B2111C"/>
    <w:rsid w:val="00B211DA"/>
    <w:rsid w:val="00B21362"/>
    <w:rsid w:val="00B214FF"/>
    <w:rsid w:val="00B21B70"/>
    <w:rsid w:val="00B22019"/>
    <w:rsid w:val="00B24AD4"/>
    <w:rsid w:val="00B24E34"/>
    <w:rsid w:val="00B24E5B"/>
    <w:rsid w:val="00B252CA"/>
    <w:rsid w:val="00B25847"/>
    <w:rsid w:val="00B25C94"/>
    <w:rsid w:val="00B26502"/>
    <w:rsid w:val="00B26B0A"/>
    <w:rsid w:val="00B26C4B"/>
    <w:rsid w:val="00B277E8"/>
    <w:rsid w:val="00B277FC"/>
    <w:rsid w:val="00B27AF1"/>
    <w:rsid w:val="00B30711"/>
    <w:rsid w:val="00B3084E"/>
    <w:rsid w:val="00B308B8"/>
    <w:rsid w:val="00B30A98"/>
    <w:rsid w:val="00B30C05"/>
    <w:rsid w:val="00B312A4"/>
    <w:rsid w:val="00B313E9"/>
    <w:rsid w:val="00B314DB"/>
    <w:rsid w:val="00B322CF"/>
    <w:rsid w:val="00B32828"/>
    <w:rsid w:val="00B3289A"/>
    <w:rsid w:val="00B32AEE"/>
    <w:rsid w:val="00B32B02"/>
    <w:rsid w:val="00B32DA5"/>
    <w:rsid w:val="00B332FC"/>
    <w:rsid w:val="00B33A96"/>
    <w:rsid w:val="00B34C94"/>
    <w:rsid w:val="00B3557F"/>
    <w:rsid w:val="00B35627"/>
    <w:rsid w:val="00B35782"/>
    <w:rsid w:val="00B35910"/>
    <w:rsid w:val="00B362EE"/>
    <w:rsid w:val="00B36448"/>
    <w:rsid w:val="00B36939"/>
    <w:rsid w:val="00B36B7D"/>
    <w:rsid w:val="00B36BAB"/>
    <w:rsid w:val="00B374EB"/>
    <w:rsid w:val="00B3792D"/>
    <w:rsid w:val="00B37E41"/>
    <w:rsid w:val="00B37FAE"/>
    <w:rsid w:val="00B40EFD"/>
    <w:rsid w:val="00B4116F"/>
    <w:rsid w:val="00B41361"/>
    <w:rsid w:val="00B41F49"/>
    <w:rsid w:val="00B420BF"/>
    <w:rsid w:val="00B4280A"/>
    <w:rsid w:val="00B43167"/>
    <w:rsid w:val="00B43348"/>
    <w:rsid w:val="00B439A8"/>
    <w:rsid w:val="00B439F1"/>
    <w:rsid w:val="00B43B21"/>
    <w:rsid w:val="00B43BDB"/>
    <w:rsid w:val="00B44777"/>
    <w:rsid w:val="00B44903"/>
    <w:rsid w:val="00B44935"/>
    <w:rsid w:val="00B451C2"/>
    <w:rsid w:val="00B467A8"/>
    <w:rsid w:val="00B46870"/>
    <w:rsid w:val="00B4713A"/>
    <w:rsid w:val="00B473B2"/>
    <w:rsid w:val="00B473C8"/>
    <w:rsid w:val="00B4767D"/>
    <w:rsid w:val="00B476E2"/>
    <w:rsid w:val="00B47F2B"/>
    <w:rsid w:val="00B50056"/>
    <w:rsid w:val="00B50135"/>
    <w:rsid w:val="00B50D15"/>
    <w:rsid w:val="00B51414"/>
    <w:rsid w:val="00B52A7B"/>
    <w:rsid w:val="00B52B4F"/>
    <w:rsid w:val="00B52DC2"/>
    <w:rsid w:val="00B52EF2"/>
    <w:rsid w:val="00B530C8"/>
    <w:rsid w:val="00B5335C"/>
    <w:rsid w:val="00B53D27"/>
    <w:rsid w:val="00B54F91"/>
    <w:rsid w:val="00B550B3"/>
    <w:rsid w:val="00B553A4"/>
    <w:rsid w:val="00B55714"/>
    <w:rsid w:val="00B55A59"/>
    <w:rsid w:val="00B564B0"/>
    <w:rsid w:val="00B56C8A"/>
    <w:rsid w:val="00B56ECD"/>
    <w:rsid w:val="00B56EE5"/>
    <w:rsid w:val="00B57837"/>
    <w:rsid w:val="00B578C6"/>
    <w:rsid w:val="00B57B4C"/>
    <w:rsid w:val="00B57BCA"/>
    <w:rsid w:val="00B60599"/>
    <w:rsid w:val="00B605C0"/>
    <w:rsid w:val="00B60CCA"/>
    <w:rsid w:val="00B60E0E"/>
    <w:rsid w:val="00B61B79"/>
    <w:rsid w:val="00B61D44"/>
    <w:rsid w:val="00B6223C"/>
    <w:rsid w:val="00B6229A"/>
    <w:rsid w:val="00B62491"/>
    <w:rsid w:val="00B62BAC"/>
    <w:rsid w:val="00B62C37"/>
    <w:rsid w:val="00B63053"/>
    <w:rsid w:val="00B63436"/>
    <w:rsid w:val="00B63816"/>
    <w:rsid w:val="00B63D66"/>
    <w:rsid w:val="00B647F0"/>
    <w:rsid w:val="00B64FAF"/>
    <w:rsid w:val="00B65191"/>
    <w:rsid w:val="00B654E0"/>
    <w:rsid w:val="00B6573F"/>
    <w:rsid w:val="00B65931"/>
    <w:rsid w:val="00B65BD0"/>
    <w:rsid w:val="00B66277"/>
    <w:rsid w:val="00B66544"/>
    <w:rsid w:val="00B66E1E"/>
    <w:rsid w:val="00B673D3"/>
    <w:rsid w:val="00B677A2"/>
    <w:rsid w:val="00B67A3D"/>
    <w:rsid w:val="00B7029F"/>
    <w:rsid w:val="00B70324"/>
    <w:rsid w:val="00B7068A"/>
    <w:rsid w:val="00B709F7"/>
    <w:rsid w:val="00B70ED6"/>
    <w:rsid w:val="00B710E1"/>
    <w:rsid w:val="00B72157"/>
    <w:rsid w:val="00B72245"/>
    <w:rsid w:val="00B7262B"/>
    <w:rsid w:val="00B72C5C"/>
    <w:rsid w:val="00B73C82"/>
    <w:rsid w:val="00B7413C"/>
    <w:rsid w:val="00B74516"/>
    <w:rsid w:val="00B74529"/>
    <w:rsid w:val="00B74D41"/>
    <w:rsid w:val="00B75DEE"/>
    <w:rsid w:val="00B76165"/>
    <w:rsid w:val="00B769E3"/>
    <w:rsid w:val="00B76A5B"/>
    <w:rsid w:val="00B77482"/>
    <w:rsid w:val="00B774FA"/>
    <w:rsid w:val="00B7795F"/>
    <w:rsid w:val="00B77BA0"/>
    <w:rsid w:val="00B80046"/>
    <w:rsid w:val="00B801EE"/>
    <w:rsid w:val="00B80D12"/>
    <w:rsid w:val="00B80FD5"/>
    <w:rsid w:val="00B81050"/>
    <w:rsid w:val="00B81865"/>
    <w:rsid w:val="00B81E0C"/>
    <w:rsid w:val="00B81FF4"/>
    <w:rsid w:val="00B82009"/>
    <w:rsid w:val="00B8209C"/>
    <w:rsid w:val="00B82AF6"/>
    <w:rsid w:val="00B82CA6"/>
    <w:rsid w:val="00B8345E"/>
    <w:rsid w:val="00B83660"/>
    <w:rsid w:val="00B84607"/>
    <w:rsid w:val="00B84611"/>
    <w:rsid w:val="00B84687"/>
    <w:rsid w:val="00B850B1"/>
    <w:rsid w:val="00B854CA"/>
    <w:rsid w:val="00B8560B"/>
    <w:rsid w:val="00B85833"/>
    <w:rsid w:val="00B85C9F"/>
    <w:rsid w:val="00B8618E"/>
    <w:rsid w:val="00B86423"/>
    <w:rsid w:val="00B868E5"/>
    <w:rsid w:val="00B86A65"/>
    <w:rsid w:val="00B87277"/>
    <w:rsid w:val="00B87500"/>
    <w:rsid w:val="00B8781F"/>
    <w:rsid w:val="00B87864"/>
    <w:rsid w:val="00B87B50"/>
    <w:rsid w:val="00B87C65"/>
    <w:rsid w:val="00B87C67"/>
    <w:rsid w:val="00B903EC"/>
    <w:rsid w:val="00B912B6"/>
    <w:rsid w:val="00B9134F"/>
    <w:rsid w:val="00B91D65"/>
    <w:rsid w:val="00B92050"/>
    <w:rsid w:val="00B922B6"/>
    <w:rsid w:val="00B9277B"/>
    <w:rsid w:val="00B927E5"/>
    <w:rsid w:val="00B9348C"/>
    <w:rsid w:val="00B93692"/>
    <w:rsid w:val="00B94561"/>
    <w:rsid w:val="00B94940"/>
    <w:rsid w:val="00B94A57"/>
    <w:rsid w:val="00B953B3"/>
    <w:rsid w:val="00B95D74"/>
    <w:rsid w:val="00B96968"/>
    <w:rsid w:val="00B96BAA"/>
    <w:rsid w:val="00B96FB4"/>
    <w:rsid w:val="00B9710F"/>
    <w:rsid w:val="00B975DF"/>
    <w:rsid w:val="00B97ACC"/>
    <w:rsid w:val="00BA0137"/>
    <w:rsid w:val="00BA022D"/>
    <w:rsid w:val="00BA103F"/>
    <w:rsid w:val="00BA15C1"/>
    <w:rsid w:val="00BA1752"/>
    <w:rsid w:val="00BA1AA9"/>
    <w:rsid w:val="00BA1E18"/>
    <w:rsid w:val="00BA2124"/>
    <w:rsid w:val="00BA2808"/>
    <w:rsid w:val="00BA2B83"/>
    <w:rsid w:val="00BA2E9E"/>
    <w:rsid w:val="00BA2F67"/>
    <w:rsid w:val="00BA3295"/>
    <w:rsid w:val="00BA33FA"/>
    <w:rsid w:val="00BA3AAF"/>
    <w:rsid w:val="00BA3BE0"/>
    <w:rsid w:val="00BA3FE3"/>
    <w:rsid w:val="00BA402B"/>
    <w:rsid w:val="00BA40B1"/>
    <w:rsid w:val="00BA43E8"/>
    <w:rsid w:val="00BA4898"/>
    <w:rsid w:val="00BA4D59"/>
    <w:rsid w:val="00BA4F64"/>
    <w:rsid w:val="00BA593B"/>
    <w:rsid w:val="00BA6291"/>
    <w:rsid w:val="00BA6566"/>
    <w:rsid w:val="00BA667A"/>
    <w:rsid w:val="00BA6AE6"/>
    <w:rsid w:val="00BA7739"/>
    <w:rsid w:val="00BB007F"/>
    <w:rsid w:val="00BB009D"/>
    <w:rsid w:val="00BB00C9"/>
    <w:rsid w:val="00BB04B7"/>
    <w:rsid w:val="00BB10AB"/>
    <w:rsid w:val="00BB11F4"/>
    <w:rsid w:val="00BB192A"/>
    <w:rsid w:val="00BB197C"/>
    <w:rsid w:val="00BB1CC2"/>
    <w:rsid w:val="00BB1DAB"/>
    <w:rsid w:val="00BB20D0"/>
    <w:rsid w:val="00BB233A"/>
    <w:rsid w:val="00BB23DD"/>
    <w:rsid w:val="00BB27AC"/>
    <w:rsid w:val="00BB2D21"/>
    <w:rsid w:val="00BB2D2A"/>
    <w:rsid w:val="00BB3542"/>
    <w:rsid w:val="00BB39D6"/>
    <w:rsid w:val="00BB3B50"/>
    <w:rsid w:val="00BB41FD"/>
    <w:rsid w:val="00BB4A7D"/>
    <w:rsid w:val="00BB4DCD"/>
    <w:rsid w:val="00BB5051"/>
    <w:rsid w:val="00BB5661"/>
    <w:rsid w:val="00BB56E0"/>
    <w:rsid w:val="00BB5AEB"/>
    <w:rsid w:val="00BB5CAC"/>
    <w:rsid w:val="00BB6CBB"/>
    <w:rsid w:val="00BB6D23"/>
    <w:rsid w:val="00BB746B"/>
    <w:rsid w:val="00BB74CA"/>
    <w:rsid w:val="00BB771A"/>
    <w:rsid w:val="00BB7937"/>
    <w:rsid w:val="00BB7F7C"/>
    <w:rsid w:val="00BC0742"/>
    <w:rsid w:val="00BC093C"/>
    <w:rsid w:val="00BC1062"/>
    <w:rsid w:val="00BC124C"/>
    <w:rsid w:val="00BC19FA"/>
    <w:rsid w:val="00BC1B32"/>
    <w:rsid w:val="00BC1CFF"/>
    <w:rsid w:val="00BC1DA4"/>
    <w:rsid w:val="00BC250F"/>
    <w:rsid w:val="00BC287E"/>
    <w:rsid w:val="00BC2988"/>
    <w:rsid w:val="00BC2AB3"/>
    <w:rsid w:val="00BC3093"/>
    <w:rsid w:val="00BC337A"/>
    <w:rsid w:val="00BC3436"/>
    <w:rsid w:val="00BC3459"/>
    <w:rsid w:val="00BC3542"/>
    <w:rsid w:val="00BC3C67"/>
    <w:rsid w:val="00BC4DCF"/>
    <w:rsid w:val="00BC4F64"/>
    <w:rsid w:val="00BC51F7"/>
    <w:rsid w:val="00BC5251"/>
    <w:rsid w:val="00BC5324"/>
    <w:rsid w:val="00BC5CEE"/>
    <w:rsid w:val="00BC6093"/>
    <w:rsid w:val="00BC6713"/>
    <w:rsid w:val="00BC687F"/>
    <w:rsid w:val="00BC6C83"/>
    <w:rsid w:val="00BC7B30"/>
    <w:rsid w:val="00BC7F86"/>
    <w:rsid w:val="00BD0BC2"/>
    <w:rsid w:val="00BD0E20"/>
    <w:rsid w:val="00BD0E9C"/>
    <w:rsid w:val="00BD1671"/>
    <w:rsid w:val="00BD1985"/>
    <w:rsid w:val="00BD2072"/>
    <w:rsid w:val="00BD2394"/>
    <w:rsid w:val="00BD27A3"/>
    <w:rsid w:val="00BD2DA1"/>
    <w:rsid w:val="00BD3067"/>
    <w:rsid w:val="00BD32CA"/>
    <w:rsid w:val="00BD3431"/>
    <w:rsid w:val="00BD34C5"/>
    <w:rsid w:val="00BD365C"/>
    <w:rsid w:val="00BD4399"/>
    <w:rsid w:val="00BD4AA7"/>
    <w:rsid w:val="00BD4AC3"/>
    <w:rsid w:val="00BD4F53"/>
    <w:rsid w:val="00BD52B9"/>
    <w:rsid w:val="00BD5A4C"/>
    <w:rsid w:val="00BD5B91"/>
    <w:rsid w:val="00BD6724"/>
    <w:rsid w:val="00BD6E77"/>
    <w:rsid w:val="00BD7006"/>
    <w:rsid w:val="00BD7647"/>
    <w:rsid w:val="00BE0052"/>
    <w:rsid w:val="00BE0073"/>
    <w:rsid w:val="00BE0718"/>
    <w:rsid w:val="00BE0A27"/>
    <w:rsid w:val="00BE0BA7"/>
    <w:rsid w:val="00BE113A"/>
    <w:rsid w:val="00BE14F7"/>
    <w:rsid w:val="00BE1701"/>
    <w:rsid w:val="00BE1871"/>
    <w:rsid w:val="00BE1F67"/>
    <w:rsid w:val="00BE366E"/>
    <w:rsid w:val="00BE370F"/>
    <w:rsid w:val="00BE3D5F"/>
    <w:rsid w:val="00BE3D91"/>
    <w:rsid w:val="00BE4696"/>
    <w:rsid w:val="00BE4BBE"/>
    <w:rsid w:val="00BE4C05"/>
    <w:rsid w:val="00BE51FC"/>
    <w:rsid w:val="00BE5284"/>
    <w:rsid w:val="00BE5B9F"/>
    <w:rsid w:val="00BE6A36"/>
    <w:rsid w:val="00BE71E2"/>
    <w:rsid w:val="00BE75C7"/>
    <w:rsid w:val="00BE77F0"/>
    <w:rsid w:val="00BF0508"/>
    <w:rsid w:val="00BF07A1"/>
    <w:rsid w:val="00BF08BD"/>
    <w:rsid w:val="00BF0A25"/>
    <w:rsid w:val="00BF0EF9"/>
    <w:rsid w:val="00BF13EB"/>
    <w:rsid w:val="00BF1724"/>
    <w:rsid w:val="00BF175E"/>
    <w:rsid w:val="00BF1A06"/>
    <w:rsid w:val="00BF1F4B"/>
    <w:rsid w:val="00BF25AB"/>
    <w:rsid w:val="00BF26CC"/>
    <w:rsid w:val="00BF28F7"/>
    <w:rsid w:val="00BF2FBA"/>
    <w:rsid w:val="00BF3819"/>
    <w:rsid w:val="00BF3B98"/>
    <w:rsid w:val="00BF4AA5"/>
    <w:rsid w:val="00BF5205"/>
    <w:rsid w:val="00BF54D4"/>
    <w:rsid w:val="00BF57DF"/>
    <w:rsid w:val="00BF5BC8"/>
    <w:rsid w:val="00BF6844"/>
    <w:rsid w:val="00BF7B00"/>
    <w:rsid w:val="00BF7D27"/>
    <w:rsid w:val="00BF7F88"/>
    <w:rsid w:val="00C001AC"/>
    <w:rsid w:val="00C00BD1"/>
    <w:rsid w:val="00C01199"/>
    <w:rsid w:val="00C01E1F"/>
    <w:rsid w:val="00C02675"/>
    <w:rsid w:val="00C02B55"/>
    <w:rsid w:val="00C02C85"/>
    <w:rsid w:val="00C02CD7"/>
    <w:rsid w:val="00C02F09"/>
    <w:rsid w:val="00C033A2"/>
    <w:rsid w:val="00C0384B"/>
    <w:rsid w:val="00C0397E"/>
    <w:rsid w:val="00C03B22"/>
    <w:rsid w:val="00C03C4E"/>
    <w:rsid w:val="00C03C6C"/>
    <w:rsid w:val="00C04349"/>
    <w:rsid w:val="00C04441"/>
    <w:rsid w:val="00C04DF3"/>
    <w:rsid w:val="00C050C1"/>
    <w:rsid w:val="00C05419"/>
    <w:rsid w:val="00C05459"/>
    <w:rsid w:val="00C0565D"/>
    <w:rsid w:val="00C05879"/>
    <w:rsid w:val="00C05FEB"/>
    <w:rsid w:val="00C06A08"/>
    <w:rsid w:val="00C06C2B"/>
    <w:rsid w:val="00C07332"/>
    <w:rsid w:val="00C07AE9"/>
    <w:rsid w:val="00C106CF"/>
    <w:rsid w:val="00C10737"/>
    <w:rsid w:val="00C10A11"/>
    <w:rsid w:val="00C112AA"/>
    <w:rsid w:val="00C1190A"/>
    <w:rsid w:val="00C1191B"/>
    <w:rsid w:val="00C119EC"/>
    <w:rsid w:val="00C11A38"/>
    <w:rsid w:val="00C12174"/>
    <w:rsid w:val="00C125B9"/>
    <w:rsid w:val="00C125C3"/>
    <w:rsid w:val="00C125CF"/>
    <w:rsid w:val="00C12BB9"/>
    <w:rsid w:val="00C13099"/>
    <w:rsid w:val="00C13551"/>
    <w:rsid w:val="00C145B5"/>
    <w:rsid w:val="00C14604"/>
    <w:rsid w:val="00C1462E"/>
    <w:rsid w:val="00C14AB5"/>
    <w:rsid w:val="00C15728"/>
    <w:rsid w:val="00C15908"/>
    <w:rsid w:val="00C15F64"/>
    <w:rsid w:val="00C1655E"/>
    <w:rsid w:val="00C1730E"/>
    <w:rsid w:val="00C17552"/>
    <w:rsid w:val="00C17743"/>
    <w:rsid w:val="00C1798F"/>
    <w:rsid w:val="00C2010A"/>
    <w:rsid w:val="00C203B9"/>
    <w:rsid w:val="00C20584"/>
    <w:rsid w:val="00C21200"/>
    <w:rsid w:val="00C21514"/>
    <w:rsid w:val="00C21555"/>
    <w:rsid w:val="00C2187D"/>
    <w:rsid w:val="00C2226B"/>
    <w:rsid w:val="00C223EF"/>
    <w:rsid w:val="00C2324C"/>
    <w:rsid w:val="00C23517"/>
    <w:rsid w:val="00C2366F"/>
    <w:rsid w:val="00C23744"/>
    <w:rsid w:val="00C2388A"/>
    <w:rsid w:val="00C23AB4"/>
    <w:rsid w:val="00C23B4F"/>
    <w:rsid w:val="00C24279"/>
    <w:rsid w:val="00C243EB"/>
    <w:rsid w:val="00C246FB"/>
    <w:rsid w:val="00C248B5"/>
    <w:rsid w:val="00C24B29"/>
    <w:rsid w:val="00C24E64"/>
    <w:rsid w:val="00C24EF0"/>
    <w:rsid w:val="00C25308"/>
    <w:rsid w:val="00C25569"/>
    <w:rsid w:val="00C255F8"/>
    <w:rsid w:val="00C25878"/>
    <w:rsid w:val="00C25BCB"/>
    <w:rsid w:val="00C262F7"/>
    <w:rsid w:val="00C26830"/>
    <w:rsid w:val="00C26889"/>
    <w:rsid w:val="00C26A8A"/>
    <w:rsid w:val="00C26B04"/>
    <w:rsid w:val="00C26CDF"/>
    <w:rsid w:val="00C273CC"/>
    <w:rsid w:val="00C2761C"/>
    <w:rsid w:val="00C301F1"/>
    <w:rsid w:val="00C304A7"/>
    <w:rsid w:val="00C3088C"/>
    <w:rsid w:val="00C312E0"/>
    <w:rsid w:val="00C31403"/>
    <w:rsid w:val="00C3238C"/>
    <w:rsid w:val="00C326FB"/>
    <w:rsid w:val="00C32E15"/>
    <w:rsid w:val="00C32EC4"/>
    <w:rsid w:val="00C3324E"/>
    <w:rsid w:val="00C33899"/>
    <w:rsid w:val="00C33A03"/>
    <w:rsid w:val="00C33A17"/>
    <w:rsid w:val="00C33A8C"/>
    <w:rsid w:val="00C33D85"/>
    <w:rsid w:val="00C340EF"/>
    <w:rsid w:val="00C3460E"/>
    <w:rsid w:val="00C34892"/>
    <w:rsid w:val="00C34CDE"/>
    <w:rsid w:val="00C34FC7"/>
    <w:rsid w:val="00C34FCC"/>
    <w:rsid w:val="00C35CF7"/>
    <w:rsid w:val="00C36FBA"/>
    <w:rsid w:val="00C36FEC"/>
    <w:rsid w:val="00C4018C"/>
    <w:rsid w:val="00C40387"/>
    <w:rsid w:val="00C40AC2"/>
    <w:rsid w:val="00C41627"/>
    <w:rsid w:val="00C41677"/>
    <w:rsid w:val="00C41867"/>
    <w:rsid w:val="00C41A93"/>
    <w:rsid w:val="00C41DD9"/>
    <w:rsid w:val="00C420CB"/>
    <w:rsid w:val="00C424F7"/>
    <w:rsid w:val="00C42992"/>
    <w:rsid w:val="00C43718"/>
    <w:rsid w:val="00C43A7B"/>
    <w:rsid w:val="00C43FBF"/>
    <w:rsid w:val="00C440BD"/>
    <w:rsid w:val="00C44338"/>
    <w:rsid w:val="00C4463E"/>
    <w:rsid w:val="00C448AF"/>
    <w:rsid w:val="00C4499B"/>
    <w:rsid w:val="00C44D85"/>
    <w:rsid w:val="00C451E9"/>
    <w:rsid w:val="00C45A4D"/>
    <w:rsid w:val="00C45C0D"/>
    <w:rsid w:val="00C45C44"/>
    <w:rsid w:val="00C46624"/>
    <w:rsid w:val="00C46CE6"/>
    <w:rsid w:val="00C479FA"/>
    <w:rsid w:val="00C47CA1"/>
    <w:rsid w:val="00C47E8E"/>
    <w:rsid w:val="00C503BD"/>
    <w:rsid w:val="00C506BB"/>
    <w:rsid w:val="00C507A7"/>
    <w:rsid w:val="00C509EF"/>
    <w:rsid w:val="00C51317"/>
    <w:rsid w:val="00C5146F"/>
    <w:rsid w:val="00C520CD"/>
    <w:rsid w:val="00C5224F"/>
    <w:rsid w:val="00C52EB5"/>
    <w:rsid w:val="00C5414C"/>
    <w:rsid w:val="00C542EC"/>
    <w:rsid w:val="00C54719"/>
    <w:rsid w:val="00C54C35"/>
    <w:rsid w:val="00C554E0"/>
    <w:rsid w:val="00C5608F"/>
    <w:rsid w:val="00C5655A"/>
    <w:rsid w:val="00C5770B"/>
    <w:rsid w:val="00C57A63"/>
    <w:rsid w:val="00C57B3B"/>
    <w:rsid w:val="00C60A49"/>
    <w:rsid w:val="00C60D4D"/>
    <w:rsid w:val="00C60FF1"/>
    <w:rsid w:val="00C61015"/>
    <w:rsid w:val="00C61D66"/>
    <w:rsid w:val="00C61DA9"/>
    <w:rsid w:val="00C623CF"/>
    <w:rsid w:val="00C631C8"/>
    <w:rsid w:val="00C63214"/>
    <w:rsid w:val="00C635A7"/>
    <w:rsid w:val="00C638F4"/>
    <w:rsid w:val="00C643F1"/>
    <w:rsid w:val="00C6441D"/>
    <w:rsid w:val="00C6499A"/>
    <w:rsid w:val="00C6503C"/>
    <w:rsid w:val="00C65088"/>
    <w:rsid w:val="00C65281"/>
    <w:rsid w:val="00C66128"/>
    <w:rsid w:val="00C66B2C"/>
    <w:rsid w:val="00C66FCA"/>
    <w:rsid w:val="00C674E3"/>
    <w:rsid w:val="00C67958"/>
    <w:rsid w:val="00C67B07"/>
    <w:rsid w:val="00C67C27"/>
    <w:rsid w:val="00C700F5"/>
    <w:rsid w:val="00C701E6"/>
    <w:rsid w:val="00C70318"/>
    <w:rsid w:val="00C71468"/>
    <w:rsid w:val="00C718B0"/>
    <w:rsid w:val="00C71A83"/>
    <w:rsid w:val="00C7231B"/>
    <w:rsid w:val="00C72E9E"/>
    <w:rsid w:val="00C7314D"/>
    <w:rsid w:val="00C743BC"/>
    <w:rsid w:val="00C74491"/>
    <w:rsid w:val="00C747F9"/>
    <w:rsid w:val="00C74B62"/>
    <w:rsid w:val="00C74CAA"/>
    <w:rsid w:val="00C75148"/>
    <w:rsid w:val="00C755E5"/>
    <w:rsid w:val="00C75871"/>
    <w:rsid w:val="00C75A87"/>
    <w:rsid w:val="00C76779"/>
    <w:rsid w:val="00C7684D"/>
    <w:rsid w:val="00C77017"/>
    <w:rsid w:val="00C7746B"/>
    <w:rsid w:val="00C776D9"/>
    <w:rsid w:val="00C77757"/>
    <w:rsid w:val="00C80312"/>
    <w:rsid w:val="00C804F9"/>
    <w:rsid w:val="00C80944"/>
    <w:rsid w:val="00C80D99"/>
    <w:rsid w:val="00C80DFA"/>
    <w:rsid w:val="00C80FA6"/>
    <w:rsid w:val="00C817D7"/>
    <w:rsid w:val="00C81819"/>
    <w:rsid w:val="00C81F47"/>
    <w:rsid w:val="00C824FA"/>
    <w:rsid w:val="00C82F29"/>
    <w:rsid w:val="00C832BB"/>
    <w:rsid w:val="00C835C3"/>
    <w:rsid w:val="00C8382E"/>
    <w:rsid w:val="00C8388E"/>
    <w:rsid w:val="00C839B6"/>
    <w:rsid w:val="00C83AC0"/>
    <w:rsid w:val="00C83BE1"/>
    <w:rsid w:val="00C83CF3"/>
    <w:rsid w:val="00C83F6A"/>
    <w:rsid w:val="00C841B6"/>
    <w:rsid w:val="00C842CA"/>
    <w:rsid w:val="00C84868"/>
    <w:rsid w:val="00C84CA0"/>
    <w:rsid w:val="00C8504F"/>
    <w:rsid w:val="00C86121"/>
    <w:rsid w:val="00C86743"/>
    <w:rsid w:val="00C869BC"/>
    <w:rsid w:val="00C86F4D"/>
    <w:rsid w:val="00C8750E"/>
    <w:rsid w:val="00C87832"/>
    <w:rsid w:val="00C879D2"/>
    <w:rsid w:val="00C87DDD"/>
    <w:rsid w:val="00C87F6F"/>
    <w:rsid w:val="00C90CAC"/>
    <w:rsid w:val="00C90E0D"/>
    <w:rsid w:val="00C90E36"/>
    <w:rsid w:val="00C9110E"/>
    <w:rsid w:val="00C9137C"/>
    <w:rsid w:val="00C9187B"/>
    <w:rsid w:val="00C921EE"/>
    <w:rsid w:val="00C92307"/>
    <w:rsid w:val="00C927F1"/>
    <w:rsid w:val="00C92D43"/>
    <w:rsid w:val="00C93971"/>
    <w:rsid w:val="00C93E12"/>
    <w:rsid w:val="00C94229"/>
    <w:rsid w:val="00C948A4"/>
    <w:rsid w:val="00C948F2"/>
    <w:rsid w:val="00C94DC2"/>
    <w:rsid w:val="00C95166"/>
    <w:rsid w:val="00C95E9C"/>
    <w:rsid w:val="00C960D0"/>
    <w:rsid w:val="00C966C2"/>
    <w:rsid w:val="00C969B1"/>
    <w:rsid w:val="00C96AA1"/>
    <w:rsid w:val="00C973A0"/>
    <w:rsid w:val="00C973B3"/>
    <w:rsid w:val="00C977CC"/>
    <w:rsid w:val="00C97883"/>
    <w:rsid w:val="00CA0096"/>
    <w:rsid w:val="00CA0265"/>
    <w:rsid w:val="00CA0E26"/>
    <w:rsid w:val="00CA0EA0"/>
    <w:rsid w:val="00CA1880"/>
    <w:rsid w:val="00CA19F3"/>
    <w:rsid w:val="00CA1F7C"/>
    <w:rsid w:val="00CA226E"/>
    <w:rsid w:val="00CA23B4"/>
    <w:rsid w:val="00CA2996"/>
    <w:rsid w:val="00CA2DD8"/>
    <w:rsid w:val="00CA3D95"/>
    <w:rsid w:val="00CA4568"/>
    <w:rsid w:val="00CA47B1"/>
    <w:rsid w:val="00CA4831"/>
    <w:rsid w:val="00CA57F2"/>
    <w:rsid w:val="00CA5D97"/>
    <w:rsid w:val="00CA6B95"/>
    <w:rsid w:val="00CA6BF3"/>
    <w:rsid w:val="00CA6CA5"/>
    <w:rsid w:val="00CA6FD9"/>
    <w:rsid w:val="00CA724F"/>
    <w:rsid w:val="00CA7C44"/>
    <w:rsid w:val="00CB0A65"/>
    <w:rsid w:val="00CB0E68"/>
    <w:rsid w:val="00CB12E3"/>
    <w:rsid w:val="00CB22AE"/>
    <w:rsid w:val="00CB30A6"/>
    <w:rsid w:val="00CB347F"/>
    <w:rsid w:val="00CB3EBF"/>
    <w:rsid w:val="00CB3F7D"/>
    <w:rsid w:val="00CB42BD"/>
    <w:rsid w:val="00CB4343"/>
    <w:rsid w:val="00CB4F69"/>
    <w:rsid w:val="00CB5559"/>
    <w:rsid w:val="00CB59E2"/>
    <w:rsid w:val="00CB6A8E"/>
    <w:rsid w:val="00CB7171"/>
    <w:rsid w:val="00CB7272"/>
    <w:rsid w:val="00CB72E6"/>
    <w:rsid w:val="00CB73D2"/>
    <w:rsid w:val="00CB772D"/>
    <w:rsid w:val="00CB786D"/>
    <w:rsid w:val="00CB791F"/>
    <w:rsid w:val="00CC0711"/>
    <w:rsid w:val="00CC0759"/>
    <w:rsid w:val="00CC08DA"/>
    <w:rsid w:val="00CC0BC7"/>
    <w:rsid w:val="00CC0F60"/>
    <w:rsid w:val="00CC1847"/>
    <w:rsid w:val="00CC1C72"/>
    <w:rsid w:val="00CC2533"/>
    <w:rsid w:val="00CC2817"/>
    <w:rsid w:val="00CC312F"/>
    <w:rsid w:val="00CC33B0"/>
    <w:rsid w:val="00CC3951"/>
    <w:rsid w:val="00CC3B63"/>
    <w:rsid w:val="00CC4045"/>
    <w:rsid w:val="00CC62E2"/>
    <w:rsid w:val="00CC6400"/>
    <w:rsid w:val="00CC6808"/>
    <w:rsid w:val="00CC6DE4"/>
    <w:rsid w:val="00CC6E2E"/>
    <w:rsid w:val="00CC7152"/>
    <w:rsid w:val="00CC7A02"/>
    <w:rsid w:val="00CC7B26"/>
    <w:rsid w:val="00CC7D7E"/>
    <w:rsid w:val="00CD012E"/>
    <w:rsid w:val="00CD0EE2"/>
    <w:rsid w:val="00CD110F"/>
    <w:rsid w:val="00CD1280"/>
    <w:rsid w:val="00CD1891"/>
    <w:rsid w:val="00CD1B6D"/>
    <w:rsid w:val="00CD1E5B"/>
    <w:rsid w:val="00CD210E"/>
    <w:rsid w:val="00CD219C"/>
    <w:rsid w:val="00CD2244"/>
    <w:rsid w:val="00CD23A7"/>
    <w:rsid w:val="00CD23CC"/>
    <w:rsid w:val="00CD24CB"/>
    <w:rsid w:val="00CD292A"/>
    <w:rsid w:val="00CD3741"/>
    <w:rsid w:val="00CD3DA6"/>
    <w:rsid w:val="00CD4813"/>
    <w:rsid w:val="00CD4B57"/>
    <w:rsid w:val="00CD50F8"/>
    <w:rsid w:val="00CD5970"/>
    <w:rsid w:val="00CD64BC"/>
    <w:rsid w:val="00CD674B"/>
    <w:rsid w:val="00CD724C"/>
    <w:rsid w:val="00CD7657"/>
    <w:rsid w:val="00CD7AC9"/>
    <w:rsid w:val="00CD7C5D"/>
    <w:rsid w:val="00CD7DD4"/>
    <w:rsid w:val="00CE008F"/>
    <w:rsid w:val="00CE0E77"/>
    <w:rsid w:val="00CE126A"/>
    <w:rsid w:val="00CE13DE"/>
    <w:rsid w:val="00CE14E9"/>
    <w:rsid w:val="00CE1CFC"/>
    <w:rsid w:val="00CE1F08"/>
    <w:rsid w:val="00CE2402"/>
    <w:rsid w:val="00CE259C"/>
    <w:rsid w:val="00CE2A65"/>
    <w:rsid w:val="00CE2AB8"/>
    <w:rsid w:val="00CE2D44"/>
    <w:rsid w:val="00CE2D54"/>
    <w:rsid w:val="00CE33AE"/>
    <w:rsid w:val="00CE4263"/>
    <w:rsid w:val="00CE4B26"/>
    <w:rsid w:val="00CE4DE0"/>
    <w:rsid w:val="00CE5866"/>
    <w:rsid w:val="00CE5C5D"/>
    <w:rsid w:val="00CE60CD"/>
    <w:rsid w:val="00CE6102"/>
    <w:rsid w:val="00CE614F"/>
    <w:rsid w:val="00CE67D6"/>
    <w:rsid w:val="00CE69EE"/>
    <w:rsid w:val="00CE6EC0"/>
    <w:rsid w:val="00CE6F6B"/>
    <w:rsid w:val="00CE76E1"/>
    <w:rsid w:val="00CE7709"/>
    <w:rsid w:val="00CE7965"/>
    <w:rsid w:val="00CF08F5"/>
    <w:rsid w:val="00CF0B5D"/>
    <w:rsid w:val="00CF0FE8"/>
    <w:rsid w:val="00CF163C"/>
    <w:rsid w:val="00CF18F3"/>
    <w:rsid w:val="00CF1E90"/>
    <w:rsid w:val="00CF2994"/>
    <w:rsid w:val="00CF31DB"/>
    <w:rsid w:val="00CF37DD"/>
    <w:rsid w:val="00CF3B6D"/>
    <w:rsid w:val="00CF4212"/>
    <w:rsid w:val="00CF4DE2"/>
    <w:rsid w:val="00CF5253"/>
    <w:rsid w:val="00CF5739"/>
    <w:rsid w:val="00CF5835"/>
    <w:rsid w:val="00CF59F1"/>
    <w:rsid w:val="00CF6016"/>
    <w:rsid w:val="00CF63F3"/>
    <w:rsid w:val="00CF6A63"/>
    <w:rsid w:val="00CF6C51"/>
    <w:rsid w:val="00CF6F55"/>
    <w:rsid w:val="00CF732E"/>
    <w:rsid w:val="00CF7867"/>
    <w:rsid w:val="00D000D3"/>
    <w:rsid w:val="00D0075A"/>
    <w:rsid w:val="00D00934"/>
    <w:rsid w:val="00D00A32"/>
    <w:rsid w:val="00D01329"/>
    <w:rsid w:val="00D015FE"/>
    <w:rsid w:val="00D016D5"/>
    <w:rsid w:val="00D01D1C"/>
    <w:rsid w:val="00D01D34"/>
    <w:rsid w:val="00D01E23"/>
    <w:rsid w:val="00D0213D"/>
    <w:rsid w:val="00D02175"/>
    <w:rsid w:val="00D021F9"/>
    <w:rsid w:val="00D0274B"/>
    <w:rsid w:val="00D0284D"/>
    <w:rsid w:val="00D02CAC"/>
    <w:rsid w:val="00D0377E"/>
    <w:rsid w:val="00D03D9C"/>
    <w:rsid w:val="00D03F9A"/>
    <w:rsid w:val="00D04183"/>
    <w:rsid w:val="00D044B6"/>
    <w:rsid w:val="00D04B94"/>
    <w:rsid w:val="00D04F4F"/>
    <w:rsid w:val="00D05B28"/>
    <w:rsid w:val="00D05D9C"/>
    <w:rsid w:val="00D066A4"/>
    <w:rsid w:val="00D06AFC"/>
    <w:rsid w:val="00D07286"/>
    <w:rsid w:val="00D07A4D"/>
    <w:rsid w:val="00D07B0A"/>
    <w:rsid w:val="00D07FA8"/>
    <w:rsid w:val="00D10649"/>
    <w:rsid w:val="00D108C0"/>
    <w:rsid w:val="00D11390"/>
    <w:rsid w:val="00D11988"/>
    <w:rsid w:val="00D11CBA"/>
    <w:rsid w:val="00D11DED"/>
    <w:rsid w:val="00D12250"/>
    <w:rsid w:val="00D12398"/>
    <w:rsid w:val="00D125A1"/>
    <w:rsid w:val="00D129D7"/>
    <w:rsid w:val="00D12BEA"/>
    <w:rsid w:val="00D12DD8"/>
    <w:rsid w:val="00D13017"/>
    <w:rsid w:val="00D13268"/>
    <w:rsid w:val="00D13917"/>
    <w:rsid w:val="00D139A4"/>
    <w:rsid w:val="00D13C17"/>
    <w:rsid w:val="00D13EDE"/>
    <w:rsid w:val="00D13FDB"/>
    <w:rsid w:val="00D13FF8"/>
    <w:rsid w:val="00D14F04"/>
    <w:rsid w:val="00D159CD"/>
    <w:rsid w:val="00D15AF3"/>
    <w:rsid w:val="00D15AFC"/>
    <w:rsid w:val="00D15B79"/>
    <w:rsid w:val="00D16084"/>
    <w:rsid w:val="00D164E8"/>
    <w:rsid w:val="00D171BA"/>
    <w:rsid w:val="00D17B2D"/>
    <w:rsid w:val="00D20ACC"/>
    <w:rsid w:val="00D20CD3"/>
    <w:rsid w:val="00D215E4"/>
    <w:rsid w:val="00D218BF"/>
    <w:rsid w:val="00D219F0"/>
    <w:rsid w:val="00D21B9E"/>
    <w:rsid w:val="00D22320"/>
    <w:rsid w:val="00D2249D"/>
    <w:rsid w:val="00D224F8"/>
    <w:rsid w:val="00D224FA"/>
    <w:rsid w:val="00D23022"/>
    <w:rsid w:val="00D23822"/>
    <w:rsid w:val="00D239FE"/>
    <w:rsid w:val="00D23C30"/>
    <w:rsid w:val="00D24149"/>
    <w:rsid w:val="00D2428E"/>
    <w:rsid w:val="00D244A9"/>
    <w:rsid w:val="00D24574"/>
    <w:rsid w:val="00D24C2F"/>
    <w:rsid w:val="00D24CE2"/>
    <w:rsid w:val="00D2513A"/>
    <w:rsid w:val="00D25BB1"/>
    <w:rsid w:val="00D25D3E"/>
    <w:rsid w:val="00D25D6E"/>
    <w:rsid w:val="00D26527"/>
    <w:rsid w:val="00D265C7"/>
    <w:rsid w:val="00D269DC"/>
    <w:rsid w:val="00D26A99"/>
    <w:rsid w:val="00D26AAB"/>
    <w:rsid w:val="00D26BF0"/>
    <w:rsid w:val="00D26BF2"/>
    <w:rsid w:val="00D26D61"/>
    <w:rsid w:val="00D26E8A"/>
    <w:rsid w:val="00D26EDE"/>
    <w:rsid w:val="00D26EFD"/>
    <w:rsid w:val="00D26F77"/>
    <w:rsid w:val="00D2706C"/>
    <w:rsid w:val="00D27440"/>
    <w:rsid w:val="00D27AFB"/>
    <w:rsid w:val="00D3118E"/>
    <w:rsid w:val="00D31AC3"/>
    <w:rsid w:val="00D322B4"/>
    <w:rsid w:val="00D324A9"/>
    <w:rsid w:val="00D32659"/>
    <w:rsid w:val="00D3288C"/>
    <w:rsid w:val="00D32959"/>
    <w:rsid w:val="00D32BA4"/>
    <w:rsid w:val="00D32E8F"/>
    <w:rsid w:val="00D3339F"/>
    <w:rsid w:val="00D337A2"/>
    <w:rsid w:val="00D33DE4"/>
    <w:rsid w:val="00D33E52"/>
    <w:rsid w:val="00D34212"/>
    <w:rsid w:val="00D3469D"/>
    <w:rsid w:val="00D3498A"/>
    <w:rsid w:val="00D34EB2"/>
    <w:rsid w:val="00D35097"/>
    <w:rsid w:val="00D351E7"/>
    <w:rsid w:val="00D35AD3"/>
    <w:rsid w:val="00D35DE3"/>
    <w:rsid w:val="00D366F7"/>
    <w:rsid w:val="00D367A0"/>
    <w:rsid w:val="00D3765A"/>
    <w:rsid w:val="00D40078"/>
    <w:rsid w:val="00D40CD1"/>
    <w:rsid w:val="00D40CE3"/>
    <w:rsid w:val="00D41348"/>
    <w:rsid w:val="00D41640"/>
    <w:rsid w:val="00D4166A"/>
    <w:rsid w:val="00D4230A"/>
    <w:rsid w:val="00D42D6B"/>
    <w:rsid w:val="00D430F9"/>
    <w:rsid w:val="00D434A1"/>
    <w:rsid w:val="00D4365B"/>
    <w:rsid w:val="00D4381F"/>
    <w:rsid w:val="00D439AF"/>
    <w:rsid w:val="00D44241"/>
    <w:rsid w:val="00D445B7"/>
    <w:rsid w:val="00D44664"/>
    <w:rsid w:val="00D44825"/>
    <w:rsid w:val="00D44A15"/>
    <w:rsid w:val="00D45C37"/>
    <w:rsid w:val="00D45EDE"/>
    <w:rsid w:val="00D46008"/>
    <w:rsid w:val="00D4607F"/>
    <w:rsid w:val="00D46560"/>
    <w:rsid w:val="00D4665E"/>
    <w:rsid w:val="00D466CA"/>
    <w:rsid w:val="00D46CCD"/>
    <w:rsid w:val="00D475FF"/>
    <w:rsid w:val="00D479A0"/>
    <w:rsid w:val="00D47DCA"/>
    <w:rsid w:val="00D47E47"/>
    <w:rsid w:val="00D47FFE"/>
    <w:rsid w:val="00D50125"/>
    <w:rsid w:val="00D5027C"/>
    <w:rsid w:val="00D50567"/>
    <w:rsid w:val="00D505C0"/>
    <w:rsid w:val="00D517E1"/>
    <w:rsid w:val="00D51F83"/>
    <w:rsid w:val="00D52703"/>
    <w:rsid w:val="00D53D73"/>
    <w:rsid w:val="00D540DE"/>
    <w:rsid w:val="00D542FA"/>
    <w:rsid w:val="00D54306"/>
    <w:rsid w:val="00D5432D"/>
    <w:rsid w:val="00D54689"/>
    <w:rsid w:val="00D547EC"/>
    <w:rsid w:val="00D54ACA"/>
    <w:rsid w:val="00D551D3"/>
    <w:rsid w:val="00D56427"/>
    <w:rsid w:val="00D564D8"/>
    <w:rsid w:val="00D56800"/>
    <w:rsid w:val="00D56E57"/>
    <w:rsid w:val="00D56FE9"/>
    <w:rsid w:val="00D57673"/>
    <w:rsid w:val="00D5769A"/>
    <w:rsid w:val="00D57BFD"/>
    <w:rsid w:val="00D57F05"/>
    <w:rsid w:val="00D601F2"/>
    <w:rsid w:val="00D605E3"/>
    <w:rsid w:val="00D60716"/>
    <w:rsid w:val="00D60878"/>
    <w:rsid w:val="00D60AB6"/>
    <w:rsid w:val="00D60B1F"/>
    <w:rsid w:val="00D60DD7"/>
    <w:rsid w:val="00D60F9B"/>
    <w:rsid w:val="00D61364"/>
    <w:rsid w:val="00D61D54"/>
    <w:rsid w:val="00D6252C"/>
    <w:rsid w:val="00D625AD"/>
    <w:rsid w:val="00D6296B"/>
    <w:rsid w:val="00D62BBC"/>
    <w:rsid w:val="00D6304D"/>
    <w:rsid w:val="00D638B8"/>
    <w:rsid w:val="00D63BB8"/>
    <w:rsid w:val="00D64467"/>
    <w:rsid w:val="00D64714"/>
    <w:rsid w:val="00D64E56"/>
    <w:rsid w:val="00D64F74"/>
    <w:rsid w:val="00D650FB"/>
    <w:rsid w:val="00D6525E"/>
    <w:rsid w:val="00D6548A"/>
    <w:rsid w:val="00D656AB"/>
    <w:rsid w:val="00D65781"/>
    <w:rsid w:val="00D659EC"/>
    <w:rsid w:val="00D65EAA"/>
    <w:rsid w:val="00D666C1"/>
    <w:rsid w:val="00D66A14"/>
    <w:rsid w:val="00D66A3C"/>
    <w:rsid w:val="00D66B67"/>
    <w:rsid w:val="00D66C0C"/>
    <w:rsid w:val="00D66F25"/>
    <w:rsid w:val="00D67622"/>
    <w:rsid w:val="00D700AC"/>
    <w:rsid w:val="00D70328"/>
    <w:rsid w:val="00D70342"/>
    <w:rsid w:val="00D70ABE"/>
    <w:rsid w:val="00D7188B"/>
    <w:rsid w:val="00D721CD"/>
    <w:rsid w:val="00D72311"/>
    <w:rsid w:val="00D7245A"/>
    <w:rsid w:val="00D7275A"/>
    <w:rsid w:val="00D72974"/>
    <w:rsid w:val="00D72CAD"/>
    <w:rsid w:val="00D7373F"/>
    <w:rsid w:val="00D73AF5"/>
    <w:rsid w:val="00D73DE1"/>
    <w:rsid w:val="00D74E31"/>
    <w:rsid w:val="00D75932"/>
    <w:rsid w:val="00D768D5"/>
    <w:rsid w:val="00D76994"/>
    <w:rsid w:val="00D769BA"/>
    <w:rsid w:val="00D76B49"/>
    <w:rsid w:val="00D77156"/>
    <w:rsid w:val="00D77324"/>
    <w:rsid w:val="00D7791A"/>
    <w:rsid w:val="00D804EC"/>
    <w:rsid w:val="00D80DBF"/>
    <w:rsid w:val="00D81004"/>
    <w:rsid w:val="00D8116F"/>
    <w:rsid w:val="00D81449"/>
    <w:rsid w:val="00D81F00"/>
    <w:rsid w:val="00D82005"/>
    <w:rsid w:val="00D82243"/>
    <w:rsid w:val="00D822E6"/>
    <w:rsid w:val="00D8298D"/>
    <w:rsid w:val="00D82F5D"/>
    <w:rsid w:val="00D82F72"/>
    <w:rsid w:val="00D8370A"/>
    <w:rsid w:val="00D84409"/>
    <w:rsid w:val="00D84543"/>
    <w:rsid w:val="00D84EDC"/>
    <w:rsid w:val="00D85058"/>
    <w:rsid w:val="00D85C63"/>
    <w:rsid w:val="00D85E90"/>
    <w:rsid w:val="00D85F0D"/>
    <w:rsid w:val="00D86433"/>
    <w:rsid w:val="00D865B8"/>
    <w:rsid w:val="00D871EB"/>
    <w:rsid w:val="00D87FE2"/>
    <w:rsid w:val="00D90030"/>
    <w:rsid w:val="00D903FA"/>
    <w:rsid w:val="00D905C3"/>
    <w:rsid w:val="00D9081E"/>
    <w:rsid w:val="00D9087A"/>
    <w:rsid w:val="00D90907"/>
    <w:rsid w:val="00D909F6"/>
    <w:rsid w:val="00D90CF6"/>
    <w:rsid w:val="00D90F03"/>
    <w:rsid w:val="00D91C39"/>
    <w:rsid w:val="00D91CDB"/>
    <w:rsid w:val="00D91E4D"/>
    <w:rsid w:val="00D938E7"/>
    <w:rsid w:val="00D94D04"/>
    <w:rsid w:val="00D94E77"/>
    <w:rsid w:val="00D94F98"/>
    <w:rsid w:val="00D95013"/>
    <w:rsid w:val="00D9503A"/>
    <w:rsid w:val="00D955A5"/>
    <w:rsid w:val="00D95773"/>
    <w:rsid w:val="00D9592A"/>
    <w:rsid w:val="00D95DE1"/>
    <w:rsid w:val="00D95FF8"/>
    <w:rsid w:val="00D961CD"/>
    <w:rsid w:val="00D9692A"/>
    <w:rsid w:val="00D969DE"/>
    <w:rsid w:val="00D9748F"/>
    <w:rsid w:val="00D97BC9"/>
    <w:rsid w:val="00D97FDA"/>
    <w:rsid w:val="00DA0416"/>
    <w:rsid w:val="00DA065E"/>
    <w:rsid w:val="00DA1A9E"/>
    <w:rsid w:val="00DA20F7"/>
    <w:rsid w:val="00DA25B9"/>
    <w:rsid w:val="00DA26CC"/>
    <w:rsid w:val="00DA2F79"/>
    <w:rsid w:val="00DA35BD"/>
    <w:rsid w:val="00DA3BF6"/>
    <w:rsid w:val="00DA3CDD"/>
    <w:rsid w:val="00DA3F65"/>
    <w:rsid w:val="00DA43B1"/>
    <w:rsid w:val="00DA462E"/>
    <w:rsid w:val="00DA48E1"/>
    <w:rsid w:val="00DA4ED7"/>
    <w:rsid w:val="00DA5982"/>
    <w:rsid w:val="00DA5B8F"/>
    <w:rsid w:val="00DA5C51"/>
    <w:rsid w:val="00DA63D1"/>
    <w:rsid w:val="00DA63FE"/>
    <w:rsid w:val="00DA64C3"/>
    <w:rsid w:val="00DA6DB2"/>
    <w:rsid w:val="00DA7509"/>
    <w:rsid w:val="00DA7AD2"/>
    <w:rsid w:val="00DA7E01"/>
    <w:rsid w:val="00DB043F"/>
    <w:rsid w:val="00DB0751"/>
    <w:rsid w:val="00DB0E45"/>
    <w:rsid w:val="00DB15F9"/>
    <w:rsid w:val="00DB23FD"/>
    <w:rsid w:val="00DB2714"/>
    <w:rsid w:val="00DB29B3"/>
    <w:rsid w:val="00DB2D01"/>
    <w:rsid w:val="00DB3638"/>
    <w:rsid w:val="00DB3A18"/>
    <w:rsid w:val="00DB40B4"/>
    <w:rsid w:val="00DB415D"/>
    <w:rsid w:val="00DB41F4"/>
    <w:rsid w:val="00DB4209"/>
    <w:rsid w:val="00DB4311"/>
    <w:rsid w:val="00DB485A"/>
    <w:rsid w:val="00DB5013"/>
    <w:rsid w:val="00DB549D"/>
    <w:rsid w:val="00DB5829"/>
    <w:rsid w:val="00DB66CB"/>
    <w:rsid w:val="00DB68ED"/>
    <w:rsid w:val="00DB7209"/>
    <w:rsid w:val="00DB7376"/>
    <w:rsid w:val="00DB77F6"/>
    <w:rsid w:val="00DB79BC"/>
    <w:rsid w:val="00DC0500"/>
    <w:rsid w:val="00DC0EED"/>
    <w:rsid w:val="00DC2FB6"/>
    <w:rsid w:val="00DC2FE1"/>
    <w:rsid w:val="00DC3611"/>
    <w:rsid w:val="00DC3AF1"/>
    <w:rsid w:val="00DC41A0"/>
    <w:rsid w:val="00DC42AC"/>
    <w:rsid w:val="00DC4355"/>
    <w:rsid w:val="00DC4C00"/>
    <w:rsid w:val="00DC4CC2"/>
    <w:rsid w:val="00DC504B"/>
    <w:rsid w:val="00DC50C9"/>
    <w:rsid w:val="00DC54E1"/>
    <w:rsid w:val="00DC56D6"/>
    <w:rsid w:val="00DC583E"/>
    <w:rsid w:val="00DC58B6"/>
    <w:rsid w:val="00DC5968"/>
    <w:rsid w:val="00DC59CC"/>
    <w:rsid w:val="00DC5AB4"/>
    <w:rsid w:val="00DC5DEE"/>
    <w:rsid w:val="00DC6AE4"/>
    <w:rsid w:val="00DC72D5"/>
    <w:rsid w:val="00DC77FD"/>
    <w:rsid w:val="00DC7A17"/>
    <w:rsid w:val="00DC7F1E"/>
    <w:rsid w:val="00DD1116"/>
    <w:rsid w:val="00DD12C6"/>
    <w:rsid w:val="00DD12C9"/>
    <w:rsid w:val="00DD19E1"/>
    <w:rsid w:val="00DD1C35"/>
    <w:rsid w:val="00DD1F20"/>
    <w:rsid w:val="00DD21E1"/>
    <w:rsid w:val="00DD27CE"/>
    <w:rsid w:val="00DD366A"/>
    <w:rsid w:val="00DD378B"/>
    <w:rsid w:val="00DD4102"/>
    <w:rsid w:val="00DD41EB"/>
    <w:rsid w:val="00DD431B"/>
    <w:rsid w:val="00DD4658"/>
    <w:rsid w:val="00DD4A03"/>
    <w:rsid w:val="00DD5A49"/>
    <w:rsid w:val="00DD5B37"/>
    <w:rsid w:val="00DD5F63"/>
    <w:rsid w:val="00DD5F83"/>
    <w:rsid w:val="00DD67B7"/>
    <w:rsid w:val="00DD7221"/>
    <w:rsid w:val="00DD7518"/>
    <w:rsid w:val="00DD7AD8"/>
    <w:rsid w:val="00DD7AF2"/>
    <w:rsid w:val="00DD7E5A"/>
    <w:rsid w:val="00DE0043"/>
    <w:rsid w:val="00DE0BDE"/>
    <w:rsid w:val="00DE12EA"/>
    <w:rsid w:val="00DE1731"/>
    <w:rsid w:val="00DE1ADF"/>
    <w:rsid w:val="00DE1CDD"/>
    <w:rsid w:val="00DE1F9C"/>
    <w:rsid w:val="00DE21CD"/>
    <w:rsid w:val="00DE2223"/>
    <w:rsid w:val="00DE27CC"/>
    <w:rsid w:val="00DE2840"/>
    <w:rsid w:val="00DE2864"/>
    <w:rsid w:val="00DE2D22"/>
    <w:rsid w:val="00DE2E3F"/>
    <w:rsid w:val="00DE2E6A"/>
    <w:rsid w:val="00DE2E71"/>
    <w:rsid w:val="00DE2EC9"/>
    <w:rsid w:val="00DE2EDC"/>
    <w:rsid w:val="00DE3130"/>
    <w:rsid w:val="00DE46CB"/>
    <w:rsid w:val="00DE4C9A"/>
    <w:rsid w:val="00DE50B1"/>
    <w:rsid w:val="00DE50EE"/>
    <w:rsid w:val="00DE537C"/>
    <w:rsid w:val="00DE56EC"/>
    <w:rsid w:val="00DE5C36"/>
    <w:rsid w:val="00DE5F9B"/>
    <w:rsid w:val="00DE6120"/>
    <w:rsid w:val="00DE7763"/>
    <w:rsid w:val="00DE7A20"/>
    <w:rsid w:val="00DE7D5B"/>
    <w:rsid w:val="00DF020E"/>
    <w:rsid w:val="00DF06A1"/>
    <w:rsid w:val="00DF0D6D"/>
    <w:rsid w:val="00DF0E4E"/>
    <w:rsid w:val="00DF1144"/>
    <w:rsid w:val="00DF12B2"/>
    <w:rsid w:val="00DF183D"/>
    <w:rsid w:val="00DF1D34"/>
    <w:rsid w:val="00DF1E48"/>
    <w:rsid w:val="00DF383B"/>
    <w:rsid w:val="00DF3B25"/>
    <w:rsid w:val="00DF3D37"/>
    <w:rsid w:val="00DF4007"/>
    <w:rsid w:val="00DF4F24"/>
    <w:rsid w:val="00DF549B"/>
    <w:rsid w:val="00DF54CD"/>
    <w:rsid w:val="00DF596B"/>
    <w:rsid w:val="00DF59E7"/>
    <w:rsid w:val="00DF5F56"/>
    <w:rsid w:val="00DF6136"/>
    <w:rsid w:val="00DF644E"/>
    <w:rsid w:val="00DF6567"/>
    <w:rsid w:val="00DF6840"/>
    <w:rsid w:val="00DF6DEC"/>
    <w:rsid w:val="00DF701D"/>
    <w:rsid w:val="00DF7D57"/>
    <w:rsid w:val="00E00A2B"/>
    <w:rsid w:val="00E00E6E"/>
    <w:rsid w:val="00E01282"/>
    <w:rsid w:val="00E01478"/>
    <w:rsid w:val="00E015C1"/>
    <w:rsid w:val="00E0211B"/>
    <w:rsid w:val="00E02638"/>
    <w:rsid w:val="00E02D0F"/>
    <w:rsid w:val="00E02D7D"/>
    <w:rsid w:val="00E03711"/>
    <w:rsid w:val="00E0388E"/>
    <w:rsid w:val="00E039AC"/>
    <w:rsid w:val="00E048DA"/>
    <w:rsid w:val="00E04EF8"/>
    <w:rsid w:val="00E05A29"/>
    <w:rsid w:val="00E05C63"/>
    <w:rsid w:val="00E05DF1"/>
    <w:rsid w:val="00E05FFC"/>
    <w:rsid w:val="00E065FC"/>
    <w:rsid w:val="00E06DF1"/>
    <w:rsid w:val="00E07950"/>
    <w:rsid w:val="00E07A24"/>
    <w:rsid w:val="00E07E79"/>
    <w:rsid w:val="00E1057A"/>
    <w:rsid w:val="00E10BBD"/>
    <w:rsid w:val="00E113F7"/>
    <w:rsid w:val="00E11CD0"/>
    <w:rsid w:val="00E12052"/>
    <w:rsid w:val="00E1327E"/>
    <w:rsid w:val="00E137AA"/>
    <w:rsid w:val="00E13898"/>
    <w:rsid w:val="00E13B86"/>
    <w:rsid w:val="00E13CB0"/>
    <w:rsid w:val="00E13E49"/>
    <w:rsid w:val="00E14464"/>
    <w:rsid w:val="00E146AE"/>
    <w:rsid w:val="00E14CBC"/>
    <w:rsid w:val="00E14FD4"/>
    <w:rsid w:val="00E151E7"/>
    <w:rsid w:val="00E152FB"/>
    <w:rsid w:val="00E15509"/>
    <w:rsid w:val="00E15AC8"/>
    <w:rsid w:val="00E16A79"/>
    <w:rsid w:val="00E16C56"/>
    <w:rsid w:val="00E17791"/>
    <w:rsid w:val="00E203F6"/>
    <w:rsid w:val="00E20B2E"/>
    <w:rsid w:val="00E20FB4"/>
    <w:rsid w:val="00E21220"/>
    <w:rsid w:val="00E2177A"/>
    <w:rsid w:val="00E21C32"/>
    <w:rsid w:val="00E21D2D"/>
    <w:rsid w:val="00E21D48"/>
    <w:rsid w:val="00E22393"/>
    <w:rsid w:val="00E225D4"/>
    <w:rsid w:val="00E231EC"/>
    <w:rsid w:val="00E23B73"/>
    <w:rsid w:val="00E23C85"/>
    <w:rsid w:val="00E23EFB"/>
    <w:rsid w:val="00E246AC"/>
    <w:rsid w:val="00E25287"/>
    <w:rsid w:val="00E252BD"/>
    <w:rsid w:val="00E254D7"/>
    <w:rsid w:val="00E257AF"/>
    <w:rsid w:val="00E25A43"/>
    <w:rsid w:val="00E260D3"/>
    <w:rsid w:val="00E263C6"/>
    <w:rsid w:val="00E26C15"/>
    <w:rsid w:val="00E26C65"/>
    <w:rsid w:val="00E27201"/>
    <w:rsid w:val="00E27D4D"/>
    <w:rsid w:val="00E27E75"/>
    <w:rsid w:val="00E30253"/>
    <w:rsid w:val="00E3048F"/>
    <w:rsid w:val="00E30649"/>
    <w:rsid w:val="00E308A0"/>
    <w:rsid w:val="00E309AA"/>
    <w:rsid w:val="00E30A94"/>
    <w:rsid w:val="00E30FA5"/>
    <w:rsid w:val="00E313BE"/>
    <w:rsid w:val="00E337FE"/>
    <w:rsid w:val="00E34215"/>
    <w:rsid w:val="00E34580"/>
    <w:rsid w:val="00E3471A"/>
    <w:rsid w:val="00E34A15"/>
    <w:rsid w:val="00E35D08"/>
    <w:rsid w:val="00E35EAD"/>
    <w:rsid w:val="00E35F61"/>
    <w:rsid w:val="00E36011"/>
    <w:rsid w:val="00E362BC"/>
    <w:rsid w:val="00E36C32"/>
    <w:rsid w:val="00E37005"/>
    <w:rsid w:val="00E371AD"/>
    <w:rsid w:val="00E37CE0"/>
    <w:rsid w:val="00E37DD5"/>
    <w:rsid w:val="00E37E6D"/>
    <w:rsid w:val="00E40F07"/>
    <w:rsid w:val="00E40F24"/>
    <w:rsid w:val="00E4110F"/>
    <w:rsid w:val="00E416FB"/>
    <w:rsid w:val="00E418ED"/>
    <w:rsid w:val="00E41A30"/>
    <w:rsid w:val="00E41E89"/>
    <w:rsid w:val="00E41EF6"/>
    <w:rsid w:val="00E41EF8"/>
    <w:rsid w:val="00E422CD"/>
    <w:rsid w:val="00E42530"/>
    <w:rsid w:val="00E4332B"/>
    <w:rsid w:val="00E43926"/>
    <w:rsid w:val="00E449CD"/>
    <w:rsid w:val="00E44C40"/>
    <w:rsid w:val="00E44EDD"/>
    <w:rsid w:val="00E44FD7"/>
    <w:rsid w:val="00E45174"/>
    <w:rsid w:val="00E45259"/>
    <w:rsid w:val="00E45404"/>
    <w:rsid w:val="00E464CF"/>
    <w:rsid w:val="00E46F58"/>
    <w:rsid w:val="00E46FBD"/>
    <w:rsid w:val="00E4710D"/>
    <w:rsid w:val="00E4712D"/>
    <w:rsid w:val="00E471EB"/>
    <w:rsid w:val="00E473CE"/>
    <w:rsid w:val="00E502E3"/>
    <w:rsid w:val="00E50573"/>
    <w:rsid w:val="00E529AC"/>
    <w:rsid w:val="00E53386"/>
    <w:rsid w:val="00E53C8B"/>
    <w:rsid w:val="00E54C55"/>
    <w:rsid w:val="00E55178"/>
    <w:rsid w:val="00E551BD"/>
    <w:rsid w:val="00E5526D"/>
    <w:rsid w:val="00E5527B"/>
    <w:rsid w:val="00E5576B"/>
    <w:rsid w:val="00E5586B"/>
    <w:rsid w:val="00E5590F"/>
    <w:rsid w:val="00E567DB"/>
    <w:rsid w:val="00E56947"/>
    <w:rsid w:val="00E56F2F"/>
    <w:rsid w:val="00E57843"/>
    <w:rsid w:val="00E57A3F"/>
    <w:rsid w:val="00E57CCD"/>
    <w:rsid w:val="00E57E78"/>
    <w:rsid w:val="00E616BC"/>
    <w:rsid w:val="00E61AC5"/>
    <w:rsid w:val="00E625F3"/>
    <w:rsid w:val="00E628CB"/>
    <w:rsid w:val="00E62ECE"/>
    <w:rsid w:val="00E63C07"/>
    <w:rsid w:val="00E6465E"/>
    <w:rsid w:val="00E64B32"/>
    <w:rsid w:val="00E64FD8"/>
    <w:rsid w:val="00E653FB"/>
    <w:rsid w:val="00E65E22"/>
    <w:rsid w:val="00E664A6"/>
    <w:rsid w:val="00E664FF"/>
    <w:rsid w:val="00E66812"/>
    <w:rsid w:val="00E66963"/>
    <w:rsid w:val="00E66CD9"/>
    <w:rsid w:val="00E678E6"/>
    <w:rsid w:val="00E70043"/>
    <w:rsid w:val="00E700AC"/>
    <w:rsid w:val="00E70B2C"/>
    <w:rsid w:val="00E710F9"/>
    <w:rsid w:val="00E711E1"/>
    <w:rsid w:val="00E71204"/>
    <w:rsid w:val="00E71CC7"/>
    <w:rsid w:val="00E71E31"/>
    <w:rsid w:val="00E71F5F"/>
    <w:rsid w:val="00E72196"/>
    <w:rsid w:val="00E72218"/>
    <w:rsid w:val="00E722F2"/>
    <w:rsid w:val="00E72D64"/>
    <w:rsid w:val="00E72D79"/>
    <w:rsid w:val="00E72F12"/>
    <w:rsid w:val="00E73424"/>
    <w:rsid w:val="00E734C8"/>
    <w:rsid w:val="00E73543"/>
    <w:rsid w:val="00E735F8"/>
    <w:rsid w:val="00E73785"/>
    <w:rsid w:val="00E738E6"/>
    <w:rsid w:val="00E739D1"/>
    <w:rsid w:val="00E73E7A"/>
    <w:rsid w:val="00E74915"/>
    <w:rsid w:val="00E74D2D"/>
    <w:rsid w:val="00E75C85"/>
    <w:rsid w:val="00E76771"/>
    <w:rsid w:val="00E76993"/>
    <w:rsid w:val="00E76D12"/>
    <w:rsid w:val="00E77414"/>
    <w:rsid w:val="00E7769E"/>
    <w:rsid w:val="00E77720"/>
    <w:rsid w:val="00E77862"/>
    <w:rsid w:val="00E77913"/>
    <w:rsid w:val="00E7793B"/>
    <w:rsid w:val="00E77B1B"/>
    <w:rsid w:val="00E8034B"/>
    <w:rsid w:val="00E803F0"/>
    <w:rsid w:val="00E80400"/>
    <w:rsid w:val="00E80942"/>
    <w:rsid w:val="00E80D1A"/>
    <w:rsid w:val="00E80D83"/>
    <w:rsid w:val="00E80FC9"/>
    <w:rsid w:val="00E80FFB"/>
    <w:rsid w:val="00E817DE"/>
    <w:rsid w:val="00E81D30"/>
    <w:rsid w:val="00E8273D"/>
    <w:rsid w:val="00E82940"/>
    <w:rsid w:val="00E8303D"/>
    <w:rsid w:val="00E83790"/>
    <w:rsid w:val="00E83A0C"/>
    <w:rsid w:val="00E83C29"/>
    <w:rsid w:val="00E84232"/>
    <w:rsid w:val="00E84724"/>
    <w:rsid w:val="00E851A1"/>
    <w:rsid w:val="00E85828"/>
    <w:rsid w:val="00E85977"/>
    <w:rsid w:val="00E85DEC"/>
    <w:rsid w:val="00E85E51"/>
    <w:rsid w:val="00E861FC"/>
    <w:rsid w:val="00E862B5"/>
    <w:rsid w:val="00E87C9C"/>
    <w:rsid w:val="00E87CEB"/>
    <w:rsid w:val="00E906A6"/>
    <w:rsid w:val="00E90A00"/>
    <w:rsid w:val="00E91848"/>
    <w:rsid w:val="00E9191B"/>
    <w:rsid w:val="00E91DD3"/>
    <w:rsid w:val="00E92072"/>
    <w:rsid w:val="00E920E5"/>
    <w:rsid w:val="00E92510"/>
    <w:rsid w:val="00E925E5"/>
    <w:rsid w:val="00E93BFA"/>
    <w:rsid w:val="00E93DC7"/>
    <w:rsid w:val="00E94837"/>
    <w:rsid w:val="00E95EE9"/>
    <w:rsid w:val="00E95F68"/>
    <w:rsid w:val="00E9636D"/>
    <w:rsid w:val="00E9641E"/>
    <w:rsid w:val="00E96937"/>
    <w:rsid w:val="00E96D1F"/>
    <w:rsid w:val="00E97269"/>
    <w:rsid w:val="00E9795C"/>
    <w:rsid w:val="00E97DD9"/>
    <w:rsid w:val="00EA0055"/>
    <w:rsid w:val="00EA16E6"/>
    <w:rsid w:val="00EA199D"/>
    <w:rsid w:val="00EA1E37"/>
    <w:rsid w:val="00EA2044"/>
    <w:rsid w:val="00EA283F"/>
    <w:rsid w:val="00EA2A07"/>
    <w:rsid w:val="00EA2DF6"/>
    <w:rsid w:val="00EA2F85"/>
    <w:rsid w:val="00EA31BB"/>
    <w:rsid w:val="00EA3296"/>
    <w:rsid w:val="00EA354D"/>
    <w:rsid w:val="00EA4193"/>
    <w:rsid w:val="00EA4353"/>
    <w:rsid w:val="00EA48F1"/>
    <w:rsid w:val="00EA4E5D"/>
    <w:rsid w:val="00EA4E9C"/>
    <w:rsid w:val="00EA50AC"/>
    <w:rsid w:val="00EA50E2"/>
    <w:rsid w:val="00EA56DF"/>
    <w:rsid w:val="00EA5C0E"/>
    <w:rsid w:val="00EA5C13"/>
    <w:rsid w:val="00EA5FAF"/>
    <w:rsid w:val="00EA60BB"/>
    <w:rsid w:val="00EA6477"/>
    <w:rsid w:val="00EA658F"/>
    <w:rsid w:val="00EA68C4"/>
    <w:rsid w:val="00EA6A49"/>
    <w:rsid w:val="00EA6D09"/>
    <w:rsid w:val="00EA6F69"/>
    <w:rsid w:val="00EA71E9"/>
    <w:rsid w:val="00EA7500"/>
    <w:rsid w:val="00EA7F63"/>
    <w:rsid w:val="00EB16D2"/>
    <w:rsid w:val="00EB2E85"/>
    <w:rsid w:val="00EB32F5"/>
    <w:rsid w:val="00EB3559"/>
    <w:rsid w:val="00EB3691"/>
    <w:rsid w:val="00EB3968"/>
    <w:rsid w:val="00EB39D8"/>
    <w:rsid w:val="00EB4881"/>
    <w:rsid w:val="00EB4972"/>
    <w:rsid w:val="00EB4EE7"/>
    <w:rsid w:val="00EB53FD"/>
    <w:rsid w:val="00EB56B9"/>
    <w:rsid w:val="00EB58EF"/>
    <w:rsid w:val="00EB5B79"/>
    <w:rsid w:val="00EB60D4"/>
    <w:rsid w:val="00EB6821"/>
    <w:rsid w:val="00EB6F9B"/>
    <w:rsid w:val="00EB7649"/>
    <w:rsid w:val="00EB7846"/>
    <w:rsid w:val="00EB79F7"/>
    <w:rsid w:val="00EB79FB"/>
    <w:rsid w:val="00EB7B30"/>
    <w:rsid w:val="00EC0199"/>
    <w:rsid w:val="00EC05D0"/>
    <w:rsid w:val="00EC0C70"/>
    <w:rsid w:val="00EC198D"/>
    <w:rsid w:val="00EC1C90"/>
    <w:rsid w:val="00EC1CDE"/>
    <w:rsid w:val="00EC1F5F"/>
    <w:rsid w:val="00EC2001"/>
    <w:rsid w:val="00EC297F"/>
    <w:rsid w:val="00EC37DC"/>
    <w:rsid w:val="00EC3B0B"/>
    <w:rsid w:val="00EC3BDF"/>
    <w:rsid w:val="00EC3DC5"/>
    <w:rsid w:val="00EC5625"/>
    <w:rsid w:val="00EC57C6"/>
    <w:rsid w:val="00EC5D92"/>
    <w:rsid w:val="00EC5DE5"/>
    <w:rsid w:val="00EC5F4D"/>
    <w:rsid w:val="00EC618F"/>
    <w:rsid w:val="00EC62C2"/>
    <w:rsid w:val="00EC6816"/>
    <w:rsid w:val="00EC6987"/>
    <w:rsid w:val="00EC7396"/>
    <w:rsid w:val="00EC784E"/>
    <w:rsid w:val="00EC7E07"/>
    <w:rsid w:val="00EC7EA4"/>
    <w:rsid w:val="00ED02C2"/>
    <w:rsid w:val="00ED09E3"/>
    <w:rsid w:val="00ED10C2"/>
    <w:rsid w:val="00ED1402"/>
    <w:rsid w:val="00ED1648"/>
    <w:rsid w:val="00ED2052"/>
    <w:rsid w:val="00ED237A"/>
    <w:rsid w:val="00ED2536"/>
    <w:rsid w:val="00ED26F1"/>
    <w:rsid w:val="00ED2ABC"/>
    <w:rsid w:val="00ED2EC7"/>
    <w:rsid w:val="00ED40E3"/>
    <w:rsid w:val="00ED4879"/>
    <w:rsid w:val="00ED59B6"/>
    <w:rsid w:val="00ED5D21"/>
    <w:rsid w:val="00ED67A5"/>
    <w:rsid w:val="00ED7297"/>
    <w:rsid w:val="00ED74E1"/>
    <w:rsid w:val="00ED750A"/>
    <w:rsid w:val="00ED75A1"/>
    <w:rsid w:val="00ED7D33"/>
    <w:rsid w:val="00ED7DBE"/>
    <w:rsid w:val="00ED7F18"/>
    <w:rsid w:val="00EE1376"/>
    <w:rsid w:val="00EE1690"/>
    <w:rsid w:val="00EE1C5C"/>
    <w:rsid w:val="00EE1E00"/>
    <w:rsid w:val="00EE200B"/>
    <w:rsid w:val="00EE21E3"/>
    <w:rsid w:val="00EE252A"/>
    <w:rsid w:val="00EE27D1"/>
    <w:rsid w:val="00EE2924"/>
    <w:rsid w:val="00EE2CAF"/>
    <w:rsid w:val="00EE2CBA"/>
    <w:rsid w:val="00EE36F5"/>
    <w:rsid w:val="00EE3776"/>
    <w:rsid w:val="00EE3828"/>
    <w:rsid w:val="00EE4E04"/>
    <w:rsid w:val="00EE4E69"/>
    <w:rsid w:val="00EE54A9"/>
    <w:rsid w:val="00EE5B88"/>
    <w:rsid w:val="00EE5C14"/>
    <w:rsid w:val="00EE6080"/>
    <w:rsid w:val="00EE65A8"/>
    <w:rsid w:val="00EE6D03"/>
    <w:rsid w:val="00EE73B7"/>
    <w:rsid w:val="00EE74F1"/>
    <w:rsid w:val="00EE7E16"/>
    <w:rsid w:val="00EF00CF"/>
    <w:rsid w:val="00EF1220"/>
    <w:rsid w:val="00EF1484"/>
    <w:rsid w:val="00EF180F"/>
    <w:rsid w:val="00EF192F"/>
    <w:rsid w:val="00EF194C"/>
    <w:rsid w:val="00EF2555"/>
    <w:rsid w:val="00EF25CF"/>
    <w:rsid w:val="00EF28DE"/>
    <w:rsid w:val="00EF2E04"/>
    <w:rsid w:val="00EF352D"/>
    <w:rsid w:val="00EF3FA1"/>
    <w:rsid w:val="00EF44BD"/>
    <w:rsid w:val="00EF463E"/>
    <w:rsid w:val="00EF4853"/>
    <w:rsid w:val="00EF4916"/>
    <w:rsid w:val="00EF4E0C"/>
    <w:rsid w:val="00EF5A81"/>
    <w:rsid w:val="00EF5B13"/>
    <w:rsid w:val="00EF5D95"/>
    <w:rsid w:val="00EF5EF2"/>
    <w:rsid w:val="00EF634A"/>
    <w:rsid w:val="00EF66CF"/>
    <w:rsid w:val="00EF6A04"/>
    <w:rsid w:val="00EF6D54"/>
    <w:rsid w:val="00EF7111"/>
    <w:rsid w:val="00EF7AD1"/>
    <w:rsid w:val="00EF7B02"/>
    <w:rsid w:val="00F004F1"/>
    <w:rsid w:val="00F006B7"/>
    <w:rsid w:val="00F00C5A"/>
    <w:rsid w:val="00F01569"/>
    <w:rsid w:val="00F01A2A"/>
    <w:rsid w:val="00F01A8D"/>
    <w:rsid w:val="00F02387"/>
    <w:rsid w:val="00F0273F"/>
    <w:rsid w:val="00F027B5"/>
    <w:rsid w:val="00F027F0"/>
    <w:rsid w:val="00F0375C"/>
    <w:rsid w:val="00F03837"/>
    <w:rsid w:val="00F0477E"/>
    <w:rsid w:val="00F048BD"/>
    <w:rsid w:val="00F04D88"/>
    <w:rsid w:val="00F05362"/>
    <w:rsid w:val="00F05893"/>
    <w:rsid w:val="00F05958"/>
    <w:rsid w:val="00F05C2C"/>
    <w:rsid w:val="00F064E9"/>
    <w:rsid w:val="00F078C4"/>
    <w:rsid w:val="00F07DEC"/>
    <w:rsid w:val="00F100AF"/>
    <w:rsid w:val="00F10D5A"/>
    <w:rsid w:val="00F10E0F"/>
    <w:rsid w:val="00F11A21"/>
    <w:rsid w:val="00F1285D"/>
    <w:rsid w:val="00F12A6B"/>
    <w:rsid w:val="00F12CF0"/>
    <w:rsid w:val="00F12EFB"/>
    <w:rsid w:val="00F14110"/>
    <w:rsid w:val="00F150D0"/>
    <w:rsid w:val="00F15545"/>
    <w:rsid w:val="00F164F7"/>
    <w:rsid w:val="00F16B98"/>
    <w:rsid w:val="00F171CC"/>
    <w:rsid w:val="00F1735B"/>
    <w:rsid w:val="00F1768F"/>
    <w:rsid w:val="00F176F0"/>
    <w:rsid w:val="00F17E3E"/>
    <w:rsid w:val="00F20097"/>
    <w:rsid w:val="00F209A3"/>
    <w:rsid w:val="00F20EED"/>
    <w:rsid w:val="00F21928"/>
    <w:rsid w:val="00F219AD"/>
    <w:rsid w:val="00F21D3F"/>
    <w:rsid w:val="00F2231E"/>
    <w:rsid w:val="00F223AD"/>
    <w:rsid w:val="00F22631"/>
    <w:rsid w:val="00F22AFC"/>
    <w:rsid w:val="00F23FA6"/>
    <w:rsid w:val="00F24159"/>
    <w:rsid w:val="00F24B63"/>
    <w:rsid w:val="00F24BFF"/>
    <w:rsid w:val="00F24CCB"/>
    <w:rsid w:val="00F24F5D"/>
    <w:rsid w:val="00F2534D"/>
    <w:rsid w:val="00F25391"/>
    <w:rsid w:val="00F254B0"/>
    <w:rsid w:val="00F25D5D"/>
    <w:rsid w:val="00F2615D"/>
    <w:rsid w:val="00F26FE6"/>
    <w:rsid w:val="00F2701E"/>
    <w:rsid w:val="00F301A5"/>
    <w:rsid w:val="00F30239"/>
    <w:rsid w:val="00F3053E"/>
    <w:rsid w:val="00F305B5"/>
    <w:rsid w:val="00F3067B"/>
    <w:rsid w:val="00F30909"/>
    <w:rsid w:val="00F30B91"/>
    <w:rsid w:val="00F30FD1"/>
    <w:rsid w:val="00F31146"/>
    <w:rsid w:val="00F312A5"/>
    <w:rsid w:val="00F3183B"/>
    <w:rsid w:val="00F31BFC"/>
    <w:rsid w:val="00F33040"/>
    <w:rsid w:val="00F33A83"/>
    <w:rsid w:val="00F33C83"/>
    <w:rsid w:val="00F33DFF"/>
    <w:rsid w:val="00F342AA"/>
    <w:rsid w:val="00F34D72"/>
    <w:rsid w:val="00F34D7D"/>
    <w:rsid w:val="00F34E56"/>
    <w:rsid w:val="00F34F3D"/>
    <w:rsid w:val="00F3560A"/>
    <w:rsid w:val="00F35F25"/>
    <w:rsid w:val="00F361FD"/>
    <w:rsid w:val="00F36D70"/>
    <w:rsid w:val="00F370CD"/>
    <w:rsid w:val="00F37474"/>
    <w:rsid w:val="00F37B71"/>
    <w:rsid w:val="00F4046E"/>
    <w:rsid w:val="00F407CE"/>
    <w:rsid w:val="00F40AE5"/>
    <w:rsid w:val="00F41C60"/>
    <w:rsid w:val="00F424E5"/>
    <w:rsid w:val="00F42991"/>
    <w:rsid w:val="00F434C8"/>
    <w:rsid w:val="00F436FA"/>
    <w:rsid w:val="00F43872"/>
    <w:rsid w:val="00F439F4"/>
    <w:rsid w:val="00F43D37"/>
    <w:rsid w:val="00F445E7"/>
    <w:rsid w:val="00F44745"/>
    <w:rsid w:val="00F44CD2"/>
    <w:rsid w:val="00F4505A"/>
    <w:rsid w:val="00F450E5"/>
    <w:rsid w:val="00F45BF5"/>
    <w:rsid w:val="00F45C25"/>
    <w:rsid w:val="00F460DE"/>
    <w:rsid w:val="00F463A5"/>
    <w:rsid w:val="00F46AC5"/>
    <w:rsid w:val="00F46BF8"/>
    <w:rsid w:val="00F47074"/>
    <w:rsid w:val="00F4754F"/>
    <w:rsid w:val="00F47F00"/>
    <w:rsid w:val="00F50869"/>
    <w:rsid w:val="00F50D4F"/>
    <w:rsid w:val="00F517B0"/>
    <w:rsid w:val="00F51901"/>
    <w:rsid w:val="00F52FE1"/>
    <w:rsid w:val="00F53030"/>
    <w:rsid w:val="00F5327A"/>
    <w:rsid w:val="00F53BC7"/>
    <w:rsid w:val="00F53F10"/>
    <w:rsid w:val="00F54019"/>
    <w:rsid w:val="00F543A0"/>
    <w:rsid w:val="00F543C8"/>
    <w:rsid w:val="00F54959"/>
    <w:rsid w:val="00F54A4C"/>
    <w:rsid w:val="00F54AC1"/>
    <w:rsid w:val="00F552D7"/>
    <w:rsid w:val="00F552EA"/>
    <w:rsid w:val="00F557F3"/>
    <w:rsid w:val="00F55B4F"/>
    <w:rsid w:val="00F56BEB"/>
    <w:rsid w:val="00F56D60"/>
    <w:rsid w:val="00F576A0"/>
    <w:rsid w:val="00F576FB"/>
    <w:rsid w:val="00F608EC"/>
    <w:rsid w:val="00F60A63"/>
    <w:rsid w:val="00F60F03"/>
    <w:rsid w:val="00F61F87"/>
    <w:rsid w:val="00F620EC"/>
    <w:rsid w:val="00F62780"/>
    <w:rsid w:val="00F62822"/>
    <w:rsid w:val="00F6300D"/>
    <w:rsid w:val="00F639FC"/>
    <w:rsid w:val="00F63B20"/>
    <w:rsid w:val="00F63DBD"/>
    <w:rsid w:val="00F649DE"/>
    <w:rsid w:val="00F64C6B"/>
    <w:rsid w:val="00F64C87"/>
    <w:rsid w:val="00F64C98"/>
    <w:rsid w:val="00F65010"/>
    <w:rsid w:val="00F663B8"/>
    <w:rsid w:val="00F663F0"/>
    <w:rsid w:val="00F665CF"/>
    <w:rsid w:val="00F6682A"/>
    <w:rsid w:val="00F66BAC"/>
    <w:rsid w:val="00F66C6C"/>
    <w:rsid w:val="00F66DA6"/>
    <w:rsid w:val="00F671B6"/>
    <w:rsid w:val="00F67684"/>
    <w:rsid w:val="00F678AC"/>
    <w:rsid w:val="00F67AA1"/>
    <w:rsid w:val="00F67ABF"/>
    <w:rsid w:val="00F67B8F"/>
    <w:rsid w:val="00F67BC4"/>
    <w:rsid w:val="00F700DA"/>
    <w:rsid w:val="00F70247"/>
    <w:rsid w:val="00F702E5"/>
    <w:rsid w:val="00F706B2"/>
    <w:rsid w:val="00F709DA"/>
    <w:rsid w:val="00F70FD0"/>
    <w:rsid w:val="00F711D8"/>
    <w:rsid w:val="00F7152C"/>
    <w:rsid w:val="00F717B8"/>
    <w:rsid w:val="00F71BDC"/>
    <w:rsid w:val="00F71CDF"/>
    <w:rsid w:val="00F724DD"/>
    <w:rsid w:val="00F73217"/>
    <w:rsid w:val="00F73298"/>
    <w:rsid w:val="00F734A4"/>
    <w:rsid w:val="00F737D8"/>
    <w:rsid w:val="00F73946"/>
    <w:rsid w:val="00F73FC8"/>
    <w:rsid w:val="00F74E01"/>
    <w:rsid w:val="00F75ABC"/>
    <w:rsid w:val="00F75CCF"/>
    <w:rsid w:val="00F761DE"/>
    <w:rsid w:val="00F764DC"/>
    <w:rsid w:val="00F76741"/>
    <w:rsid w:val="00F76793"/>
    <w:rsid w:val="00F76A7F"/>
    <w:rsid w:val="00F76B64"/>
    <w:rsid w:val="00F76B9E"/>
    <w:rsid w:val="00F76C33"/>
    <w:rsid w:val="00F76E0F"/>
    <w:rsid w:val="00F771BB"/>
    <w:rsid w:val="00F776FE"/>
    <w:rsid w:val="00F7784D"/>
    <w:rsid w:val="00F80052"/>
    <w:rsid w:val="00F80137"/>
    <w:rsid w:val="00F803F7"/>
    <w:rsid w:val="00F80A8B"/>
    <w:rsid w:val="00F80BBB"/>
    <w:rsid w:val="00F80FA4"/>
    <w:rsid w:val="00F836AA"/>
    <w:rsid w:val="00F83774"/>
    <w:rsid w:val="00F83880"/>
    <w:rsid w:val="00F83A6F"/>
    <w:rsid w:val="00F83BCB"/>
    <w:rsid w:val="00F84664"/>
    <w:rsid w:val="00F846F1"/>
    <w:rsid w:val="00F8520D"/>
    <w:rsid w:val="00F85B99"/>
    <w:rsid w:val="00F85EEC"/>
    <w:rsid w:val="00F86288"/>
    <w:rsid w:val="00F864B5"/>
    <w:rsid w:val="00F86E01"/>
    <w:rsid w:val="00F904D8"/>
    <w:rsid w:val="00F9071C"/>
    <w:rsid w:val="00F9098B"/>
    <w:rsid w:val="00F90A55"/>
    <w:rsid w:val="00F91020"/>
    <w:rsid w:val="00F91127"/>
    <w:rsid w:val="00F91833"/>
    <w:rsid w:val="00F918B1"/>
    <w:rsid w:val="00F92525"/>
    <w:rsid w:val="00F93843"/>
    <w:rsid w:val="00F93FAC"/>
    <w:rsid w:val="00F9438D"/>
    <w:rsid w:val="00F94955"/>
    <w:rsid w:val="00F94BD9"/>
    <w:rsid w:val="00F94E27"/>
    <w:rsid w:val="00F95168"/>
    <w:rsid w:val="00F95972"/>
    <w:rsid w:val="00F959F8"/>
    <w:rsid w:val="00F95DDC"/>
    <w:rsid w:val="00F95E9D"/>
    <w:rsid w:val="00F95EB1"/>
    <w:rsid w:val="00F96A7C"/>
    <w:rsid w:val="00F97150"/>
    <w:rsid w:val="00F97386"/>
    <w:rsid w:val="00F973C5"/>
    <w:rsid w:val="00F97589"/>
    <w:rsid w:val="00F97B66"/>
    <w:rsid w:val="00F97BD7"/>
    <w:rsid w:val="00F97DEA"/>
    <w:rsid w:val="00FA01A7"/>
    <w:rsid w:val="00FA024E"/>
    <w:rsid w:val="00FA05BB"/>
    <w:rsid w:val="00FA077B"/>
    <w:rsid w:val="00FA0AF3"/>
    <w:rsid w:val="00FA0BFE"/>
    <w:rsid w:val="00FA0DC3"/>
    <w:rsid w:val="00FA1104"/>
    <w:rsid w:val="00FA1EA9"/>
    <w:rsid w:val="00FA20AF"/>
    <w:rsid w:val="00FA220C"/>
    <w:rsid w:val="00FA286C"/>
    <w:rsid w:val="00FA3067"/>
    <w:rsid w:val="00FA361A"/>
    <w:rsid w:val="00FA37B3"/>
    <w:rsid w:val="00FA3F37"/>
    <w:rsid w:val="00FA49F5"/>
    <w:rsid w:val="00FA4F38"/>
    <w:rsid w:val="00FA5016"/>
    <w:rsid w:val="00FA514C"/>
    <w:rsid w:val="00FA541A"/>
    <w:rsid w:val="00FA57AE"/>
    <w:rsid w:val="00FA5BC8"/>
    <w:rsid w:val="00FA6AF4"/>
    <w:rsid w:val="00FA6D43"/>
    <w:rsid w:val="00FA711D"/>
    <w:rsid w:val="00FA75F9"/>
    <w:rsid w:val="00FA7627"/>
    <w:rsid w:val="00FA7D55"/>
    <w:rsid w:val="00FB0490"/>
    <w:rsid w:val="00FB075F"/>
    <w:rsid w:val="00FB07BC"/>
    <w:rsid w:val="00FB08CF"/>
    <w:rsid w:val="00FB0C23"/>
    <w:rsid w:val="00FB1785"/>
    <w:rsid w:val="00FB1C25"/>
    <w:rsid w:val="00FB1CFA"/>
    <w:rsid w:val="00FB1EE0"/>
    <w:rsid w:val="00FB2015"/>
    <w:rsid w:val="00FB28F6"/>
    <w:rsid w:val="00FB2B15"/>
    <w:rsid w:val="00FB31E8"/>
    <w:rsid w:val="00FB4797"/>
    <w:rsid w:val="00FB490E"/>
    <w:rsid w:val="00FB5021"/>
    <w:rsid w:val="00FB5704"/>
    <w:rsid w:val="00FB572D"/>
    <w:rsid w:val="00FB5F78"/>
    <w:rsid w:val="00FB632E"/>
    <w:rsid w:val="00FB66B0"/>
    <w:rsid w:val="00FB6750"/>
    <w:rsid w:val="00FB6A57"/>
    <w:rsid w:val="00FB7489"/>
    <w:rsid w:val="00FB764B"/>
    <w:rsid w:val="00FB778F"/>
    <w:rsid w:val="00FB79A7"/>
    <w:rsid w:val="00FB7A13"/>
    <w:rsid w:val="00FC0528"/>
    <w:rsid w:val="00FC0CF3"/>
    <w:rsid w:val="00FC160E"/>
    <w:rsid w:val="00FC1696"/>
    <w:rsid w:val="00FC1D01"/>
    <w:rsid w:val="00FC1DC7"/>
    <w:rsid w:val="00FC24C4"/>
    <w:rsid w:val="00FC251F"/>
    <w:rsid w:val="00FC2738"/>
    <w:rsid w:val="00FC3458"/>
    <w:rsid w:val="00FC37F1"/>
    <w:rsid w:val="00FC39E8"/>
    <w:rsid w:val="00FC4CAD"/>
    <w:rsid w:val="00FC4ED4"/>
    <w:rsid w:val="00FC5060"/>
    <w:rsid w:val="00FC54F2"/>
    <w:rsid w:val="00FC58DE"/>
    <w:rsid w:val="00FC63A6"/>
    <w:rsid w:val="00FC689C"/>
    <w:rsid w:val="00FC6EB6"/>
    <w:rsid w:val="00FC71A6"/>
    <w:rsid w:val="00FC73B9"/>
    <w:rsid w:val="00FC7480"/>
    <w:rsid w:val="00FC7CF6"/>
    <w:rsid w:val="00FC7E22"/>
    <w:rsid w:val="00FD01B2"/>
    <w:rsid w:val="00FD0803"/>
    <w:rsid w:val="00FD09E0"/>
    <w:rsid w:val="00FD0C83"/>
    <w:rsid w:val="00FD100B"/>
    <w:rsid w:val="00FD1706"/>
    <w:rsid w:val="00FD179B"/>
    <w:rsid w:val="00FD196E"/>
    <w:rsid w:val="00FD19BA"/>
    <w:rsid w:val="00FD2B6B"/>
    <w:rsid w:val="00FD2F56"/>
    <w:rsid w:val="00FD42FD"/>
    <w:rsid w:val="00FD431F"/>
    <w:rsid w:val="00FD4AF4"/>
    <w:rsid w:val="00FD53AB"/>
    <w:rsid w:val="00FD57D6"/>
    <w:rsid w:val="00FD5ACE"/>
    <w:rsid w:val="00FD5B20"/>
    <w:rsid w:val="00FD613C"/>
    <w:rsid w:val="00FD6999"/>
    <w:rsid w:val="00FD6AE6"/>
    <w:rsid w:val="00FD6E45"/>
    <w:rsid w:val="00FD7A00"/>
    <w:rsid w:val="00FE0287"/>
    <w:rsid w:val="00FE06D7"/>
    <w:rsid w:val="00FE07F8"/>
    <w:rsid w:val="00FE08D4"/>
    <w:rsid w:val="00FE0931"/>
    <w:rsid w:val="00FE0C12"/>
    <w:rsid w:val="00FE0E07"/>
    <w:rsid w:val="00FE18E7"/>
    <w:rsid w:val="00FE1B9F"/>
    <w:rsid w:val="00FE1EC6"/>
    <w:rsid w:val="00FE2174"/>
    <w:rsid w:val="00FE2851"/>
    <w:rsid w:val="00FE286F"/>
    <w:rsid w:val="00FE28D2"/>
    <w:rsid w:val="00FE2B13"/>
    <w:rsid w:val="00FE2BC5"/>
    <w:rsid w:val="00FE2C4C"/>
    <w:rsid w:val="00FE2DA7"/>
    <w:rsid w:val="00FE31B1"/>
    <w:rsid w:val="00FE33FD"/>
    <w:rsid w:val="00FE342F"/>
    <w:rsid w:val="00FE482B"/>
    <w:rsid w:val="00FE4892"/>
    <w:rsid w:val="00FE4AE7"/>
    <w:rsid w:val="00FE4B9E"/>
    <w:rsid w:val="00FE5255"/>
    <w:rsid w:val="00FE55B3"/>
    <w:rsid w:val="00FE5A93"/>
    <w:rsid w:val="00FE5CF2"/>
    <w:rsid w:val="00FE6C94"/>
    <w:rsid w:val="00FE7468"/>
    <w:rsid w:val="00FE7A21"/>
    <w:rsid w:val="00FE7F82"/>
    <w:rsid w:val="00FF0757"/>
    <w:rsid w:val="00FF0C01"/>
    <w:rsid w:val="00FF1155"/>
    <w:rsid w:val="00FF1EA5"/>
    <w:rsid w:val="00FF1EA7"/>
    <w:rsid w:val="00FF1F35"/>
    <w:rsid w:val="00FF1F57"/>
    <w:rsid w:val="00FF24CA"/>
    <w:rsid w:val="00FF25A6"/>
    <w:rsid w:val="00FF27C7"/>
    <w:rsid w:val="00FF32EA"/>
    <w:rsid w:val="00FF38BB"/>
    <w:rsid w:val="00FF417B"/>
    <w:rsid w:val="00FF42D9"/>
    <w:rsid w:val="00FF465B"/>
    <w:rsid w:val="00FF4794"/>
    <w:rsid w:val="00FF4B61"/>
    <w:rsid w:val="00FF4CCB"/>
    <w:rsid w:val="00FF5691"/>
    <w:rsid w:val="00FF5AA0"/>
    <w:rsid w:val="00FF5AF1"/>
    <w:rsid w:val="00FF5B45"/>
    <w:rsid w:val="00FF5EA8"/>
    <w:rsid w:val="00FF6163"/>
    <w:rsid w:val="00FF77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Body Text Inden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3E7B"/>
    <w:rPr>
      <w:sz w:val="24"/>
      <w:szCs w:val="24"/>
    </w:rPr>
  </w:style>
  <w:style w:type="paragraph" w:styleId="1">
    <w:name w:val="heading 1"/>
    <w:basedOn w:val="a"/>
    <w:next w:val="a"/>
    <w:link w:val="10"/>
    <w:uiPriority w:val="99"/>
    <w:qFormat/>
    <w:rsid w:val="00233E7B"/>
    <w:pPr>
      <w:keepNext/>
      <w:widowControl w:val="0"/>
      <w:ind w:firstLine="567"/>
      <w:jc w:val="center"/>
      <w:outlineLvl w:val="0"/>
    </w:pPr>
    <w:rPr>
      <w:b/>
      <w:bCs/>
      <w:sz w:val="28"/>
      <w:szCs w:val="28"/>
    </w:rPr>
  </w:style>
  <w:style w:type="paragraph" w:styleId="2">
    <w:name w:val="heading 2"/>
    <w:basedOn w:val="a"/>
    <w:next w:val="a"/>
    <w:link w:val="20"/>
    <w:uiPriority w:val="99"/>
    <w:qFormat/>
    <w:rsid w:val="00233E7B"/>
    <w:pPr>
      <w:keepNext/>
      <w:widowControl w:val="0"/>
      <w:outlineLvl w:val="1"/>
    </w:pPr>
    <w:rPr>
      <w:b/>
      <w:bCs/>
      <w:sz w:val="28"/>
      <w:szCs w:val="28"/>
    </w:rPr>
  </w:style>
  <w:style w:type="paragraph" w:styleId="3">
    <w:name w:val="heading 3"/>
    <w:basedOn w:val="a"/>
    <w:next w:val="a"/>
    <w:link w:val="30"/>
    <w:uiPriority w:val="99"/>
    <w:qFormat/>
    <w:rsid w:val="00233E7B"/>
    <w:pPr>
      <w:keepNext/>
      <w:widowControl w:val="0"/>
      <w:jc w:val="both"/>
      <w:outlineLvl w:val="2"/>
    </w:pPr>
    <w:rPr>
      <w:b/>
      <w:bCs/>
    </w:rPr>
  </w:style>
  <w:style w:type="paragraph" w:styleId="4">
    <w:name w:val="heading 4"/>
    <w:basedOn w:val="a"/>
    <w:next w:val="a"/>
    <w:link w:val="40"/>
    <w:uiPriority w:val="99"/>
    <w:qFormat/>
    <w:rsid w:val="00233E7B"/>
    <w:pPr>
      <w:keepNext/>
      <w:ind w:firstLine="284"/>
      <w:outlineLvl w:val="3"/>
    </w:pPr>
  </w:style>
  <w:style w:type="paragraph" w:styleId="5">
    <w:name w:val="heading 5"/>
    <w:basedOn w:val="a"/>
    <w:next w:val="a"/>
    <w:link w:val="50"/>
    <w:uiPriority w:val="99"/>
    <w:qFormat/>
    <w:rsid w:val="00233E7B"/>
    <w:pPr>
      <w:keepNext/>
      <w:ind w:left="851"/>
      <w:outlineLvl w:val="4"/>
    </w:pPr>
  </w:style>
  <w:style w:type="paragraph" w:styleId="6">
    <w:name w:val="heading 6"/>
    <w:basedOn w:val="a"/>
    <w:next w:val="a"/>
    <w:link w:val="60"/>
    <w:uiPriority w:val="99"/>
    <w:qFormat/>
    <w:rsid w:val="00233E7B"/>
    <w:pPr>
      <w:keepNext/>
      <w:ind w:firstLine="567"/>
      <w:outlineLvl w:val="5"/>
    </w:pPr>
    <w:rPr>
      <w:sz w:val="28"/>
      <w:szCs w:val="28"/>
    </w:rPr>
  </w:style>
  <w:style w:type="paragraph" w:styleId="7">
    <w:name w:val="heading 7"/>
    <w:basedOn w:val="a"/>
    <w:next w:val="a"/>
    <w:link w:val="70"/>
    <w:uiPriority w:val="99"/>
    <w:qFormat/>
    <w:rsid w:val="00233E7B"/>
    <w:pPr>
      <w:keepNext/>
      <w:jc w:val="right"/>
      <w:outlineLvl w:val="6"/>
    </w:pPr>
  </w:style>
  <w:style w:type="paragraph" w:styleId="8">
    <w:name w:val="heading 8"/>
    <w:basedOn w:val="a"/>
    <w:next w:val="a"/>
    <w:link w:val="80"/>
    <w:uiPriority w:val="99"/>
    <w:qFormat/>
    <w:rsid w:val="00233E7B"/>
    <w:pPr>
      <w:keepNext/>
      <w:ind w:firstLine="601"/>
      <w:outlineLvl w:val="7"/>
    </w:pPr>
  </w:style>
  <w:style w:type="paragraph" w:styleId="9">
    <w:name w:val="heading 9"/>
    <w:basedOn w:val="a"/>
    <w:next w:val="a"/>
    <w:link w:val="90"/>
    <w:uiPriority w:val="99"/>
    <w:qFormat/>
    <w:rsid w:val="00233E7B"/>
    <w:pPr>
      <w:keepNext/>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Pr>
      <w:rFonts w:ascii="Cambria" w:hAnsi="Cambria"/>
      <w:b/>
      <w:kern w:val="32"/>
      <w:sz w:val="32"/>
    </w:rPr>
  </w:style>
  <w:style w:type="character" w:customStyle="1" w:styleId="20">
    <w:name w:val="Заголовок 2 Знак"/>
    <w:link w:val="2"/>
    <w:uiPriority w:val="99"/>
    <w:locked/>
    <w:rsid w:val="00257476"/>
    <w:rPr>
      <w:b/>
      <w:sz w:val="28"/>
    </w:rPr>
  </w:style>
  <w:style w:type="character" w:customStyle="1" w:styleId="30">
    <w:name w:val="Заголовок 3 Знак"/>
    <w:link w:val="3"/>
    <w:uiPriority w:val="99"/>
    <w:semiHidden/>
    <w:locked/>
    <w:rPr>
      <w:rFonts w:ascii="Cambria" w:hAnsi="Cambria"/>
      <w:b/>
      <w:sz w:val="26"/>
    </w:rPr>
  </w:style>
  <w:style w:type="character" w:customStyle="1" w:styleId="40">
    <w:name w:val="Заголовок 4 Знак"/>
    <w:link w:val="4"/>
    <w:uiPriority w:val="99"/>
    <w:semiHidden/>
    <w:locked/>
    <w:rPr>
      <w:rFonts w:ascii="Calibri" w:hAnsi="Calibri"/>
      <w:b/>
      <w:sz w:val="28"/>
    </w:rPr>
  </w:style>
  <w:style w:type="character" w:customStyle="1" w:styleId="50">
    <w:name w:val="Заголовок 5 Знак"/>
    <w:link w:val="5"/>
    <w:uiPriority w:val="99"/>
    <w:semiHidden/>
    <w:locked/>
    <w:rPr>
      <w:rFonts w:ascii="Calibri" w:hAnsi="Calibri"/>
      <w:b/>
      <w:i/>
      <w:sz w:val="26"/>
    </w:rPr>
  </w:style>
  <w:style w:type="character" w:customStyle="1" w:styleId="60">
    <w:name w:val="Заголовок 6 Знак"/>
    <w:link w:val="6"/>
    <w:uiPriority w:val="99"/>
    <w:locked/>
    <w:rsid w:val="00AF514F"/>
    <w:rPr>
      <w:sz w:val="28"/>
    </w:rPr>
  </w:style>
  <w:style w:type="character" w:customStyle="1" w:styleId="70">
    <w:name w:val="Заголовок 7 Знак"/>
    <w:link w:val="7"/>
    <w:uiPriority w:val="99"/>
    <w:semiHidden/>
    <w:locked/>
    <w:rsid w:val="005E05B4"/>
    <w:rPr>
      <w:sz w:val="24"/>
      <w:lang w:val="ru-RU" w:eastAsia="ru-RU"/>
    </w:rPr>
  </w:style>
  <w:style w:type="character" w:customStyle="1" w:styleId="80">
    <w:name w:val="Заголовок 8 Знак"/>
    <w:link w:val="8"/>
    <w:uiPriority w:val="99"/>
    <w:semiHidden/>
    <w:locked/>
    <w:rPr>
      <w:rFonts w:ascii="Calibri" w:hAnsi="Calibri"/>
      <w:i/>
      <w:sz w:val="24"/>
    </w:rPr>
  </w:style>
  <w:style w:type="character" w:customStyle="1" w:styleId="90">
    <w:name w:val="Заголовок 9 Знак"/>
    <w:link w:val="9"/>
    <w:uiPriority w:val="99"/>
    <w:semiHidden/>
    <w:locked/>
    <w:rPr>
      <w:rFonts w:ascii="Cambria" w:hAnsi="Cambria"/>
      <w:sz w:val="22"/>
    </w:rPr>
  </w:style>
  <w:style w:type="paragraph" w:customStyle="1" w:styleId="11">
    <w:name w:val="заголовок 1"/>
    <w:basedOn w:val="a"/>
    <w:next w:val="a"/>
    <w:uiPriority w:val="99"/>
    <w:rsid w:val="00233E7B"/>
    <w:pPr>
      <w:keepNext/>
      <w:widowControl w:val="0"/>
      <w:spacing w:before="240" w:after="60"/>
      <w:jc w:val="center"/>
    </w:pPr>
    <w:rPr>
      <w:rFonts w:ascii="Arial" w:hAnsi="Arial" w:cs="Arial"/>
      <w:b/>
      <w:bCs/>
      <w:kern w:val="28"/>
      <w:sz w:val="28"/>
      <w:szCs w:val="28"/>
    </w:rPr>
  </w:style>
  <w:style w:type="paragraph" w:customStyle="1" w:styleId="61">
    <w:name w:val="заголовок 6"/>
    <w:basedOn w:val="a"/>
    <w:next w:val="a"/>
    <w:uiPriority w:val="99"/>
    <w:rsid w:val="00233E7B"/>
    <w:pPr>
      <w:keepNext/>
      <w:jc w:val="center"/>
    </w:pPr>
  </w:style>
  <w:style w:type="paragraph" w:customStyle="1" w:styleId="31">
    <w:name w:val="заголовок 3"/>
    <w:basedOn w:val="a"/>
    <w:next w:val="a"/>
    <w:uiPriority w:val="99"/>
    <w:rsid w:val="00233E7B"/>
    <w:pPr>
      <w:keepNext/>
      <w:widowControl w:val="0"/>
      <w:spacing w:before="240" w:after="60"/>
    </w:pPr>
    <w:rPr>
      <w:b/>
      <w:bCs/>
    </w:rPr>
  </w:style>
  <w:style w:type="paragraph" w:customStyle="1" w:styleId="41">
    <w:name w:val="заголовок 4"/>
    <w:basedOn w:val="a"/>
    <w:next w:val="a"/>
    <w:uiPriority w:val="99"/>
    <w:rsid w:val="00233E7B"/>
    <w:pPr>
      <w:keepNext/>
      <w:widowControl w:val="0"/>
      <w:jc w:val="center"/>
    </w:pPr>
    <w:rPr>
      <w:b/>
      <w:bCs/>
      <w:sz w:val="32"/>
      <w:szCs w:val="32"/>
    </w:rPr>
  </w:style>
  <w:style w:type="paragraph" w:styleId="a3">
    <w:name w:val="header"/>
    <w:basedOn w:val="a"/>
    <w:link w:val="a4"/>
    <w:uiPriority w:val="99"/>
    <w:rsid w:val="00233E7B"/>
    <w:pPr>
      <w:tabs>
        <w:tab w:val="center" w:pos="4153"/>
        <w:tab w:val="right" w:pos="8306"/>
      </w:tabs>
    </w:pPr>
    <w:rPr>
      <w:sz w:val="20"/>
      <w:szCs w:val="20"/>
    </w:rPr>
  </w:style>
  <w:style w:type="character" w:customStyle="1" w:styleId="a4">
    <w:name w:val="Верхний колонтитул Знак"/>
    <w:link w:val="a3"/>
    <w:uiPriority w:val="99"/>
    <w:semiHidden/>
    <w:locked/>
    <w:rPr>
      <w:sz w:val="24"/>
    </w:rPr>
  </w:style>
  <w:style w:type="paragraph" w:styleId="a5">
    <w:name w:val="Body Text"/>
    <w:basedOn w:val="a"/>
    <w:link w:val="a6"/>
    <w:uiPriority w:val="99"/>
    <w:rsid w:val="00233E7B"/>
    <w:pPr>
      <w:tabs>
        <w:tab w:val="left" w:pos="709"/>
      </w:tabs>
      <w:jc w:val="both"/>
    </w:pPr>
    <w:rPr>
      <w:sz w:val="30"/>
      <w:szCs w:val="30"/>
    </w:rPr>
  </w:style>
  <w:style w:type="character" w:customStyle="1" w:styleId="a6">
    <w:name w:val="Основной текст Знак"/>
    <w:link w:val="a5"/>
    <w:uiPriority w:val="99"/>
    <w:semiHidden/>
    <w:locked/>
    <w:rPr>
      <w:sz w:val="24"/>
    </w:rPr>
  </w:style>
  <w:style w:type="paragraph" w:styleId="a7">
    <w:name w:val="Body Text Indent"/>
    <w:basedOn w:val="a"/>
    <w:link w:val="a8"/>
    <w:uiPriority w:val="99"/>
    <w:rsid w:val="00233E7B"/>
    <w:pPr>
      <w:widowControl w:val="0"/>
      <w:jc w:val="center"/>
    </w:pPr>
    <w:rPr>
      <w:b/>
      <w:bCs/>
      <w:sz w:val="28"/>
      <w:szCs w:val="28"/>
    </w:rPr>
  </w:style>
  <w:style w:type="character" w:customStyle="1" w:styleId="a8">
    <w:name w:val="Основной текст с отступом Знак"/>
    <w:link w:val="a7"/>
    <w:uiPriority w:val="99"/>
    <w:locked/>
    <w:rsid w:val="00257476"/>
    <w:rPr>
      <w:b/>
      <w:sz w:val="28"/>
    </w:rPr>
  </w:style>
  <w:style w:type="paragraph" w:styleId="21">
    <w:name w:val="Body Text Indent 2"/>
    <w:basedOn w:val="a"/>
    <w:link w:val="22"/>
    <w:uiPriority w:val="99"/>
    <w:rsid w:val="00233E7B"/>
    <w:pPr>
      <w:widowControl w:val="0"/>
      <w:ind w:firstLine="567"/>
      <w:jc w:val="both"/>
    </w:pPr>
    <w:rPr>
      <w:sz w:val="28"/>
      <w:szCs w:val="28"/>
    </w:rPr>
  </w:style>
  <w:style w:type="character" w:customStyle="1" w:styleId="22">
    <w:name w:val="Основной текст с отступом 2 Знак"/>
    <w:link w:val="21"/>
    <w:uiPriority w:val="99"/>
    <w:semiHidden/>
    <w:locked/>
    <w:rPr>
      <w:sz w:val="24"/>
    </w:rPr>
  </w:style>
  <w:style w:type="paragraph" w:styleId="32">
    <w:name w:val="Body Text Indent 3"/>
    <w:basedOn w:val="a"/>
    <w:link w:val="33"/>
    <w:uiPriority w:val="99"/>
    <w:rsid w:val="00233E7B"/>
    <w:pPr>
      <w:widowControl w:val="0"/>
      <w:ind w:firstLine="567"/>
    </w:pPr>
    <w:rPr>
      <w:sz w:val="28"/>
      <w:szCs w:val="28"/>
    </w:rPr>
  </w:style>
  <w:style w:type="character" w:customStyle="1" w:styleId="33">
    <w:name w:val="Основной текст с отступом 3 Знак"/>
    <w:link w:val="32"/>
    <w:uiPriority w:val="99"/>
    <w:semiHidden/>
    <w:locked/>
    <w:rPr>
      <w:sz w:val="16"/>
    </w:rPr>
  </w:style>
  <w:style w:type="paragraph" w:customStyle="1" w:styleId="71">
    <w:name w:val="заголовок 7"/>
    <w:basedOn w:val="a"/>
    <w:next w:val="a"/>
    <w:uiPriority w:val="99"/>
    <w:rsid w:val="00233E7B"/>
    <w:pPr>
      <w:keepNext/>
      <w:widowControl w:val="0"/>
      <w:jc w:val="center"/>
    </w:pPr>
    <w:rPr>
      <w:b/>
      <w:bCs/>
    </w:rPr>
  </w:style>
  <w:style w:type="paragraph" w:customStyle="1" w:styleId="51">
    <w:name w:val="заголовок 5"/>
    <w:basedOn w:val="a"/>
    <w:next w:val="a"/>
    <w:uiPriority w:val="99"/>
    <w:rsid w:val="00233E7B"/>
    <w:pPr>
      <w:widowControl w:val="0"/>
      <w:spacing w:before="240" w:after="60"/>
    </w:pPr>
    <w:rPr>
      <w:rFonts w:ascii="Arial" w:hAnsi="Arial" w:cs="Arial"/>
      <w:sz w:val="22"/>
      <w:szCs w:val="22"/>
    </w:rPr>
  </w:style>
  <w:style w:type="paragraph" w:styleId="34">
    <w:name w:val="Body Text 3"/>
    <w:basedOn w:val="a"/>
    <w:link w:val="35"/>
    <w:uiPriority w:val="99"/>
    <w:rsid w:val="00233E7B"/>
    <w:pPr>
      <w:widowControl w:val="0"/>
      <w:jc w:val="both"/>
    </w:pPr>
    <w:rPr>
      <w:sz w:val="28"/>
      <w:szCs w:val="28"/>
    </w:rPr>
  </w:style>
  <w:style w:type="character" w:customStyle="1" w:styleId="35">
    <w:name w:val="Основной текст 3 Знак"/>
    <w:link w:val="34"/>
    <w:uiPriority w:val="99"/>
    <w:semiHidden/>
    <w:locked/>
    <w:rPr>
      <w:sz w:val="16"/>
    </w:rPr>
  </w:style>
  <w:style w:type="paragraph" w:customStyle="1" w:styleId="a9">
    <w:name w:val="Рисунок"/>
    <w:basedOn w:val="a"/>
    <w:uiPriority w:val="99"/>
    <w:rsid w:val="00233E7B"/>
    <w:pPr>
      <w:widowControl w:val="0"/>
    </w:pPr>
    <w:rPr>
      <w:sz w:val="28"/>
      <w:szCs w:val="28"/>
    </w:rPr>
  </w:style>
  <w:style w:type="paragraph" w:styleId="aa">
    <w:name w:val="caption"/>
    <w:basedOn w:val="a"/>
    <w:next w:val="a"/>
    <w:uiPriority w:val="99"/>
    <w:qFormat/>
    <w:rsid w:val="00233E7B"/>
    <w:pPr>
      <w:spacing w:before="120" w:line="400" w:lineRule="exact"/>
      <w:ind w:firstLine="709"/>
      <w:jc w:val="both"/>
    </w:pPr>
    <w:rPr>
      <w:sz w:val="26"/>
      <w:szCs w:val="26"/>
    </w:rPr>
  </w:style>
  <w:style w:type="paragraph" w:styleId="23">
    <w:name w:val="Body Text 2"/>
    <w:basedOn w:val="a"/>
    <w:link w:val="24"/>
    <w:uiPriority w:val="99"/>
    <w:rsid w:val="00233E7B"/>
    <w:pPr>
      <w:jc w:val="center"/>
    </w:pPr>
    <w:rPr>
      <w:b/>
      <w:bCs/>
    </w:rPr>
  </w:style>
  <w:style w:type="character" w:customStyle="1" w:styleId="24">
    <w:name w:val="Основной текст 2 Знак"/>
    <w:link w:val="23"/>
    <w:uiPriority w:val="99"/>
    <w:semiHidden/>
    <w:locked/>
    <w:rPr>
      <w:sz w:val="24"/>
    </w:rPr>
  </w:style>
  <w:style w:type="paragraph" w:styleId="ab">
    <w:name w:val="Block Text"/>
    <w:basedOn w:val="a"/>
    <w:uiPriority w:val="99"/>
    <w:rsid w:val="00233E7B"/>
    <w:pPr>
      <w:ind w:left="-108" w:right="-108"/>
      <w:jc w:val="center"/>
    </w:pPr>
  </w:style>
  <w:style w:type="paragraph" w:styleId="ac">
    <w:name w:val="footer"/>
    <w:basedOn w:val="a"/>
    <w:link w:val="ad"/>
    <w:uiPriority w:val="99"/>
    <w:rsid w:val="00233E7B"/>
    <w:pPr>
      <w:tabs>
        <w:tab w:val="center" w:pos="4153"/>
        <w:tab w:val="right" w:pos="8306"/>
      </w:tabs>
    </w:pPr>
    <w:rPr>
      <w:sz w:val="20"/>
      <w:szCs w:val="20"/>
    </w:rPr>
  </w:style>
  <w:style w:type="character" w:customStyle="1" w:styleId="ad">
    <w:name w:val="Нижний колонтитул Знак"/>
    <w:link w:val="ac"/>
    <w:uiPriority w:val="99"/>
    <w:locked/>
    <w:rPr>
      <w:sz w:val="24"/>
    </w:rPr>
  </w:style>
  <w:style w:type="character" w:styleId="ae">
    <w:name w:val="page number"/>
    <w:basedOn w:val="a0"/>
    <w:uiPriority w:val="99"/>
    <w:rsid w:val="00233E7B"/>
  </w:style>
  <w:style w:type="table" w:styleId="af">
    <w:name w:val="Table Grid"/>
    <w:basedOn w:val="a1"/>
    <w:uiPriority w:val="99"/>
    <w:rsid w:val="004464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заголовок 2"/>
    <w:basedOn w:val="a"/>
    <w:next w:val="a"/>
    <w:uiPriority w:val="99"/>
    <w:rsid w:val="00233E7B"/>
    <w:pPr>
      <w:keepNext/>
      <w:widowControl w:val="0"/>
      <w:spacing w:before="240" w:after="60"/>
    </w:pPr>
    <w:rPr>
      <w:rFonts w:ascii="Arial" w:hAnsi="Arial" w:cs="Arial"/>
      <w:b/>
      <w:bCs/>
      <w:i/>
      <w:iCs/>
    </w:rPr>
  </w:style>
  <w:style w:type="paragraph" w:customStyle="1" w:styleId="81">
    <w:name w:val="заголовок 8"/>
    <w:basedOn w:val="a"/>
    <w:next w:val="a"/>
    <w:uiPriority w:val="99"/>
    <w:rsid w:val="00233E7B"/>
    <w:pPr>
      <w:keepNext/>
      <w:widowControl w:val="0"/>
      <w:ind w:firstLine="284"/>
      <w:jc w:val="center"/>
    </w:pPr>
    <w:rPr>
      <w:b/>
      <w:bCs/>
      <w:sz w:val="28"/>
      <w:szCs w:val="28"/>
    </w:rPr>
  </w:style>
  <w:style w:type="character" w:customStyle="1" w:styleId="af0">
    <w:name w:val="Основной шрифт"/>
    <w:uiPriority w:val="99"/>
    <w:rsid w:val="00233E7B"/>
  </w:style>
  <w:style w:type="paragraph" w:customStyle="1" w:styleId="aa9ae93">
    <w:name w:val="Основно.aa9ae9 текст 3"/>
    <w:basedOn w:val="a7"/>
    <w:uiPriority w:val="99"/>
    <w:rsid w:val="00233E7B"/>
    <w:pPr>
      <w:spacing w:after="120"/>
      <w:ind w:left="283"/>
      <w:jc w:val="left"/>
    </w:pPr>
    <w:rPr>
      <w:b w:val="0"/>
      <w:bCs w:val="0"/>
    </w:rPr>
  </w:style>
  <w:style w:type="character" w:customStyle="1" w:styleId="af1">
    <w:name w:val="номер страницы"/>
    <w:uiPriority w:val="99"/>
    <w:rsid w:val="00233E7B"/>
  </w:style>
  <w:style w:type="paragraph" w:customStyle="1" w:styleId="12">
    <w:name w:val="указатель 1"/>
    <w:basedOn w:val="a"/>
    <w:next w:val="a"/>
    <w:autoRedefine/>
    <w:uiPriority w:val="99"/>
    <w:rsid w:val="00233E7B"/>
    <w:pPr>
      <w:widowControl w:val="0"/>
      <w:tabs>
        <w:tab w:val="right" w:leader="dot" w:pos="4175"/>
      </w:tabs>
      <w:ind w:left="280" w:hanging="280"/>
    </w:pPr>
    <w:rPr>
      <w:sz w:val="20"/>
      <w:szCs w:val="20"/>
    </w:rPr>
  </w:style>
  <w:style w:type="paragraph" w:customStyle="1" w:styleId="Sa">
    <w:name w:val="уSa"/>
    <w:basedOn w:val="a"/>
    <w:next w:val="a"/>
    <w:uiPriority w:val="99"/>
    <w:rsid w:val="00233E7B"/>
    <w:pPr>
      <w:widowControl w:val="0"/>
      <w:tabs>
        <w:tab w:val="right" w:leader="dot" w:pos="4175"/>
      </w:tabs>
      <w:ind w:left="560" w:hanging="280"/>
    </w:pPr>
    <w:rPr>
      <w:sz w:val="20"/>
      <w:szCs w:val="20"/>
    </w:rPr>
  </w:style>
  <w:style w:type="paragraph" w:customStyle="1" w:styleId="36">
    <w:name w:val="указатель 3"/>
    <w:basedOn w:val="a"/>
    <w:next w:val="a"/>
    <w:autoRedefine/>
    <w:uiPriority w:val="99"/>
    <w:rsid w:val="00233E7B"/>
    <w:pPr>
      <w:widowControl w:val="0"/>
      <w:tabs>
        <w:tab w:val="right" w:leader="dot" w:pos="4175"/>
      </w:tabs>
      <w:ind w:left="840" w:hanging="280"/>
    </w:pPr>
    <w:rPr>
      <w:sz w:val="20"/>
      <w:szCs w:val="20"/>
    </w:rPr>
  </w:style>
  <w:style w:type="paragraph" w:customStyle="1" w:styleId="42">
    <w:name w:val="указатель 4"/>
    <w:basedOn w:val="a"/>
    <w:next w:val="a"/>
    <w:autoRedefine/>
    <w:uiPriority w:val="99"/>
    <w:rsid w:val="00233E7B"/>
    <w:pPr>
      <w:widowControl w:val="0"/>
      <w:tabs>
        <w:tab w:val="right" w:leader="dot" w:pos="4175"/>
      </w:tabs>
      <w:ind w:left="1120" w:hanging="280"/>
    </w:pPr>
    <w:rPr>
      <w:sz w:val="20"/>
      <w:szCs w:val="20"/>
    </w:rPr>
  </w:style>
  <w:style w:type="paragraph" w:customStyle="1" w:styleId="52">
    <w:name w:val="указатель 5"/>
    <w:basedOn w:val="a"/>
    <w:next w:val="a"/>
    <w:autoRedefine/>
    <w:uiPriority w:val="99"/>
    <w:rsid w:val="00233E7B"/>
    <w:pPr>
      <w:widowControl w:val="0"/>
      <w:tabs>
        <w:tab w:val="right" w:leader="dot" w:pos="4175"/>
      </w:tabs>
      <w:ind w:left="1400" w:hanging="280"/>
    </w:pPr>
    <w:rPr>
      <w:sz w:val="20"/>
      <w:szCs w:val="20"/>
    </w:rPr>
  </w:style>
  <w:style w:type="paragraph" w:customStyle="1" w:styleId="ea">
    <w:name w:val="уњeaазател"/>
    <w:basedOn w:val="a"/>
    <w:next w:val="a"/>
    <w:uiPriority w:val="99"/>
    <w:rsid w:val="00233E7B"/>
    <w:pPr>
      <w:widowControl w:val="0"/>
      <w:tabs>
        <w:tab w:val="right" w:leader="dot" w:pos="4175"/>
      </w:tabs>
      <w:ind w:left="1680" w:hanging="280"/>
    </w:pPr>
    <w:rPr>
      <w:sz w:val="20"/>
      <w:szCs w:val="20"/>
    </w:rPr>
  </w:style>
  <w:style w:type="paragraph" w:customStyle="1" w:styleId="72">
    <w:name w:val="указатель 7"/>
    <w:basedOn w:val="a"/>
    <w:next w:val="a"/>
    <w:autoRedefine/>
    <w:uiPriority w:val="99"/>
    <w:rsid w:val="00233E7B"/>
    <w:pPr>
      <w:widowControl w:val="0"/>
      <w:tabs>
        <w:tab w:val="right" w:leader="dot" w:pos="4175"/>
      </w:tabs>
      <w:ind w:left="1960" w:hanging="280"/>
    </w:pPr>
    <w:rPr>
      <w:sz w:val="20"/>
      <w:szCs w:val="20"/>
    </w:rPr>
  </w:style>
  <w:style w:type="paragraph" w:customStyle="1" w:styleId="82">
    <w:name w:val="указатель 8"/>
    <w:basedOn w:val="a"/>
    <w:next w:val="a"/>
    <w:autoRedefine/>
    <w:uiPriority w:val="99"/>
    <w:rsid w:val="00233E7B"/>
    <w:pPr>
      <w:widowControl w:val="0"/>
      <w:tabs>
        <w:tab w:val="right" w:leader="dot" w:pos="4175"/>
      </w:tabs>
      <w:ind w:left="2240" w:hanging="280"/>
    </w:pPr>
    <w:rPr>
      <w:sz w:val="20"/>
      <w:szCs w:val="20"/>
    </w:rPr>
  </w:style>
  <w:style w:type="paragraph" w:customStyle="1" w:styleId="91">
    <w:name w:val="указатель 9"/>
    <w:basedOn w:val="a"/>
    <w:next w:val="a"/>
    <w:autoRedefine/>
    <w:uiPriority w:val="99"/>
    <w:rsid w:val="00233E7B"/>
    <w:pPr>
      <w:widowControl w:val="0"/>
      <w:tabs>
        <w:tab w:val="right" w:leader="dot" w:pos="4175"/>
      </w:tabs>
      <w:ind w:left="2520" w:hanging="280"/>
    </w:pPr>
    <w:rPr>
      <w:sz w:val="20"/>
      <w:szCs w:val="20"/>
    </w:rPr>
  </w:style>
  <w:style w:type="paragraph" w:customStyle="1" w:styleId="af2">
    <w:name w:val="указ"/>
    <w:basedOn w:val="a"/>
    <w:next w:val="12"/>
    <w:uiPriority w:val="99"/>
    <w:rsid w:val="00233E7B"/>
    <w:pPr>
      <w:widowControl w:val="0"/>
      <w:spacing w:before="120" w:after="120"/>
    </w:pPr>
    <w:rPr>
      <w:b/>
      <w:bCs/>
      <w:i/>
      <w:iCs/>
      <w:sz w:val="20"/>
      <w:szCs w:val="20"/>
    </w:rPr>
  </w:style>
  <w:style w:type="paragraph" w:customStyle="1" w:styleId="13">
    <w:name w:val="оглавление 1"/>
    <w:basedOn w:val="a"/>
    <w:next w:val="a"/>
    <w:autoRedefine/>
    <w:uiPriority w:val="99"/>
    <w:rsid w:val="00233E7B"/>
    <w:pPr>
      <w:jc w:val="both"/>
    </w:pPr>
    <w:rPr>
      <w:b/>
      <w:bCs/>
      <w:caps/>
      <w:sz w:val="22"/>
      <w:szCs w:val="22"/>
    </w:rPr>
  </w:style>
  <w:style w:type="paragraph" w:customStyle="1" w:styleId="26">
    <w:name w:val="оглавление 2"/>
    <w:basedOn w:val="a"/>
    <w:next w:val="a"/>
    <w:autoRedefine/>
    <w:uiPriority w:val="99"/>
    <w:rsid w:val="00233E7B"/>
    <w:pPr>
      <w:widowControl w:val="0"/>
      <w:ind w:left="280"/>
    </w:pPr>
    <w:rPr>
      <w:smallCaps/>
      <w:sz w:val="20"/>
      <w:szCs w:val="20"/>
    </w:rPr>
  </w:style>
  <w:style w:type="paragraph" w:customStyle="1" w:styleId="37">
    <w:name w:val="оглавление 3"/>
    <w:basedOn w:val="a"/>
    <w:next w:val="a"/>
    <w:autoRedefine/>
    <w:uiPriority w:val="99"/>
    <w:rsid w:val="00233E7B"/>
    <w:pPr>
      <w:widowControl w:val="0"/>
      <w:ind w:left="560"/>
    </w:pPr>
    <w:rPr>
      <w:i/>
      <w:iCs/>
      <w:sz w:val="20"/>
      <w:szCs w:val="20"/>
    </w:rPr>
  </w:style>
  <w:style w:type="paragraph" w:customStyle="1" w:styleId="43">
    <w:name w:val="оглавление 4"/>
    <w:basedOn w:val="a"/>
    <w:next w:val="a"/>
    <w:autoRedefine/>
    <w:uiPriority w:val="99"/>
    <w:rsid w:val="00233E7B"/>
    <w:pPr>
      <w:widowControl w:val="0"/>
      <w:ind w:left="840"/>
    </w:pPr>
    <w:rPr>
      <w:sz w:val="18"/>
      <w:szCs w:val="18"/>
    </w:rPr>
  </w:style>
  <w:style w:type="paragraph" w:customStyle="1" w:styleId="97e25">
    <w:name w:val="огла[97e2ление 5"/>
    <w:basedOn w:val="a"/>
    <w:next w:val="a"/>
    <w:uiPriority w:val="99"/>
    <w:rsid w:val="00233E7B"/>
    <w:pPr>
      <w:widowControl w:val="0"/>
      <w:ind w:left="1120"/>
    </w:pPr>
    <w:rPr>
      <w:sz w:val="18"/>
      <w:szCs w:val="18"/>
    </w:rPr>
  </w:style>
  <w:style w:type="paragraph" w:customStyle="1" w:styleId="62">
    <w:name w:val="оглавление 6"/>
    <w:basedOn w:val="a"/>
    <w:next w:val="a"/>
    <w:autoRedefine/>
    <w:uiPriority w:val="99"/>
    <w:rsid w:val="00233E7B"/>
    <w:pPr>
      <w:widowControl w:val="0"/>
      <w:ind w:left="1400"/>
    </w:pPr>
    <w:rPr>
      <w:sz w:val="18"/>
      <w:szCs w:val="18"/>
    </w:rPr>
  </w:style>
  <w:style w:type="paragraph" w:customStyle="1" w:styleId="73">
    <w:name w:val="оглавление 7"/>
    <w:basedOn w:val="a"/>
    <w:next w:val="a"/>
    <w:autoRedefine/>
    <w:uiPriority w:val="99"/>
    <w:rsid w:val="00233E7B"/>
    <w:pPr>
      <w:widowControl w:val="0"/>
      <w:ind w:left="1680"/>
    </w:pPr>
    <w:rPr>
      <w:sz w:val="18"/>
      <w:szCs w:val="18"/>
    </w:rPr>
  </w:style>
  <w:style w:type="paragraph" w:customStyle="1" w:styleId="83">
    <w:name w:val="оглавление 8"/>
    <w:basedOn w:val="a"/>
    <w:next w:val="a"/>
    <w:autoRedefine/>
    <w:uiPriority w:val="99"/>
    <w:rsid w:val="00233E7B"/>
    <w:pPr>
      <w:widowControl w:val="0"/>
      <w:ind w:left="1960"/>
    </w:pPr>
    <w:rPr>
      <w:sz w:val="18"/>
      <w:szCs w:val="18"/>
    </w:rPr>
  </w:style>
  <w:style w:type="paragraph" w:customStyle="1" w:styleId="92">
    <w:name w:val="оглавление 9"/>
    <w:basedOn w:val="a"/>
    <w:next w:val="a"/>
    <w:autoRedefine/>
    <w:uiPriority w:val="99"/>
    <w:rsid w:val="00233E7B"/>
    <w:pPr>
      <w:widowControl w:val="0"/>
      <w:ind w:left="2240"/>
    </w:pPr>
    <w:rPr>
      <w:sz w:val="18"/>
      <w:szCs w:val="18"/>
    </w:rPr>
  </w:style>
  <w:style w:type="paragraph" w:customStyle="1" w:styleId="af3">
    <w:name w:val="список иллюстраций"/>
    <w:basedOn w:val="a"/>
    <w:next w:val="a"/>
    <w:uiPriority w:val="99"/>
    <w:rsid w:val="00233E7B"/>
    <w:pPr>
      <w:widowControl w:val="0"/>
      <w:ind w:left="560" w:hanging="560"/>
    </w:pPr>
    <w:rPr>
      <w:sz w:val="28"/>
      <w:szCs w:val="28"/>
    </w:rPr>
  </w:style>
  <w:style w:type="paragraph" w:customStyle="1" w:styleId="53">
    <w:name w:val="оглавление 5"/>
    <w:basedOn w:val="a"/>
    <w:next w:val="a"/>
    <w:autoRedefine/>
    <w:uiPriority w:val="99"/>
    <w:rsid w:val="00233E7B"/>
    <w:pPr>
      <w:widowControl w:val="0"/>
      <w:ind w:left="1120"/>
    </w:pPr>
    <w:rPr>
      <w:sz w:val="18"/>
      <w:szCs w:val="18"/>
    </w:rPr>
  </w:style>
  <w:style w:type="paragraph" w:styleId="af4">
    <w:name w:val="footnote text"/>
    <w:basedOn w:val="a"/>
    <w:link w:val="af5"/>
    <w:uiPriority w:val="99"/>
    <w:semiHidden/>
    <w:rsid w:val="00233E7B"/>
    <w:rPr>
      <w:sz w:val="20"/>
      <w:szCs w:val="20"/>
    </w:rPr>
  </w:style>
  <w:style w:type="character" w:customStyle="1" w:styleId="af5">
    <w:name w:val="Текст сноски Знак"/>
    <w:basedOn w:val="a0"/>
    <w:link w:val="af4"/>
    <w:uiPriority w:val="99"/>
    <w:semiHidden/>
    <w:locked/>
  </w:style>
  <w:style w:type="character" w:styleId="af6">
    <w:name w:val="footnote reference"/>
    <w:uiPriority w:val="99"/>
    <w:semiHidden/>
    <w:rsid w:val="00233E7B"/>
    <w:rPr>
      <w:vertAlign w:val="superscript"/>
    </w:rPr>
  </w:style>
  <w:style w:type="paragraph" w:styleId="af7">
    <w:name w:val="Title"/>
    <w:basedOn w:val="a"/>
    <w:link w:val="af8"/>
    <w:uiPriority w:val="99"/>
    <w:qFormat/>
    <w:rsid w:val="00AD07AE"/>
    <w:pPr>
      <w:spacing w:before="120"/>
      <w:ind w:firstLine="709"/>
      <w:jc w:val="center"/>
    </w:pPr>
    <w:rPr>
      <w:rFonts w:ascii="Arial" w:hAnsi="Arial" w:cs="Arial"/>
      <w:b/>
      <w:bCs/>
      <w:sz w:val="27"/>
      <w:szCs w:val="27"/>
    </w:rPr>
  </w:style>
  <w:style w:type="character" w:customStyle="1" w:styleId="af8">
    <w:name w:val="Название Знак"/>
    <w:link w:val="af7"/>
    <w:uiPriority w:val="99"/>
    <w:locked/>
    <w:rPr>
      <w:rFonts w:ascii="Cambria" w:hAnsi="Cambria"/>
      <w:b/>
      <w:kern w:val="28"/>
      <w:sz w:val="32"/>
    </w:rPr>
  </w:style>
  <w:style w:type="paragraph" w:customStyle="1" w:styleId="xl26">
    <w:name w:val="xl26"/>
    <w:basedOn w:val="a"/>
    <w:uiPriority w:val="99"/>
    <w:rsid w:val="00AD07AE"/>
    <w:pPr>
      <w:spacing w:before="100" w:beforeAutospacing="1" w:after="100" w:afterAutospacing="1"/>
    </w:pPr>
    <w:rPr>
      <w:rFonts w:ascii="Arial" w:eastAsia="Arial Unicode MS" w:hAnsi="Arial" w:cs="Arial"/>
      <w:sz w:val="22"/>
      <w:szCs w:val="22"/>
    </w:rPr>
  </w:style>
  <w:style w:type="paragraph" w:customStyle="1" w:styleId="14">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uiPriority w:val="99"/>
    <w:rsid w:val="00AD07AE"/>
    <w:pPr>
      <w:spacing w:after="160" w:line="240" w:lineRule="exact"/>
    </w:pPr>
    <w:rPr>
      <w:sz w:val="28"/>
      <w:szCs w:val="28"/>
      <w:lang w:val="en-US" w:eastAsia="en-US"/>
    </w:rPr>
  </w:style>
  <w:style w:type="paragraph" w:styleId="af9">
    <w:name w:val="Balloon Text"/>
    <w:basedOn w:val="a"/>
    <w:link w:val="afa"/>
    <w:uiPriority w:val="99"/>
    <w:semiHidden/>
    <w:rsid w:val="00C05879"/>
    <w:rPr>
      <w:rFonts w:ascii="Tahoma" w:hAnsi="Tahoma" w:cs="Tahoma"/>
      <w:sz w:val="16"/>
      <w:szCs w:val="16"/>
    </w:rPr>
  </w:style>
  <w:style w:type="character" w:customStyle="1" w:styleId="afa">
    <w:name w:val="Текст выноски Знак"/>
    <w:link w:val="af9"/>
    <w:uiPriority w:val="99"/>
    <w:semiHidden/>
    <w:locked/>
    <w:rPr>
      <w:sz w:val="2"/>
    </w:rPr>
  </w:style>
  <w:style w:type="paragraph" w:customStyle="1" w:styleId="Default">
    <w:name w:val="Default"/>
    <w:uiPriority w:val="99"/>
    <w:rsid w:val="002C0E16"/>
    <w:pPr>
      <w:autoSpaceDE w:val="0"/>
      <w:autoSpaceDN w:val="0"/>
      <w:adjustRightInd w:val="0"/>
    </w:pPr>
    <w:rPr>
      <w:color w:val="000000"/>
      <w:sz w:val="24"/>
      <w:szCs w:val="24"/>
    </w:rPr>
  </w:style>
  <w:style w:type="paragraph" w:styleId="afb">
    <w:name w:val="Document Map"/>
    <w:basedOn w:val="a"/>
    <w:link w:val="afc"/>
    <w:uiPriority w:val="99"/>
    <w:semiHidden/>
    <w:rsid w:val="00321B77"/>
    <w:pPr>
      <w:shd w:val="clear" w:color="auto" w:fill="000080"/>
    </w:pPr>
    <w:rPr>
      <w:rFonts w:ascii="Tahoma" w:hAnsi="Tahoma" w:cs="Tahoma"/>
      <w:sz w:val="20"/>
      <w:szCs w:val="20"/>
    </w:rPr>
  </w:style>
  <w:style w:type="character" w:customStyle="1" w:styleId="afc">
    <w:name w:val="Схема документа Знак"/>
    <w:link w:val="afb"/>
    <w:uiPriority w:val="99"/>
    <w:semiHidden/>
    <w:locked/>
    <w:rPr>
      <w:sz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Body Text Inden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3E7B"/>
    <w:rPr>
      <w:sz w:val="24"/>
      <w:szCs w:val="24"/>
    </w:rPr>
  </w:style>
  <w:style w:type="paragraph" w:styleId="1">
    <w:name w:val="heading 1"/>
    <w:basedOn w:val="a"/>
    <w:next w:val="a"/>
    <w:link w:val="10"/>
    <w:uiPriority w:val="99"/>
    <w:qFormat/>
    <w:rsid w:val="00233E7B"/>
    <w:pPr>
      <w:keepNext/>
      <w:widowControl w:val="0"/>
      <w:ind w:firstLine="567"/>
      <w:jc w:val="center"/>
      <w:outlineLvl w:val="0"/>
    </w:pPr>
    <w:rPr>
      <w:b/>
      <w:bCs/>
      <w:sz w:val="28"/>
      <w:szCs w:val="28"/>
    </w:rPr>
  </w:style>
  <w:style w:type="paragraph" w:styleId="2">
    <w:name w:val="heading 2"/>
    <w:basedOn w:val="a"/>
    <w:next w:val="a"/>
    <w:link w:val="20"/>
    <w:uiPriority w:val="99"/>
    <w:qFormat/>
    <w:rsid w:val="00233E7B"/>
    <w:pPr>
      <w:keepNext/>
      <w:widowControl w:val="0"/>
      <w:outlineLvl w:val="1"/>
    </w:pPr>
    <w:rPr>
      <w:b/>
      <w:bCs/>
      <w:sz w:val="28"/>
      <w:szCs w:val="28"/>
    </w:rPr>
  </w:style>
  <w:style w:type="paragraph" w:styleId="3">
    <w:name w:val="heading 3"/>
    <w:basedOn w:val="a"/>
    <w:next w:val="a"/>
    <w:link w:val="30"/>
    <w:uiPriority w:val="99"/>
    <w:qFormat/>
    <w:rsid w:val="00233E7B"/>
    <w:pPr>
      <w:keepNext/>
      <w:widowControl w:val="0"/>
      <w:jc w:val="both"/>
      <w:outlineLvl w:val="2"/>
    </w:pPr>
    <w:rPr>
      <w:b/>
      <w:bCs/>
    </w:rPr>
  </w:style>
  <w:style w:type="paragraph" w:styleId="4">
    <w:name w:val="heading 4"/>
    <w:basedOn w:val="a"/>
    <w:next w:val="a"/>
    <w:link w:val="40"/>
    <w:uiPriority w:val="99"/>
    <w:qFormat/>
    <w:rsid w:val="00233E7B"/>
    <w:pPr>
      <w:keepNext/>
      <w:ind w:firstLine="284"/>
      <w:outlineLvl w:val="3"/>
    </w:pPr>
  </w:style>
  <w:style w:type="paragraph" w:styleId="5">
    <w:name w:val="heading 5"/>
    <w:basedOn w:val="a"/>
    <w:next w:val="a"/>
    <w:link w:val="50"/>
    <w:uiPriority w:val="99"/>
    <w:qFormat/>
    <w:rsid w:val="00233E7B"/>
    <w:pPr>
      <w:keepNext/>
      <w:ind w:left="851"/>
      <w:outlineLvl w:val="4"/>
    </w:pPr>
  </w:style>
  <w:style w:type="paragraph" w:styleId="6">
    <w:name w:val="heading 6"/>
    <w:basedOn w:val="a"/>
    <w:next w:val="a"/>
    <w:link w:val="60"/>
    <w:uiPriority w:val="99"/>
    <w:qFormat/>
    <w:rsid w:val="00233E7B"/>
    <w:pPr>
      <w:keepNext/>
      <w:ind w:firstLine="567"/>
      <w:outlineLvl w:val="5"/>
    </w:pPr>
    <w:rPr>
      <w:sz w:val="28"/>
      <w:szCs w:val="28"/>
    </w:rPr>
  </w:style>
  <w:style w:type="paragraph" w:styleId="7">
    <w:name w:val="heading 7"/>
    <w:basedOn w:val="a"/>
    <w:next w:val="a"/>
    <w:link w:val="70"/>
    <w:uiPriority w:val="99"/>
    <w:qFormat/>
    <w:rsid w:val="00233E7B"/>
    <w:pPr>
      <w:keepNext/>
      <w:jc w:val="right"/>
      <w:outlineLvl w:val="6"/>
    </w:pPr>
  </w:style>
  <w:style w:type="paragraph" w:styleId="8">
    <w:name w:val="heading 8"/>
    <w:basedOn w:val="a"/>
    <w:next w:val="a"/>
    <w:link w:val="80"/>
    <w:uiPriority w:val="99"/>
    <w:qFormat/>
    <w:rsid w:val="00233E7B"/>
    <w:pPr>
      <w:keepNext/>
      <w:ind w:firstLine="601"/>
      <w:outlineLvl w:val="7"/>
    </w:pPr>
  </w:style>
  <w:style w:type="paragraph" w:styleId="9">
    <w:name w:val="heading 9"/>
    <w:basedOn w:val="a"/>
    <w:next w:val="a"/>
    <w:link w:val="90"/>
    <w:uiPriority w:val="99"/>
    <w:qFormat/>
    <w:rsid w:val="00233E7B"/>
    <w:pPr>
      <w:keepNext/>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Pr>
      <w:rFonts w:ascii="Cambria" w:hAnsi="Cambria"/>
      <w:b/>
      <w:kern w:val="32"/>
      <w:sz w:val="32"/>
    </w:rPr>
  </w:style>
  <w:style w:type="character" w:customStyle="1" w:styleId="20">
    <w:name w:val="Заголовок 2 Знак"/>
    <w:link w:val="2"/>
    <w:uiPriority w:val="99"/>
    <w:locked/>
    <w:rsid w:val="00257476"/>
    <w:rPr>
      <w:b/>
      <w:sz w:val="28"/>
    </w:rPr>
  </w:style>
  <w:style w:type="character" w:customStyle="1" w:styleId="30">
    <w:name w:val="Заголовок 3 Знак"/>
    <w:link w:val="3"/>
    <w:uiPriority w:val="99"/>
    <w:semiHidden/>
    <w:locked/>
    <w:rPr>
      <w:rFonts w:ascii="Cambria" w:hAnsi="Cambria"/>
      <w:b/>
      <w:sz w:val="26"/>
    </w:rPr>
  </w:style>
  <w:style w:type="character" w:customStyle="1" w:styleId="40">
    <w:name w:val="Заголовок 4 Знак"/>
    <w:link w:val="4"/>
    <w:uiPriority w:val="99"/>
    <w:semiHidden/>
    <w:locked/>
    <w:rPr>
      <w:rFonts w:ascii="Calibri" w:hAnsi="Calibri"/>
      <w:b/>
      <w:sz w:val="28"/>
    </w:rPr>
  </w:style>
  <w:style w:type="character" w:customStyle="1" w:styleId="50">
    <w:name w:val="Заголовок 5 Знак"/>
    <w:link w:val="5"/>
    <w:uiPriority w:val="99"/>
    <w:semiHidden/>
    <w:locked/>
    <w:rPr>
      <w:rFonts w:ascii="Calibri" w:hAnsi="Calibri"/>
      <w:b/>
      <w:i/>
      <w:sz w:val="26"/>
    </w:rPr>
  </w:style>
  <w:style w:type="character" w:customStyle="1" w:styleId="60">
    <w:name w:val="Заголовок 6 Знак"/>
    <w:link w:val="6"/>
    <w:uiPriority w:val="99"/>
    <w:locked/>
    <w:rsid w:val="00AF514F"/>
    <w:rPr>
      <w:sz w:val="28"/>
    </w:rPr>
  </w:style>
  <w:style w:type="character" w:customStyle="1" w:styleId="70">
    <w:name w:val="Заголовок 7 Знак"/>
    <w:link w:val="7"/>
    <w:uiPriority w:val="99"/>
    <w:semiHidden/>
    <w:locked/>
    <w:rsid w:val="005E05B4"/>
    <w:rPr>
      <w:sz w:val="24"/>
      <w:lang w:val="ru-RU" w:eastAsia="ru-RU"/>
    </w:rPr>
  </w:style>
  <w:style w:type="character" w:customStyle="1" w:styleId="80">
    <w:name w:val="Заголовок 8 Знак"/>
    <w:link w:val="8"/>
    <w:uiPriority w:val="99"/>
    <w:semiHidden/>
    <w:locked/>
    <w:rPr>
      <w:rFonts w:ascii="Calibri" w:hAnsi="Calibri"/>
      <w:i/>
      <w:sz w:val="24"/>
    </w:rPr>
  </w:style>
  <w:style w:type="character" w:customStyle="1" w:styleId="90">
    <w:name w:val="Заголовок 9 Знак"/>
    <w:link w:val="9"/>
    <w:uiPriority w:val="99"/>
    <w:semiHidden/>
    <w:locked/>
    <w:rPr>
      <w:rFonts w:ascii="Cambria" w:hAnsi="Cambria"/>
      <w:sz w:val="22"/>
    </w:rPr>
  </w:style>
  <w:style w:type="paragraph" w:customStyle="1" w:styleId="11">
    <w:name w:val="заголовок 1"/>
    <w:basedOn w:val="a"/>
    <w:next w:val="a"/>
    <w:uiPriority w:val="99"/>
    <w:rsid w:val="00233E7B"/>
    <w:pPr>
      <w:keepNext/>
      <w:widowControl w:val="0"/>
      <w:spacing w:before="240" w:after="60"/>
      <w:jc w:val="center"/>
    </w:pPr>
    <w:rPr>
      <w:rFonts w:ascii="Arial" w:hAnsi="Arial" w:cs="Arial"/>
      <w:b/>
      <w:bCs/>
      <w:kern w:val="28"/>
      <w:sz w:val="28"/>
      <w:szCs w:val="28"/>
    </w:rPr>
  </w:style>
  <w:style w:type="paragraph" w:customStyle="1" w:styleId="61">
    <w:name w:val="заголовок 6"/>
    <w:basedOn w:val="a"/>
    <w:next w:val="a"/>
    <w:uiPriority w:val="99"/>
    <w:rsid w:val="00233E7B"/>
    <w:pPr>
      <w:keepNext/>
      <w:jc w:val="center"/>
    </w:pPr>
  </w:style>
  <w:style w:type="paragraph" w:customStyle="1" w:styleId="31">
    <w:name w:val="заголовок 3"/>
    <w:basedOn w:val="a"/>
    <w:next w:val="a"/>
    <w:uiPriority w:val="99"/>
    <w:rsid w:val="00233E7B"/>
    <w:pPr>
      <w:keepNext/>
      <w:widowControl w:val="0"/>
      <w:spacing w:before="240" w:after="60"/>
    </w:pPr>
    <w:rPr>
      <w:b/>
      <w:bCs/>
    </w:rPr>
  </w:style>
  <w:style w:type="paragraph" w:customStyle="1" w:styleId="41">
    <w:name w:val="заголовок 4"/>
    <w:basedOn w:val="a"/>
    <w:next w:val="a"/>
    <w:uiPriority w:val="99"/>
    <w:rsid w:val="00233E7B"/>
    <w:pPr>
      <w:keepNext/>
      <w:widowControl w:val="0"/>
      <w:jc w:val="center"/>
    </w:pPr>
    <w:rPr>
      <w:b/>
      <w:bCs/>
      <w:sz w:val="32"/>
      <w:szCs w:val="32"/>
    </w:rPr>
  </w:style>
  <w:style w:type="paragraph" w:styleId="a3">
    <w:name w:val="header"/>
    <w:basedOn w:val="a"/>
    <w:link w:val="a4"/>
    <w:uiPriority w:val="99"/>
    <w:rsid w:val="00233E7B"/>
    <w:pPr>
      <w:tabs>
        <w:tab w:val="center" w:pos="4153"/>
        <w:tab w:val="right" w:pos="8306"/>
      </w:tabs>
    </w:pPr>
    <w:rPr>
      <w:sz w:val="20"/>
      <w:szCs w:val="20"/>
    </w:rPr>
  </w:style>
  <w:style w:type="character" w:customStyle="1" w:styleId="a4">
    <w:name w:val="Верхний колонтитул Знак"/>
    <w:link w:val="a3"/>
    <w:uiPriority w:val="99"/>
    <w:semiHidden/>
    <w:locked/>
    <w:rPr>
      <w:sz w:val="24"/>
    </w:rPr>
  </w:style>
  <w:style w:type="paragraph" w:styleId="a5">
    <w:name w:val="Body Text"/>
    <w:basedOn w:val="a"/>
    <w:link w:val="a6"/>
    <w:uiPriority w:val="99"/>
    <w:rsid w:val="00233E7B"/>
    <w:pPr>
      <w:tabs>
        <w:tab w:val="left" w:pos="709"/>
      </w:tabs>
      <w:jc w:val="both"/>
    </w:pPr>
    <w:rPr>
      <w:sz w:val="30"/>
      <w:szCs w:val="30"/>
    </w:rPr>
  </w:style>
  <w:style w:type="character" w:customStyle="1" w:styleId="a6">
    <w:name w:val="Основной текст Знак"/>
    <w:link w:val="a5"/>
    <w:uiPriority w:val="99"/>
    <w:semiHidden/>
    <w:locked/>
    <w:rPr>
      <w:sz w:val="24"/>
    </w:rPr>
  </w:style>
  <w:style w:type="paragraph" w:styleId="a7">
    <w:name w:val="Body Text Indent"/>
    <w:basedOn w:val="a"/>
    <w:link w:val="a8"/>
    <w:uiPriority w:val="99"/>
    <w:rsid w:val="00233E7B"/>
    <w:pPr>
      <w:widowControl w:val="0"/>
      <w:jc w:val="center"/>
    </w:pPr>
    <w:rPr>
      <w:b/>
      <w:bCs/>
      <w:sz w:val="28"/>
      <w:szCs w:val="28"/>
    </w:rPr>
  </w:style>
  <w:style w:type="character" w:customStyle="1" w:styleId="a8">
    <w:name w:val="Основной текст с отступом Знак"/>
    <w:link w:val="a7"/>
    <w:uiPriority w:val="99"/>
    <w:locked/>
    <w:rsid w:val="00257476"/>
    <w:rPr>
      <w:b/>
      <w:sz w:val="28"/>
    </w:rPr>
  </w:style>
  <w:style w:type="paragraph" w:styleId="21">
    <w:name w:val="Body Text Indent 2"/>
    <w:basedOn w:val="a"/>
    <w:link w:val="22"/>
    <w:uiPriority w:val="99"/>
    <w:rsid w:val="00233E7B"/>
    <w:pPr>
      <w:widowControl w:val="0"/>
      <w:ind w:firstLine="567"/>
      <w:jc w:val="both"/>
    </w:pPr>
    <w:rPr>
      <w:sz w:val="28"/>
      <w:szCs w:val="28"/>
    </w:rPr>
  </w:style>
  <w:style w:type="character" w:customStyle="1" w:styleId="22">
    <w:name w:val="Основной текст с отступом 2 Знак"/>
    <w:link w:val="21"/>
    <w:uiPriority w:val="99"/>
    <w:semiHidden/>
    <w:locked/>
    <w:rPr>
      <w:sz w:val="24"/>
    </w:rPr>
  </w:style>
  <w:style w:type="paragraph" w:styleId="32">
    <w:name w:val="Body Text Indent 3"/>
    <w:basedOn w:val="a"/>
    <w:link w:val="33"/>
    <w:uiPriority w:val="99"/>
    <w:rsid w:val="00233E7B"/>
    <w:pPr>
      <w:widowControl w:val="0"/>
      <w:ind w:firstLine="567"/>
    </w:pPr>
    <w:rPr>
      <w:sz w:val="28"/>
      <w:szCs w:val="28"/>
    </w:rPr>
  </w:style>
  <w:style w:type="character" w:customStyle="1" w:styleId="33">
    <w:name w:val="Основной текст с отступом 3 Знак"/>
    <w:link w:val="32"/>
    <w:uiPriority w:val="99"/>
    <w:semiHidden/>
    <w:locked/>
    <w:rPr>
      <w:sz w:val="16"/>
    </w:rPr>
  </w:style>
  <w:style w:type="paragraph" w:customStyle="1" w:styleId="71">
    <w:name w:val="заголовок 7"/>
    <w:basedOn w:val="a"/>
    <w:next w:val="a"/>
    <w:uiPriority w:val="99"/>
    <w:rsid w:val="00233E7B"/>
    <w:pPr>
      <w:keepNext/>
      <w:widowControl w:val="0"/>
      <w:jc w:val="center"/>
    </w:pPr>
    <w:rPr>
      <w:b/>
      <w:bCs/>
    </w:rPr>
  </w:style>
  <w:style w:type="paragraph" w:customStyle="1" w:styleId="51">
    <w:name w:val="заголовок 5"/>
    <w:basedOn w:val="a"/>
    <w:next w:val="a"/>
    <w:uiPriority w:val="99"/>
    <w:rsid w:val="00233E7B"/>
    <w:pPr>
      <w:widowControl w:val="0"/>
      <w:spacing w:before="240" w:after="60"/>
    </w:pPr>
    <w:rPr>
      <w:rFonts w:ascii="Arial" w:hAnsi="Arial" w:cs="Arial"/>
      <w:sz w:val="22"/>
      <w:szCs w:val="22"/>
    </w:rPr>
  </w:style>
  <w:style w:type="paragraph" w:styleId="34">
    <w:name w:val="Body Text 3"/>
    <w:basedOn w:val="a"/>
    <w:link w:val="35"/>
    <w:uiPriority w:val="99"/>
    <w:rsid w:val="00233E7B"/>
    <w:pPr>
      <w:widowControl w:val="0"/>
      <w:jc w:val="both"/>
    </w:pPr>
    <w:rPr>
      <w:sz w:val="28"/>
      <w:szCs w:val="28"/>
    </w:rPr>
  </w:style>
  <w:style w:type="character" w:customStyle="1" w:styleId="35">
    <w:name w:val="Основной текст 3 Знак"/>
    <w:link w:val="34"/>
    <w:uiPriority w:val="99"/>
    <w:semiHidden/>
    <w:locked/>
    <w:rPr>
      <w:sz w:val="16"/>
    </w:rPr>
  </w:style>
  <w:style w:type="paragraph" w:customStyle="1" w:styleId="a9">
    <w:name w:val="Рисунок"/>
    <w:basedOn w:val="a"/>
    <w:uiPriority w:val="99"/>
    <w:rsid w:val="00233E7B"/>
    <w:pPr>
      <w:widowControl w:val="0"/>
    </w:pPr>
    <w:rPr>
      <w:sz w:val="28"/>
      <w:szCs w:val="28"/>
    </w:rPr>
  </w:style>
  <w:style w:type="paragraph" w:styleId="aa">
    <w:name w:val="caption"/>
    <w:basedOn w:val="a"/>
    <w:next w:val="a"/>
    <w:uiPriority w:val="99"/>
    <w:qFormat/>
    <w:rsid w:val="00233E7B"/>
    <w:pPr>
      <w:spacing w:before="120" w:line="400" w:lineRule="exact"/>
      <w:ind w:firstLine="709"/>
      <w:jc w:val="both"/>
    </w:pPr>
    <w:rPr>
      <w:sz w:val="26"/>
      <w:szCs w:val="26"/>
    </w:rPr>
  </w:style>
  <w:style w:type="paragraph" w:styleId="23">
    <w:name w:val="Body Text 2"/>
    <w:basedOn w:val="a"/>
    <w:link w:val="24"/>
    <w:uiPriority w:val="99"/>
    <w:rsid w:val="00233E7B"/>
    <w:pPr>
      <w:jc w:val="center"/>
    </w:pPr>
    <w:rPr>
      <w:b/>
      <w:bCs/>
    </w:rPr>
  </w:style>
  <w:style w:type="character" w:customStyle="1" w:styleId="24">
    <w:name w:val="Основной текст 2 Знак"/>
    <w:link w:val="23"/>
    <w:uiPriority w:val="99"/>
    <w:semiHidden/>
    <w:locked/>
    <w:rPr>
      <w:sz w:val="24"/>
    </w:rPr>
  </w:style>
  <w:style w:type="paragraph" w:styleId="ab">
    <w:name w:val="Block Text"/>
    <w:basedOn w:val="a"/>
    <w:uiPriority w:val="99"/>
    <w:rsid w:val="00233E7B"/>
    <w:pPr>
      <w:ind w:left="-108" w:right="-108"/>
      <w:jc w:val="center"/>
    </w:pPr>
  </w:style>
  <w:style w:type="paragraph" w:styleId="ac">
    <w:name w:val="footer"/>
    <w:basedOn w:val="a"/>
    <w:link w:val="ad"/>
    <w:uiPriority w:val="99"/>
    <w:rsid w:val="00233E7B"/>
    <w:pPr>
      <w:tabs>
        <w:tab w:val="center" w:pos="4153"/>
        <w:tab w:val="right" w:pos="8306"/>
      </w:tabs>
    </w:pPr>
    <w:rPr>
      <w:sz w:val="20"/>
      <w:szCs w:val="20"/>
    </w:rPr>
  </w:style>
  <w:style w:type="character" w:customStyle="1" w:styleId="ad">
    <w:name w:val="Нижний колонтитул Знак"/>
    <w:link w:val="ac"/>
    <w:uiPriority w:val="99"/>
    <w:locked/>
    <w:rPr>
      <w:sz w:val="24"/>
    </w:rPr>
  </w:style>
  <w:style w:type="character" w:styleId="ae">
    <w:name w:val="page number"/>
    <w:basedOn w:val="a0"/>
    <w:uiPriority w:val="99"/>
    <w:rsid w:val="00233E7B"/>
  </w:style>
  <w:style w:type="table" w:styleId="af">
    <w:name w:val="Table Grid"/>
    <w:basedOn w:val="a1"/>
    <w:uiPriority w:val="99"/>
    <w:rsid w:val="004464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заголовок 2"/>
    <w:basedOn w:val="a"/>
    <w:next w:val="a"/>
    <w:uiPriority w:val="99"/>
    <w:rsid w:val="00233E7B"/>
    <w:pPr>
      <w:keepNext/>
      <w:widowControl w:val="0"/>
      <w:spacing w:before="240" w:after="60"/>
    </w:pPr>
    <w:rPr>
      <w:rFonts w:ascii="Arial" w:hAnsi="Arial" w:cs="Arial"/>
      <w:b/>
      <w:bCs/>
      <w:i/>
      <w:iCs/>
    </w:rPr>
  </w:style>
  <w:style w:type="paragraph" w:customStyle="1" w:styleId="81">
    <w:name w:val="заголовок 8"/>
    <w:basedOn w:val="a"/>
    <w:next w:val="a"/>
    <w:uiPriority w:val="99"/>
    <w:rsid w:val="00233E7B"/>
    <w:pPr>
      <w:keepNext/>
      <w:widowControl w:val="0"/>
      <w:ind w:firstLine="284"/>
      <w:jc w:val="center"/>
    </w:pPr>
    <w:rPr>
      <w:b/>
      <w:bCs/>
      <w:sz w:val="28"/>
      <w:szCs w:val="28"/>
    </w:rPr>
  </w:style>
  <w:style w:type="character" w:customStyle="1" w:styleId="af0">
    <w:name w:val="Основной шрифт"/>
    <w:uiPriority w:val="99"/>
    <w:rsid w:val="00233E7B"/>
  </w:style>
  <w:style w:type="paragraph" w:customStyle="1" w:styleId="aa9ae93">
    <w:name w:val="Основно.aa9ae9 текст 3"/>
    <w:basedOn w:val="a7"/>
    <w:uiPriority w:val="99"/>
    <w:rsid w:val="00233E7B"/>
    <w:pPr>
      <w:spacing w:after="120"/>
      <w:ind w:left="283"/>
      <w:jc w:val="left"/>
    </w:pPr>
    <w:rPr>
      <w:b w:val="0"/>
      <w:bCs w:val="0"/>
    </w:rPr>
  </w:style>
  <w:style w:type="character" w:customStyle="1" w:styleId="af1">
    <w:name w:val="номер страницы"/>
    <w:uiPriority w:val="99"/>
    <w:rsid w:val="00233E7B"/>
  </w:style>
  <w:style w:type="paragraph" w:customStyle="1" w:styleId="12">
    <w:name w:val="указатель 1"/>
    <w:basedOn w:val="a"/>
    <w:next w:val="a"/>
    <w:autoRedefine/>
    <w:uiPriority w:val="99"/>
    <w:rsid w:val="00233E7B"/>
    <w:pPr>
      <w:widowControl w:val="0"/>
      <w:tabs>
        <w:tab w:val="right" w:leader="dot" w:pos="4175"/>
      </w:tabs>
      <w:ind w:left="280" w:hanging="280"/>
    </w:pPr>
    <w:rPr>
      <w:sz w:val="20"/>
      <w:szCs w:val="20"/>
    </w:rPr>
  </w:style>
  <w:style w:type="paragraph" w:customStyle="1" w:styleId="Sa">
    <w:name w:val="уSa"/>
    <w:basedOn w:val="a"/>
    <w:next w:val="a"/>
    <w:uiPriority w:val="99"/>
    <w:rsid w:val="00233E7B"/>
    <w:pPr>
      <w:widowControl w:val="0"/>
      <w:tabs>
        <w:tab w:val="right" w:leader="dot" w:pos="4175"/>
      </w:tabs>
      <w:ind w:left="560" w:hanging="280"/>
    </w:pPr>
    <w:rPr>
      <w:sz w:val="20"/>
      <w:szCs w:val="20"/>
    </w:rPr>
  </w:style>
  <w:style w:type="paragraph" w:customStyle="1" w:styleId="36">
    <w:name w:val="указатель 3"/>
    <w:basedOn w:val="a"/>
    <w:next w:val="a"/>
    <w:autoRedefine/>
    <w:uiPriority w:val="99"/>
    <w:rsid w:val="00233E7B"/>
    <w:pPr>
      <w:widowControl w:val="0"/>
      <w:tabs>
        <w:tab w:val="right" w:leader="dot" w:pos="4175"/>
      </w:tabs>
      <w:ind w:left="840" w:hanging="280"/>
    </w:pPr>
    <w:rPr>
      <w:sz w:val="20"/>
      <w:szCs w:val="20"/>
    </w:rPr>
  </w:style>
  <w:style w:type="paragraph" w:customStyle="1" w:styleId="42">
    <w:name w:val="указатель 4"/>
    <w:basedOn w:val="a"/>
    <w:next w:val="a"/>
    <w:autoRedefine/>
    <w:uiPriority w:val="99"/>
    <w:rsid w:val="00233E7B"/>
    <w:pPr>
      <w:widowControl w:val="0"/>
      <w:tabs>
        <w:tab w:val="right" w:leader="dot" w:pos="4175"/>
      </w:tabs>
      <w:ind w:left="1120" w:hanging="280"/>
    </w:pPr>
    <w:rPr>
      <w:sz w:val="20"/>
      <w:szCs w:val="20"/>
    </w:rPr>
  </w:style>
  <w:style w:type="paragraph" w:customStyle="1" w:styleId="52">
    <w:name w:val="указатель 5"/>
    <w:basedOn w:val="a"/>
    <w:next w:val="a"/>
    <w:autoRedefine/>
    <w:uiPriority w:val="99"/>
    <w:rsid w:val="00233E7B"/>
    <w:pPr>
      <w:widowControl w:val="0"/>
      <w:tabs>
        <w:tab w:val="right" w:leader="dot" w:pos="4175"/>
      </w:tabs>
      <w:ind w:left="1400" w:hanging="280"/>
    </w:pPr>
    <w:rPr>
      <w:sz w:val="20"/>
      <w:szCs w:val="20"/>
    </w:rPr>
  </w:style>
  <w:style w:type="paragraph" w:customStyle="1" w:styleId="ea">
    <w:name w:val="уњeaазател"/>
    <w:basedOn w:val="a"/>
    <w:next w:val="a"/>
    <w:uiPriority w:val="99"/>
    <w:rsid w:val="00233E7B"/>
    <w:pPr>
      <w:widowControl w:val="0"/>
      <w:tabs>
        <w:tab w:val="right" w:leader="dot" w:pos="4175"/>
      </w:tabs>
      <w:ind w:left="1680" w:hanging="280"/>
    </w:pPr>
    <w:rPr>
      <w:sz w:val="20"/>
      <w:szCs w:val="20"/>
    </w:rPr>
  </w:style>
  <w:style w:type="paragraph" w:customStyle="1" w:styleId="72">
    <w:name w:val="указатель 7"/>
    <w:basedOn w:val="a"/>
    <w:next w:val="a"/>
    <w:autoRedefine/>
    <w:uiPriority w:val="99"/>
    <w:rsid w:val="00233E7B"/>
    <w:pPr>
      <w:widowControl w:val="0"/>
      <w:tabs>
        <w:tab w:val="right" w:leader="dot" w:pos="4175"/>
      </w:tabs>
      <w:ind w:left="1960" w:hanging="280"/>
    </w:pPr>
    <w:rPr>
      <w:sz w:val="20"/>
      <w:szCs w:val="20"/>
    </w:rPr>
  </w:style>
  <w:style w:type="paragraph" w:customStyle="1" w:styleId="82">
    <w:name w:val="указатель 8"/>
    <w:basedOn w:val="a"/>
    <w:next w:val="a"/>
    <w:autoRedefine/>
    <w:uiPriority w:val="99"/>
    <w:rsid w:val="00233E7B"/>
    <w:pPr>
      <w:widowControl w:val="0"/>
      <w:tabs>
        <w:tab w:val="right" w:leader="dot" w:pos="4175"/>
      </w:tabs>
      <w:ind w:left="2240" w:hanging="280"/>
    </w:pPr>
    <w:rPr>
      <w:sz w:val="20"/>
      <w:szCs w:val="20"/>
    </w:rPr>
  </w:style>
  <w:style w:type="paragraph" w:customStyle="1" w:styleId="91">
    <w:name w:val="указатель 9"/>
    <w:basedOn w:val="a"/>
    <w:next w:val="a"/>
    <w:autoRedefine/>
    <w:uiPriority w:val="99"/>
    <w:rsid w:val="00233E7B"/>
    <w:pPr>
      <w:widowControl w:val="0"/>
      <w:tabs>
        <w:tab w:val="right" w:leader="dot" w:pos="4175"/>
      </w:tabs>
      <w:ind w:left="2520" w:hanging="280"/>
    </w:pPr>
    <w:rPr>
      <w:sz w:val="20"/>
      <w:szCs w:val="20"/>
    </w:rPr>
  </w:style>
  <w:style w:type="paragraph" w:customStyle="1" w:styleId="af2">
    <w:name w:val="указ"/>
    <w:basedOn w:val="a"/>
    <w:next w:val="12"/>
    <w:uiPriority w:val="99"/>
    <w:rsid w:val="00233E7B"/>
    <w:pPr>
      <w:widowControl w:val="0"/>
      <w:spacing w:before="120" w:after="120"/>
    </w:pPr>
    <w:rPr>
      <w:b/>
      <w:bCs/>
      <w:i/>
      <w:iCs/>
      <w:sz w:val="20"/>
      <w:szCs w:val="20"/>
    </w:rPr>
  </w:style>
  <w:style w:type="paragraph" w:customStyle="1" w:styleId="13">
    <w:name w:val="оглавление 1"/>
    <w:basedOn w:val="a"/>
    <w:next w:val="a"/>
    <w:autoRedefine/>
    <w:uiPriority w:val="99"/>
    <w:rsid w:val="00233E7B"/>
    <w:pPr>
      <w:jc w:val="both"/>
    </w:pPr>
    <w:rPr>
      <w:b/>
      <w:bCs/>
      <w:caps/>
      <w:sz w:val="22"/>
      <w:szCs w:val="22"/>
    </w:rPr>
  </w:style>
  <w:style w:type="paragraph" w:customStyle="1" w:styleId="26">
    <w:name w:val="оглавление 2"/>
    <w:basedOn w:val="a"/>
    <w:next w:val="a"/>
    <w:autoRedefine/>
    <w:uiPriority w:val="99"/>
    <w:rsid w:val="00233E7B"/>
    <w:pPr>
      <w:widowControl w:val="0"/>
      <w:ind w:left="280"/>
    </w:pPr>
    <w:rPr>
      <w:smallCaps/>
      <w:sz w:val="20"/>
      <w:szCs w:val="20"/>
    </w:rPr>
  </w:style>
  <w:style w:type="paragraph" w:customStyle="1" w:styleId="37">
    <w:name w:val="оглавление 3"/>
    <w:basedOn w:val="a"/>
    <w:next w:val="a"/>
    <w:autoRedefine/>
    <w:uiPriority w:val="99"/>
    <w:rsid w:val="00233E7B"/>
    <w:pPr>
      <w:widowControl w:val="0"/>
      <w:ind w:left="560"/>
    </w:pPr>
    <w:rPr>
      <w:i/>
      <w:iCs/>
      <w:sz w:val="20"/>
      <w:szCs w:val="20"/>
    </w:rPr>
  </w:style>
  <w:style w:type="paragraph" w:customStyle="1" w:styleId="43">
    <w:name w:val="оглавление 4"/>
    <w:basedOn w:val="a"/>
    <w:next w:val="a"/>
    <w:autoRedefine/>
    <w:uiPriority w:val="99"/>
    <w:rsid w:val="00233E7B"/>
    <w:pPr>
      <w:widowControl w:val="0"/>
      <w:ind w:left="840"/>
    </w:pPr>
    <w:rPr>
      <w:sz w:val="18"/>
      <w:szCs w:val="18"/>
    </w:rPr>
  </w:style>
  <w:style w:type="paragraph" w:customStyle="1" w:styleId="97e25">
    <w:name w:val="огла[97e2ление 5"/>
    <w:basedOn w:val="a"/>
    <w:next w:val="a"/>
    <w:uiPriority w:val="99"/>
    <w:rsid w:val="00233E7B"/>
    <w:pPr>
      <w:widowControl w:val="0"/>
      <w:ind w:left="1120"/>
    </w:pPr>
    <w:rPr>
      <w:sz w:val="18"/>
      <w:szCs w:val="18"/>
    </w:rPr>
  </w:style>
  <w:style w:type="paragraph" w:customStyle="1" w:styleId="62">
    <w:name w:val="оглавление 6"/>
    <w:basedOn w:val="a"/>
    <w:next w:val="a"/>
    <w:autoRedefine/>
    <w:uiPriority w:val="99"/>
    <w:rsid w:val="00233E7B"/>
    <w:pPr>
      <w:widowControl w:val="0"/>
      <w:ind w:left="1400"/>
    </w:pPr>
    <w:rPr>
      <w:sz w:val="18"/>
      <w:szCs w:val="18"/>
    </w:rPr>
  </w:style>
  <w:style w:type="paragraph" w:customStyle="1" w:styleId="73">
    <w:name w:val="оглавление 7"/>
    <w:basedOn w:val="a"/>
    <w:next w:val="a"/>
    <w:autoRedefine/>
    <w:uiPriority w:val="99"/>
    <w:rsid w:val="00233E7B"/>
    <w:pPr>
      <w:widowControl w:val="0"/>
      <w:ind w:left="1680"/>
    </w:pPr>
    <w:rPr>
      <w:sz w:val="18"/>
      <w:szCs w:val="18"/>
    </w:rPr>
  </w:style>
  <w:style w:type="paragraph" w:customStyle="1" w:styleId="83">
    <w:name w:val="оглавление 8"/>
    <w:basedOn w:val="a"/>
    <w:next w:val="a"/>
    <w:autoRedefine/>
    <w:uiPriority w:val="99"/>
    <w:rsid w:val="00233E7B"/>
    <w:pPr>
      <w:widowControl w:val="0"/>
      <w:ind w:left="1960"/>
    </w:pPr>
    <w:rPr>
      <w:sz w:val="18"/>
      <w:szCs w:val="18"/>
    </w:rPr>
  </w:style>
  <w:style w:type="paragraph" w:customStyle="1" w:styleId="92">
    <w:name w:val="оглавление 9"/>
    <w:basedOn w:val="a"/>
    <w:next w:val="a"/>
    <w:autoRedefine/>
    <w:uiPriority w:val="99"/>
    <w:rsid w:val="00233E7B"/>
    <w:pPr>
      <w:widowControl w:val="0"/>
      <w:ind w:left="2240"/>
    </w:pPr>
    <w:rPr>
      <w:sz w:val="18"/>
      <w:szCs w:val="18"/>
    </w:rPr>
  </w:style>
  <w:style w:type="paragraph" w:customStyle="1" w:styleId="af3">
    <w:name w:val="список иллюстраций"/>
    <w:basedOn w:val="a"/>
    <w:next w:val="a"/>
    <w:uiPriority w:val="99"/>
    <w:rsid w:val="00233E7B"/>
    <w:pPr>
      <w:widowControl w:val="0"/>
      <w:ind w:left="560" w:hanging="560"/>
    </w:pPr>
    <w:rPr>
      <w:sz w:val="28"/>
      <w:szCs w:val="28"/>
    </w:rPr>
  </w:style>
  <w:style w:type="paragraph" w:customStyle="1" w:styleId="53">
    <w:name w:val="оглавление 5"/>
    <w:basedOn w:val="a"/>
    <w:next w:val="a"/>
    <w:autoRedefine/>
    <w:uiPriority w:val="99"/>
    <w:rsid w:val="00233E7B"/>
    <w:pPr>
      <w:widowControl w:val="0"/>
      <w:ind w:left="1120"/>
    </w:pPr>
    <w:rPr>
      <w:sz w:val="18"/>
      <w:szCs w:val="18"/>
    </w:rPr>
  </w:style>
  <w:style w:type="paragraph" w:styleId="af4">
    <w:name w:val="footnote text"/>
    <w:basedOn w:val="a"/>
    <w:link w:val="af5"/>
    <w:uiPriority w:val="99"/>
    <w:semiHidden/>
    <w:rsid w:val="00233E7B"/>
    <w:rPr>
      <w:sz w:val="20"/>
      <w:szCs w:val="20"/>
    </w:rPr>
  </w:style>
  <w:style w:type="character" w:customStyle="1" w:styleId="af5">
    <w:name w:val="Текст сноски Знак"/>
    <w:basedOn w:val="a0"/>
    <w:link w:val="af4"/>
    <w:uiPriority w:val="99"/>
    <w:semiHidden/>
    <w:locked/>
  </w:style>
  <w:style w:type="character" w:styleId="af6">
    <w:name w:val="footnote reference"/>
    <w:uiPriority w:val="99"/>
    <w:semiHidden/>
    <w:rsid w:val="00233E7B"/>
    <w:rPr>
      <w:vertAlign w:val="superscript"/>
    </w:rPr>
  </w:style>
  <w:style w:type="paragraph" w:styleId="af7">
    <w:name w:val="Title"/>
    <w:basedOn w:val="a"/>
    <w:link w:val="af8"/>
    <w:uiPriority w:val="99"/>
    <w:qFormat/>
    <w:rsid w:val="00AD07AE"/>
    <w:pPr>
      <w:spacing w:before="120"/>
      <w:ind w:firstLine="709"/>
      <w:jc w:val="center"/>
    </w:pPr>
    <w:rPr>
      <w:rFonts w:ascii="Arial" w:hAnsi="Arial" w:cs="Arial"/>
      <w:b/>
      <w:bCs/>
      <w:sz w:val="27"/>
      <w:szCs w:val="27"/>
    </w:rPr>
  </w:style>
  <w:style w:type="character" w:customStyle="1" w:styleId="af8">
    <w:name w:val="Название Знак"/>
    <w:link w:val="af7"/>
    <w:uiPriority w:val="99"/>
    <w:locked/>
    <w:rPr>
      <w:rFonts w:ascii="Cambria" w:hAnsi="Cambria"/>
      <w:b/>
      <w:kern w:val="28"/>
      <w:sz w:val="32"/>
    </w:rPr>
  </w:style>
  <w:style w:type="paragraph" w:customStyle="1" w:styleId="xl26">
    <w:name w:val="xl26"/>
    <w:basedOn w:val="a"/>
    <w:uiPriority w:val="99"/>
    <w:rsid w:val="00AD07AE"/>
    <w:pPr>
      <w:spacing w:before="100" w:beforeAutospacing="1" w:after="100" w:afterAutospacing="1"/>
    </w:pPr>
    <w:rPr>
      <w:rFonts w:ascii="Arial" w:eastAsia="Arial Unicode MS" w:hAnsi="Arial" w:cs="Arial"/>
      <w:sz w:val="22"/>
      <w:szCs w:val="22"/>
    </w:rPr>
  </w:style>
  <w:style w:type="paragraph" w:customStyle="1" w:styleId="14">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uiPriority w:val="99"/>
    <w:rsid w:val="00AD07AE"/>
    <w:pPr>
      <w:spacing w:after="160" w:line="240" w:lineRule="exact"/>
    </w:pPr>
    <w:rPr>
      <w:sz w:val="28"/>
      <w:szCs w:val="28"/>
      <w:lang w:val="en-US" w:eastAsia="en-US"/>
    </w:rPr>
  </w:style>
  <w:style w:type="paragraph" w:styleId="af9">
    <w:name w:val="Balloon Text"/>
    <w:basedOn w:val="a"/>
    <w:link w:val="afa"/>
    <w:uiPriority w:val="99"/>
    <w:semiHidden/>
    <w:rsid w:val="00C05879"/>
    <w:rPr>
      <w:rFonts w:ascii="Tahoma" w:hAnsi="Tahoma" w:cs="Tahoma"/>
      <w:sz w:val="16"/>
      <w:szCs w:val="16"/>
    </w:rPr>
  </w:style>
  <w:style w:type="character" w:customStyle="1" w:styleId="afa">
    <w:name w:val="Текст выноски Знак"/>
    <w:link w:val="af9"/>
    <w:uiPriority w:val="99"/>
    <w:semiHidden/>
    <w:locked/>
    <w:rPr>
      <w:sz w:val="2"/>
    </w:rPr>
  </w:style>
  <w:style w:type="paragraph" w:customStyle="1" w:styleId="Default">
    <w:name w:val="Default"/>
    <w:uiPriority w:val="99"/>
    <w:rsid w:val="002C0E16"/>
    <w:pPr>
      <w:autoSpaceDE w:val="0"/>
      <w:autoSpaceDN w:val="0"/>
      <w:adjustRightInd w:val="0"/>
    </w:pPr>
    <w:rPr>
      <w:color w:val="000000"/>
      <w:sz w:val="24"/>
      <w:szCs w:val="24"/>
    </w:rPr>
  </w:style>
  <w:style w:type="paragraph" w:styleId="afb">
    <w:name w:val="Document Map"/>
    <w:basedOn w:val="a"/>
    <w:link w:val="afc"/>
    <w:uiPriority w:val="99"/>
    <w:semiHidden/>
    <w:rsid w:val="00321B77"/>
    <w:pPr>
      <w:shd w:val="clear" w:color="auto" w:fill="000080"/>
    </w:pPr>
    <w:rPr>
      <w:rFonts w:ascii="Tahoma" w:hAnsi="Tahoma" w:cs="Tahoma"/>
      <w:sz w:val="20"/>
      <w:szCs w:val="20"/>
    </w:rPr>
  </w:style>
  <w:style w:type="character" w:customStyle="1" w:styleId="afc">
    <w:name w:val="Схема документа Знак"/>
    <w:link w:val="afb"/>
    <w:uiPriority w:val="99"/>
    <w:semiHidden/>
    <w:locked/>
    <w:rPr>
      <w:sz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5250176">
      <w:marLeft w:val="0"/>
      <w:marRight w:val="0"/>
      <w:marTop w:val="0"/>
      <w:marBottom w:val="0"/>
      <w:divBdr>
        <w:top w:val="none" w:sz="0" w:space="0" w:color="auto"/>
        <w:left w:val="none" w:sz="0" w:space="0" w:color="auto"/>
        <w:bottom w:val="none" w:sz="0" w:space="0" w:color="auto"/>
        <w:right w:val="none" w:sz="0" w:space="0" w:color="auto"/>
      </w:divBdr>
    </w:div>
    <w:div w:id="1115250177">
      <w:marLeft w:val="0"/>
      <w:marRight w:val="0"/>
      <w:marTop w:val="0"/>
      <w:marBottom w:val="0"/>
      <w:divBdr>
        <w:top w:val="none" w:sz="0" w:space="0" w:color="auto"/>
        <w:left w:val="none" w:sz="0" w:space="0" w:color="auto"/>
        <w:bottom w:val="none" w:sz="0" w:space="0" w:color="auto"/>
        <w:right w:val="none" w:sz="0" w:space="0" w:color="auto"/>
      </w:divBdr>
    </w:div>
    <w:div w:id="1115250178">
      <w:marLeft w:val="0"/>
      <w:marRight w:val="0"/>
      <w:marTop w:val="0"/>
      <w:marBottom w:val="0"/>
      <w:divBdr>
        <w:top w:val="none" w:sz="0" w:space="0" w:color="auto"/>
        <w:left w:val="none" w:sz="0" w:space="0" w:color="auto"/>
        <w:bottom w:val="none" w:sz="0" w:space="0" w:color="auto"/>
        <w:right w:val="none" w:sz="0" w:space="0" w:color="auto"/>
      </w:divBdr>
    </w:div>
    <w:div w:id="1115250179">
      <w:marLeft w:val="0"/>
      <w:marRight w:val="0"/>
      <w:marTop w:val="0"/>
      <w:marBottom w:val="0"/>
      <w:divBdr>
        <w:top w:val="none" w:sz="0" w:space="0" w:color="auto"/>
        <w:left w:val="none" w:sz="0" w:space="0" w:color="auto"/>
        <w:bottom w:val="none" w:sz="0" w:space="0" w:color="auto"/>
        <w:right w:val="none" w:sz="0" w:space="0" w:color="auto"/>
      </w:divBdr>
    </w:div>
    <w:div w:id="1115250180">
      <w:marLeft w:val="0"/>
      <w:marRight w:val="0"/>
      <w:marTop w:val="0"/>
      <w:marBottom w:val="0"/>
      <w:divBdr>
        <w:top w:val="none" w:sz="0" w:space="0" w:color="auto"/>
        <w:left w:val="none" w:sz="0" w:space="0" w:color="auto"/>
        <w:bottom w:val="none" w:sz="0" w:space="0" w:color="auto"/>
        <w:right w:val="none" w:sz="0" w:space="0" w:color="auto"/>
      </w:divBdr>
    </w:div>
    <w:div w:id="1115250181">
      <w:marLeft w:val="0"/>
      <w:marRight w:val="0"/>
      <w:marTop w:val="0"/>
      <w:marBottom w:val="0"/>
      <w:divBdr>
        <w:top w:val="none" w:sz="0" w:space="0" w:color="auto"/>
        <w:left w:val="none" w:sz="0" w:space="0" w:color="auto"/>
        <w:bottom w:val="none" w:sz="0" w:space="0" w:color="auto"/>
        <w:right w:val="none" w:sz="0" w:space="0" w:color="auto"/>
      </w:divBdr>
    </w:div>
    <w:div w:id="1115250182">
      <w:marLeft w:val="0"/>
      <w:marRight w:val="0"/>
      <w:marTop w:val="0"/>
      <w:marBottom w:val="0"/>
      <w:divBdr>
        <w:top w:val="none" w:sz="0" w:space="0" w:color="auto"/>
        <w:left w:val="none" w:sz="0" w:space="0" w:color="auto"/>
        <w:bottom w:val="none" w:sz="0" w:space="0" w:color="auto"/>
        <w:right w:val="none" w:sz="0" w:space="0" w:color="auto"/>
      </w:divBdr>
    </w:div>
    <w:div w:id="1115250183">
      <w:marLeft w:val="0"/>
      <w:marRight w:val="0"/>
      <w:marTop w:val="0"/>
      <w:marBottom w:val="0"/>
      <w:divBdr>
        <w:top w:val="none" w:sz="0" w:space="0" w:color="auto"/>
        <w:left w:val="none" w:sz="0" w:space="0" w:color="auto"/>
        <w:bottom w:val="none" w:sz="0" w:space="0" w:color="auto"/>
        <w:right w:val="none" w:sz="0" w:space="0" w:color="auto"/>
      </w:divBdr>
    </w:div>
    <w:div w:id="1115250184">
      <w:marLeft w:val="0"/>
      <w:marRight w:val="0"/>
      <w:marTop w:val="0"/>
      <w:marBottom w:val="0"/>
      <w:divBdr>
        <w:top w:val="none" w:sz="0" w:space="0" w:color="auto"/>
        <w:left w:val="none" w:sz="0" w:space="0" w:color="auto"/>
        <w:bottom w:val="none" w:sz="0" w:space="0" w:color="auto"/>
        <w:right w:val="none" w:sz="0" w:space="0" w:color="auto"/>
      </w:divBdr>
    </w:div>
    <w:div w:id="1115250185">
      <w:marLeft w:val="0"/>
      <w:marRight w:val="0"/>
      <w:marTop w:val="0"/>
      <w:marBottom w:val="0"/>
      <w:divBdr>
        <w:top w:val="none" w:sz="0" w:space="0" w:color="auto"/>
        <w:left w:val="none" w:sz="0" w:space="0" w:color="auto"/>
        <w:bottom w:val="none" w:sz="0" w:space="0" w:color="auto"/>
        <w:right w:val="none" w:sz="0" w:space="0" w:color="auto"/>
      </w:divBdr>
    </w:div>
    <w:div w:id="1115250186">
      <w:marLeft w:val="0"/>
      <w:marRight w:val="0"/>
      <w:marTop w:val="0"/>
      <w:marBottom w:val="0"/>
      <w:divBdr>
        <w:top w:val="none" w:sz="0" w:space="0" w:color="auto"/>
        <w:left w:val="none" w:sz="0" w:space="0" w:color="auto"/>
        <w:bottom w:val="none" w:sz="0" w:space="0" w:color="auto"/>
        <w:right w:val="none" w:sz="0" w:space="0" w:color="auto"/>
      </w:divBdr>
    </w:div>
    <w:div w:id="1115250187">
      <w:marLeft w:val="0"/>
      <w:marRight w:val="0"/>
      <w:marTop w:val="0"/>
      <w:marBottom w:val="0"/>
      <w:divBdr>
        <w:top w:val="none" w:sz="0" w:space="0" w:color="auto"/>
        <w:left w:val="none" w:sz="0" w:space="0" w:color="auto"/>
        <w:bottom w:val="none" w:sz="0" w:space="0" w:color="auto"/>
        <w:right w:val="none" w:sz="0" w:space="0" w:color="auto"/>
      </w:divBdr>
    </w:div>
    <w:div w:id="1115250188">
      <w:marLeft w:val="0"/>
      <w:marRight w:val="0"/>
      <w:marTop w:val="0"/>
      <w:marBottom w:val="0"/>
      <w:divBdr>
        <w:top w:val="none" w:sz="0" w:space="0" w:color="auto"/>
        <w:left w:val="none" w:sz="0" w:space="0" w:color="auto"/>
        <w:bottom w:val="none" w:sz="0" w:space="0" w:color="auto"/>
        <w:right w:val="none" w:sz="0" w:space="0" w:color="auto"/>
      </w:divBdr>
    </w:div>
    <w:div w:id="1115250189">
      <w:marLeft w:val="0"/>
      <w:marRight w:val="0"/>
      <w:marTop w:val="0"/>
      <w:marBottom w:val="0"/>
      <w:divBdr>
        <w:top w:val="none" w:sz="0" w:space="0" w:color="auto"/>
        <w:left w:val="none" w:sz="0" w:space="0" w:color="auto"/>
        <w:bottom w:val="none" w:sz="0" w:space="0" w:color="auto"/>
        <w:right w:val="none" w:sz="0" w:space="0" w:color="auto"/>
      </w:divBdr>
    </w:div>
    <w:div w:id="1115250190">
      <w:marLeft w:val="0"/>
      <w:marRight w:val="0"/>
      <w:marTop w:val="0"/>
      <w:marBottom w:val="0"/>
      <w:divBdr>
        <w:top w:val="none" w:sz="0" w:space="0" w:color="auto"/>
        <w:left w:val="none" w:sz="0" w:space="0" w:color="auto"/>
        <w:bottom w:val="none" w:sz="0" w:space="0" w:color="auto"/>
        <w:right w:val="none" w:sz="0" w:space="0" w:color="auto"/>
      </w:divBdr>
    </w:div>
    <w:div w:id="1115250191">
      <w:marLeft w:val="0"/>
      <w:marRight w:val="0"/>
      <w:marTop w:val="0"/>
      <w:marBottom w:val="0"/>
      <w:divBdr>
        <w:top w:val="none" w:sz="0" w:space="0" w:color="auto"/>
        <w:left w:val="none" w:sz="0" w:space="0" w:color="auto"/>
        <w:bottom w:val="none" w:sz="0" w:space="0" w:color="auto"/>
        <w:right w:val="none" w:sz="0" w:space="0" w:color="auto"/>
      </w:divBdr>
    </w:div>
    <w:div w:id="1115250192">
      <w:marLeft w:val="0"/>
      <w:marRight w:val="0"/>
      <w:marTop w:val="0"/>
      <w:marBottom w:val="0"/>
      <w:divBdr>
        <w:top w:val="none" w:sz="0" w:space="0" w:color="auto"/>
        <w:left w:val="none" w:sz="0" w:space="0" w:color="auto"/>
        <w:bottom w:val="none" w:sz="0" w:space="0" w:color="auto"/>
        <w:right w:val="none" w:sz="0" w:space="0" w:color="auto"/>
      </w:divBdr>
    </w:div>
    <w:div w:id="1115250193">
      <w:marLeft w:val="0"/>
      <w:marRight w:val="0"/>
      <w:marTop w:val="0"/>
      <w:marBottom w:val="0"/>
      <w:divBdr>
        <w:top w:val="none" w:sz="0" w:space="0" w:color="auto"/>
        <w:left w:val="none" w:sz="0" w:space="0" w:color="auto"/>
        <w:bottom w:val="none" w:sz="0" w:space="0" w:color="auto"/>
        <w:right w:val="none" w:sz="0" w:space="0" w:color="auto"/>
      </w:divBdr>
    </w:div>
    <w:div w:id="1115250194">
      <w:marLeft w:val="0"/>
      <w:marRight w:val="0"/>
      <w:marTop w:val="0"/>
      <w:marBottom w:val="0"/>
      <w:divBdr>
        <w:top w:val="none" w:sz="0" w:space="0" w:color="auto"/>
        <w:left w:val="none" w:sz="0" w:space="0" w:color="auto"/>
        <w:bottom w:val="none" w:sz="0" w:space="0" w:color="auto"/>
        <w:right w:val="none" w:sz="0" w:space="0" w:color="auto"/>
      </w:divBdr>
    </w:div>
    <w:div w:id="1115250195">
      <w:marLeft w:val="0"/>
      <w:marRight w:val="0"/>
      <w:marTop w:val="0"/>
      <w:marBottom w:val="0"/>
      <w:divBdr>
        <w:top w:val="none" w:sz="0" w:space="0" w:color="auto"/>
        <w:left w:val="none" w:sz="0" w:space="0" w:color="auto"/>
        <w:bottom w:val="none" w:sz="0" w:space="0" w:color="auto"/>
        <w:right w:val="none" w:sz="0" w:space="0" w:color="auto"/>
      </w:divBdr>
    </w:div>
    <w:div w:id="1115250196">
      <w:marLeft w:val="0"/>
      <w:marRight w:val="0"/>
      <w:marTop w:val="0"/>
      <w:marBottom w:val="0"/>
      <w:divBdr>
        <w:top w:val="none" w:sz="0" w:space="0" w:color="auto"/>
        <w:left w:val="none" w:sz="0" w:space="0" w:color="auto"/>
        <w:bottom w:val="none" w:sz="0" w:space="0" w:color="auto"/>
        <w:right w:val="none" w:sz="0" w:space="0" w:color="auto"/>
      </w:divBdr>
    </w:div>
    <w:div w:id="1115250197">
      <w:marLeft w:val="0"/>
      <w:marRight w:val="0"/>
      <w:marTop w:val="0"/>
      <w:marBottom w:val="0"/>
      <w:divBdr>
        <w:top w:val="none" w:sz="0" w:space="0" w:color="auto"/>
        <w:left w:val="none" w:sz="0" w:space="0" w:color="auto"/>
        <w:bottom w:val="none" w:sz="0" w:space="0" w:color="auto"/>
        <w:right w:val="none" w:sz="0" w:space="0" w:color="auto"/>
      </w:divBdr>
    </w:div>
    <w:div w:id="1115250198">
      <w:marLeft w:val="0"/>
      <w:marRight w:val="0"/>
      <w:marTop w:val="0"/>
      <w:marBottom w:val="0"/>
      <w:divBdr>
        <w:top w:val="none" w:sz="0" w:space="0" w:color="auto"/>
        <w:left w:val="none" w:sz="0" w:space="0" w:color="auto"/>
        <w:bottom w:val="none" w:sz="0" w:space="0" w:color="auto"/>
        <w:right w:val="none" w:sz="0" w:space="0" w:color="auto"/>
      </w:divBdr>
    </w:div>
    <w:div w:id="1115250199">
      <w:marLeft w:val="0"/>
      <w:marRight w:val="0"/>
      <w:marTop w:val="0"/>
      <w:marBottom w:val="0"/>
      <w:divBdr>
        <w:top w:val="none" w:sz="0" w:space="0" w:color="auto"/>
        <w:left w:val="none" w:sz="0" w:space="0" w:color="auto"/>
        <w:bottom w:val="none" w:sz="0" w:space="0" w:color="auto"/>
        <w:right w:val="none" w:sz="0" w:space="0" w:color="auto"/>
      </w:divBdr>
    </w:div>
    <w:div w:id="1115250200">
      <w:marLeft w:val="0"/>
      <w:marRight w:val="0"/>
      <w:marTop w:val="0"/>
      <w:marBottom w:val="0"/>
      <w:divBdr>
        <w:top w:val="none" w:sz="0" w:space="0" w:color="auto"/>
        <w:left w:val="none" w:sz="0" w:space="0" w:color="auto"/>
        <w:bottom w:val="none" w:sz="0" w:space="0" w:color="auto"/>
        <w:right w:val="none" w:sz="0" w:space="0" w:color="auto"/>
      </w:divBdr>
    </w:div>
    <w:div w:id="1115250201">
      <w:marLeft w:val="0"/>
      <w:marRight w:val="0"/>
      <w:marTop w:val="0"/>
      <w:marBottom w:val="0"/>
      <w:divBdr>
        <w:top w:val="none" w:sz="0" w:space="0" w:color="auto"/>
        <w:left w:val="none" w:sz="0" w:space="0" w:color="auto"/>
        <w:bottom w:val="none" w:sz="0" w:space="0" w:color="auto"/>
        <w:right w:val="none" w:sz="0" w:space="0" w:color="auto"/>
      </w:divBdr>
    </w:div>
    <w:div w:id="1115250202">
      <w:marLeft w:val="0"/>
      <w:marRight w:val="0"/>
      <w:marTop w:val="0"/>
      <w:marBottom w:val="0"/>
      <w:divBdr>
        <w:top w:val="none" w:sz="0" w:space="0" w:color="auto"/>
        <w:left w:val="none" w:sz="0" w:space="0" w:color="auto"/>
        <w:bottom w:val="none" w:sz="0" w:space="0" w:color="auto"/>
        <w:right w:val="none" w:sz="0" w:space="0" w:color="auto"/>
      </w:divBdr>
    </w:div>
    <w:div w:id="111525020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A8928E-A060-4D68-A518-22F21C1FE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5</Pages>
  <Words>852</Words>
  <Characters>4861</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Рублевская Анжела Арнольдовна</cp:lastModifiedBy>
  <cp:revision>29</cp:revision>
  <cp:lastPrinted>2026-03-20T06:59:00Z</cp:lastPrinted>
  <dcterms:created xsi:type="dcterms:W3CDTF">2026-03-19T13:16:00Z</dcterms:created>
  <dcterms:modified xsi:type="dcterms:W3CDTF">2026-03-23T08:09:00Z</dcterms:modified>
</cp:coreProperties>
</file>